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7" w:type="dxa"/>
        <w:tblLayout w:type="fixed"/>
        <w:tblCellMar>
          <w:left w:w="0" w:type="dxa"/>
          <w:right w:w="0" w:type="dxa"/>
        </w:tblCellMar>
        <w:tblLook w:val="01E0" w:firstRow="1" w:lastRow="1" w:firstColumn="1" w:lastColumn="1" w:noHBand="0" w:noVBand="0"/>
      </w:tblPr>
      <w:tblGrid>
        <w:gridCol w:w="2562"/>
        <w:gridCol w:w="7050"/>
      </w:tblGrid>
      <w:tr w:rsidR="00FD41C3" w14:paraId="21D05E53" w14:textId="77777777">
        <w:trPr>
          <w:trHeight w:val="1274"/>
        </w:trPr>
        <w:tc>
          <w:tcPr>
            <w:tcW w:w="2562" w:type="dxa"/>
            <w:tcBorders>
              <w:bottom w:val="single" w:sz="8" w:space="0" w:color="4F81BC"/>
            </w:tcBorders>
          </w:tcPr>
          <w:p w14:paraId="2B2BB6F1" w14:textId="450748C1" w:rsidR="00FD41C3" w:rsidRDefault="00B2435F">
            <w:pPr>
              <w:pStyle w:val="TableParagraph"/>
              <w:ind w:left="50"/>
              <w:rPr>
                <w:rFonts w:ascii="Times New Roman"/>
                <w:sz w:val="20"/>
              </w:rPr>
            </w:pPr>
            <w:r>
              <w:rPr>
                <w:rFonts w:ascii="Times New Roman"/>
                <w:noProof/>
                <w:sz w:val="20"/>
              </w:rPr>
              <w:drawing>
                <wp:inline distT="0" distB="0" distL="0" distR="0" wp14:anchorId="5EFAF802" wp14:editId="767E86B1">
                  <wp:extent cx="1425955" cy="758666"/>
                  <wp:effectExtent l="0" t="0" r="0" b="0"/>
                  <wp:docPr id="2" name="Image 2" descr="KBC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KBClogo.png"/>
                          <pic:cNvPicPr/>
                        </pic:nvPicPr>
                        <pic:blipFill>
                          <a:blip r:embed="rId7" cstate="print"/>
                          <a:stretch>
                            <a:fillRect/>
                          </a:stretch>
                        </pic:blipFill>
                        <pic:spPr>
                          <a:xfrm>
                            <a:off x="0" y="0"/>
                            <a:ext cx="1425955" cy="758666"/>
                          </a:xfrm>
                          <a:prstGeom prst="rect">
                            <a:avLst/>
                          </a:prstGeom>
                        </pic:spPr>
                      </pic:pic>
                    </a:graphicData>
                  </a:graphic>
                </wp:inline>
              </w:drawing>
            </w:r>
          </w:p>
        </w:tc>
        <w:tc>
          <w:tcPr>
            <w:tcW w:w="7050" w:type="dxa"/>
            <w:tcBorders>
              <w:bottom w:val="single" w:sz="8" w:space="0" w:color="4F81BC"/>
            </w:tcBorders>
          </w:tcPr>
          <w:p w14:paraId="47160C40" w14:textId="77777777" w:rsidR="00FD41C3" w:rsidRDefault="00B2435F">
            <w:pPr>
              <w:pStyle w:val="TableParagraph"/>
              <w:spacing w:before="96" w:line="252" w:lineRule="exact"/>
              <w:ind w:left="241"/>
              <w:rPr>
                <w:rFonts w:ascii="Arial" w:hAnsi="Arial"/>
                <w:b/>
              </w:rPr>
            </w:pPr>
            <w:r>
              <w:rPr>
                <w:rFonts w:ascii="Arial" w:hAnsi="Arial"/>
                <w:b/>
                <w:w w:val="80"/>
              </w:rPr>
              <w:t>KLINIČKI</w:t>
            </w:r>
            <w:r>
              <w:rPr>
                <w:rFonts w:ascii="Arial" w:hAnsi="Arial"/>
                <w:b/>
                <w:spacing w:val="2"/>
              </w:rPr>
              <w:t xml:space="preserve"> </w:t>
            </w:r>
            <w:r>
              <w:rPr>
                <w:rFonts w:ascii="Arial" w:hAnsi="Arial"/>
                <w:b/>
                <w:w w:val="80"/>
              </w:rPr>
              <w:t>BOLNIČKI</w:t>
            </w:r>
            <w:r>
              <w:rPr>
                <w:rFonts w:ascii="Arial" w:hAnsi="Arial"/>
                <w:b/>
                <w:spacing w:val="3"/>
              </w:rPr>
              <w:t xml:space="preserve"> </w:t>
            </w:r>
            <w:r>
              <w:rPr>
                <w:rFonts w:ascii="Arial" w:hAnsi="Arial"/>
                <w:b/>
                <w:w w:val="80"/>
              </w:rPr>
              <w:t>CENTAR</w:t>
            </w:r>
            <w:r>
              <w:rPr>
                <w:rFonts w:ascii="Arial" w:hAnsi="Arial"/>
                <w:b/>
                <w:spacing w:val="1"/>
              </w:rPr>
              <w:t xml:space="preserve"> </w:t>
            </w:r>
            <w:r>
              <w:rPr>
                <w:rFonts w:ascii="Arial" w:hAnsi="Arial"/>
                <w:b/>
                <w:spacing w:val="-2"/>
                <w:w w:val="80"/>
              </w:rPr>
              <w:t>ZAGREB</w:t>
            </w:r>
          </w:p>
          <w:p w14:paraId="33E0BEC7" w14:textId="77777777" w:rsidR="00FD41C3" w:rsidRDefault="00B2435F">
            <w:pPr>
              <w:pStyle w:val="TableParagraph"/>
              <w:spacing w:line="252" w:lineRule="exact"/>
              <w:ind w:left="241"/>
              <w:rPr>
                <w:rFonts w:ascii="Arial" w:hAnsi="Arial"/>
                <w:b/>
              </w:rPr>
            </w:pPr>
            <w:r>
              <w:rPr>
                <w:rFonts w:ascii="Arial" w:hAnsi="Arial"/>
                <w:b/>
                <w:w w:val="80"/>
              </w:rPr>
              <w:t>Služba</w:t>
            </w:r>
            <w:r>
              <w:rPr>
                <w:rFonts w:ascii="Arial" w:hAnsi="Arial"/>
                <w:b/>
                <w:spacing w:val="2"/>
              </w:rPr>
              <w:t xml:space="preserve"> </w:t>
            </w:r>
            <w:r>
              <w:rPr>
                <w:rFonts w:ascii="Arial" w:hAnsi="Arial"/>
                <w:b/>
                <w:w w:val="80"/>
              </w:rPr>
              <w:t>informatičkih</w:t>
            </w:r>
            <w:r>
              <w:rPr>
                <w:rFonts w:ascii="Arial" w:hAnsi="Arial"/>
                <w:b/>
                <w:spacing w:val="3"/>
              </w:rPr>
              <w:t xml:space="preserve"> </w:t>
            </w:r>
            <w:r>
              <w:rPr>
                <w:rFonts w:ascii="Arial" w:hAnsi="Arial"/>
                <w:b/>
                <w:spacing w:val="-2"/>
                <w:w w:val="80"/>
              </w:rPr>
              <w:t>usluga</w:t>
            </w:r>
          </w:p>
          <w:p w14:paraId="5003B5BA" w14:textId="77777777" w:rsidR="00FD41C3" w:rsidRDefault="00B2435F">
            <w:pPr>
              <w:pStyle w:val="TableParagraph"/>
              <w:spacing w:before="2"/>
              <w:ind w:left="241"/>
              <w:rPr>
                <w:rFonts w:ascii="Microsoft Sans Serif" w:hAnsi="Microsoft Sans Serif"/>
              </w:rPr>
            </w:pPr>
            <w:r>
              <w:rPr>
                <w:rFonts w:ascii="Microsoft Sans Serif" w:hAnsi="Microsoft Sans Serif"/>
                <w:w w:val="80"/>
              </w:rPr>
              <w:t>Kišpatićeva</w:t>
            </w:r>
            <w:r>
              <w:rPr>
                <w:rFonts w:ascii="Microsoft Sans Serif" w:hAnsi="Microsoft Sans Serif"/>
                <w:spacing w:val="2"/>
              </w:rPr>
              <w:t xml:space="preserve"> </w:t>
            </w:r>
            <w:r>
              <w:rPr>
                <w:rFonts w:ascii="Microsoft Sans Serif" w:hAnsi="Microsoft Sans Serif"/>
                <w:spacing w:val="-5"/>
                <w:w w:val="90"/>
              </w:rPr>
              <w:t>12</w:t>
            </w:r>
          </w:p>
          <w:p w14:paraId="395F8DD1" w14:textId="77777777" w:rsidR="00FD41C3" w:rsidRDefault="00B2435F">
            <w:pPr>
              <w:pStyle w:val="TableParagraph"/>
              <w:spacing w:before="2"/>
              <w:ind w:left="241"/>
              <w:rPr>
                <w:rFonts w:ascii="Arial"/>
                <w:b/>
              </w:rPr>
            </w:pPr>
            <w:r>
              <w:rPr>
                <w:rFonts w:ascii="Arial"/>
                <w:b/>
                <w:w w:val="80"/>
              </w:rPr>
              <w:t>10</w:t>
            </w:r>
            <w:r>
              <w:rPr>
                <w:rFonts w:ascii="Arial"/>
                <w:b/>
                <w:spacing w:val="-5"/>
              </w:rPr>
              <w:t xml:space="preserve"> </w:t>
            </w:r>
            <w:r>
              <w:rPr>
                <w:rFonts w:ascii="Arial"/>
                <w:b/>
                <w:w w:val="80"/>
              </w:rPr>
              <w:t>000</w:t>
            </w:r>
            <w:r>
              <w:rPr>
                <w:rFonts w:ascii="Arial"/>
                <w:b/>
                <w:spacing w:val="-5"/>
              </w:rPr>
              <w:t xml:space="preserve"> </w:t>
            </w:r>
            <w:r>
              <w:rPr>
                <w:rFonts w:ascii="Arial"/>
                <w:b/>
                <w:spacing w:val="-2"/>
                <w:w w:val="80"/>
              </w:rPr>
              <w:t>Zagreb</w:t>
            </w:r>
          </w:p>
        </w:tc>
      </w:tr>
    </w:tbl>
    <w:p w14:paraId="51BF4FFF" w14:textId="768C2BD5" w:rsidR="00FD41C3" w:rsidRDefault="00B2435F">
      <w:pPr>
        <w:pStyle w:val="BodyText"/>
        <w:spacing w:before="143"/>
        <w:rPr>
          <w:rFonts w:ascii="Times New Roman"/>
        </w:rPr>
      </w:pPr>
      <w:r>
        <w:rPr>
          <w:rFonts w:ascii="Times New Roman"/>
          <w:noProof/>
        </w:rPr>
        <mc:AlternateContent>
          <mc:Choice Requires="wpg">
            <w:drawing>
              <wp:anchor distT="0" distB="0" distL="0" distR="0" simplePos="0" relativeHeight="486201856" behindDoc="1" locked="0" layoutInCell="1" allowOverlap="1" wp14:anchorId="4B4C9D53" wp14:editId="4862DC0D">
                <wp:simplePos x="0" y="0"/>
                <wp:positionH relativeFrom="page">
                  <wp:posOffset>510540</wp:posOffset>
                </wp:positionH>
                <wp:positionV relativeFrom="page">
                  <wp:posOffset>1213357</wp:posOffset>
                </wp:positionV>
                <wp:extent cx="6432550" cy="856742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2550" cy="8567420"/>
                          <a:chOff x="0" y="0"/>
                          <a:chExt cx="6432550" cy="8567673"/>
                        </a:xfrm>
                      </wpg:grpSpPr>
                      <wps:wsp>
                        <wps:cNvPr id="4" name="Graphic 4"/>
                        <wps:cNvSpPr/>
                        <wps:spPr>
                          <a:xfrm>
                            <a:off x="6095" y="6095"/>
                            <a:ext cx="6419215" cy="376555"/>
                          </a:xfrm>
                          <a:custGeom>
                            <a:avLst/>
                            <a:gdLst/>
                            <a:ahLst/>
                            <a:cxnLst/>
                            <a:rect l="l" t="t" r="r" b="b"/>
                            <a:pathLst>
                              <a:path w="6419215" h="376555">
                                <a:moveTo>
                                  <a:pt x="6418834" y="0"/>
                                </a:moveTo>
                                <a:lnTo>
                                  <a:pt x="0" y="0"/>
                                </a:lnTo>
                                <a:lnTo>
                                  <a:pt x="0" y="376427"/>
                                </a:lnTo>
                                <a:lnTo>
                                  <a:pt x="6418834" y="376427"/>
                                </a:lnTo>
                                <a:lnTo>
                                  <a:pt x="6418834" y="0"/>
                                </a:lnTo>
                                <a:close/>
                              </a:path>
                            </a:pathLst>
                          </a:custGeom>
                          <a:solidFill>
                            <a:srgbClr val="DBE4F0"/>
                          </a:solidFill>
                        </wps:spPr>
                        <wps:bodyPr wrap="square" lIns="0" tIns="0" rIns="0" bIns="0" rtlCol="0">
                          <a:prstTxWarp prst="textNoShape">
                            <a:avLst/>
                          </a:prstTxWarp>
                          <a:noAutofit/>
                        </wps:bodyPr>
                      </wps:wsp>
                      <wps:wsp>
                        <wps:cNvPr id="5" name="Graphic 5"/>
                        <wps:cNvSpPr/>
                        <wps:spPr>
                          <a:xfrm>
                            <a:off x="0" y="0"/>
                            <a:ext cx="6432550" cy="382905"/>
                          </a:xfrm>
                          <a:custGeom>
                            <a:avLst/>
                            <a:gdLst/>
                            <a:ahLst/>
                            <a:cxnLst/>
                            <a:rect l="l" t="t" r="r" b="b"/>
                            <a:pathLst>
                              <a:path w="6432550" h="382905">
                                <a:moveTo>
                                  <a:pt x="6432537" y="0"/>
                                </a:moveTo>
                                <a:lnTo>
                                  <a:pt x="6426454" y="0"/>
                                </a:lnTo>
                                <a:lnTo>
                                  <a:pt x="6096" y="0"/>
                                </a:lnTo>
                                <a:lnTo>
                                  <a:pt x="0" y="0"/>
                                </a:lnTo>
                                <a:lnTo>
                                  <a:pt x="0" y="6096"/>
                                </a:lnTo>
                                <a:lnTo>
                                  <a:pt x="0" y="114300"/>
                                </a:lnTo>
                                <a:lnTo>
                                  <a:pt x="0" y="382524"/>
                                </a:lnTo>
                                <a:lnTo>
                                  <a:pt x="6096" y="382524"/>
                                </a:lnTo>
                                <a:lnTo>
                                  <a:pt x="6096" y="114300"/>
                                </a:lnTo>
                                <a:lnTo>
                                  <a:pt x="6096" y="6096"/>
                                </a:lnTo>
                                <a:lnTo>
                                  <a:pt x="6426454" y="6096"/>
                                </a:lnTo>
                                <a:lnTo>
                                  <a:pt x="6426454" y="114300"/>
                                </a:lnTo>
                                <a:lnTo>
                                  <a:pt x="6426454" y="382524"/>
                                </a:lnTo>
                                <a:lnTo>
                                  <a:pt x="6432537" y="382524"/>
                                </a:lnTo>
                                <a:lnTo>
                                  <a:pt x="6432537" y="114300"/>
                                </a:lnTo>
                                <a:lnTo>
                                  <a:pt x="6432537" y="6096"/>
                                </a:lnTo>
                                <a:lnTo>
                                  <a:pt x="6432537"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6095" y="388620"/>
                            <a:ext cx="6419215" cy="528955"/>
                          </a:xfrm>
                          <a:custGeom>
                            <a:avLst/>
                            <a:gdLst/>
                            <a:ahLst/>
                            <a:cxnLst/>
                            <a:rect l="l" t="t" r="r" b="b"/>
                            <a:pathLst>
                              <a:path w="6419215" h="528955">
                                <a:moveTo>
                                  <a:pt x="6418834" y="0"/>
                                </a:moveTo>
                                <a:lnTo>
                                  <a:pt x="0" y="0"/>
                                </a:lnTo>
                                <a:lnTo>
                                  <a:pt x="0" y="528827"/>
                                </a:lnTo>
                                <a:lnTo>
                                  <a:pt x="6418834" y="528827"/>
                                </a:lnTo>
                                <a:lnTo>
                                  <a:pt x="6418834" y="0"/>
                                </a:lnTo>
                                <a:close/>
                              </a:path>
                            </a:pathLst>
                          </a:custGeom>
                          <a:solidFill>
                            <a:srgbClr val="DBE4F0"/>
                          </a:solidFill>
                        </wps:spPr>
                        <wps:bodyPr wrap="square" lIns="0" tIns="0" rIns="0" bIns="0" rtlCol="0">
                          <a:prstTxWarp prst="textNoShape">
                            <a:avLst/>
                          </a:prstTxWarp>
                          <a:noAutofit/>
                        </wps:bodyPr>
                      </wps:wsp>
                      <wps:wsp>
                        <wps:cNvPr id="7" name="Graphic 7"/>
                        <wps:cNvSpPr/>
                        <wps:spPr>
                          <a:xfrm>
                            <a:off x="0" y="382523"/>
                            <a:ext cx="6432550" cy="8185150"/>
                          </a:xfrm>
                          <a:custGeom>
                            <a:avLst/>
                            <a:gdLst/>
                            <a:ahLst/>
                            <a:cxnLst/>
                            <a:rect l="l" t="t" r="r" b="b"/>
                            <a:pathLst>
                              <a:path w="6432550" h="8185150">
                                <a:moveTo>
                                  <a:pt x="6096" y="647776"/>
                                </a:moveTo>
                                <a:lnTo>
                                  <a:pt x="0" y="647776"/>
                                </a:lnTo>
                                <a:lnTo>
                                  <a:pt x="0" y="8178749"/>
                                </a:lnTo>
                                <a:lnTo>
                                  <a:pt x="6096" y="8178749"/>
                                </a:lnTo>
                                <a:lnTo>
                                  <a:pt x="6096" y="647776"/>
                                </a:lnTo>
                                <a:close/>
                              </a:path>
                              <a:path w="6432550" h="8185150">
                                <a:moveTo>
                                  <a:pt x="6432537" y="8178762"/>
                                </a:moveTo>
                                <a:lnTo>
                                  <a:pt x="6426454" y="8178762"/>
                                </a:lnTo>
                                <a:lnTo>
                                  <a:pt x="6096" y="8178762"/>
                                </a:lnTo>
                                <a:lnTo>
                                  <a:pt x="0" y="8178762"/>
                                </a:lnTo>
                                <a:lnTo>
                                  <a:pt x="0" y="8184845"/>
                                </a:lnTo>
                                <a:lnTo>
                                  <a:pt x="6096" y="8184845"/>
                                </a:lnTo>
                                <a:lnTo>
                                  <a:pt x="6426454" y="8184845"/>
                                </a:lnTo>
                                <a:lnTo>
                                  <a:pt x="6432537" y="8184845"/>
                                </a:lnTo>
                                <a:lnTo>
                                  <a:pt x="6432537" y="8178762"/>
                                </a:lnTo>
                                <a:close/>
                              </a:path>
                              <a:path w="6432550" h="8185150">
                                <a:moveTo>
                                  <a:pt x="6432537" y="647776"/>
                                </a:moveTo>
                                <a:lnTo>
                                  <a:pt x="6426454" y="647776"/>
                                </a:lnTo>
                                <a:lnTo>
                                  <a:pt x="6426454" y="8178749"/>
                                </a:lnTo>
                                <a:lnTo>
                                  <a:pt x="6432537" y="8178749"/>
                                </a:lnTo>
                                <a:lnTo>
                                  <a:pt x="6432537" y="647776"/>
                                </a:lnTo>
                                <a:close/>
                              </a:path>
                              <a:path w="6432550" h="8185150">
                                <a:moveTo>
                                  <a:pt x="6432537" y="0"/>
                                </a:moveTo>
                                <a:lnTo>
                                  <a:pt x="6426454" y="0"/>
                                </a:lnTo>
                                <a:lnTo>
                                  <a:pt x="6426454" y="6096"/>
                                </a:lnTo>
                                <a:lnTo>
                                  <a:pt x="6426454" y="114300"/>
                                </a:lnTo>
                                <a:lnTo>
                                  <a:pt x="6426454" y="533400"/>
                                </a:lnTo>
                                <a:lnTo>
                                  <a:pt x="6096" y="533400"/>
                                </a:lnTo>
                                <a:lnTo>
                                  <a:pt x="6096" y="114300"/>
                                </a:lnTo>
                                <a:lnTo>
                                  <a:pt x="6096" y="6096"/>
                                </a:lnTo>
                                <a:lnTo>
                                  <a:pt x="6426454" y="6096"/>
                                </a:lnTo>
                                <a:lnTo>
                                  <a:pt x="6426454" y="0"/>
                                </a:lnTo>
                                <a:lnTo>
                                  <a:pt x="6096" y="0"/>
                                </a:lnTo>
                                <a:lnTo>
                                  <a:pt x="0" y="0"/>
                                </a:lnTo>
                                <a:lnTo>
                                  <a:pt x="0" y="114300"/>
                                </a:lnTo>
                                <a:lnTo>
                                  <a:pt x="0" y="533400"/>
                                </a:lnTo>
                                <a:lnTo>
                                  <a:pt x="0" y="647700"/>
                                </a:lnTo>
                                <a:lnTo>
                                  <a:pt x="6096" y="647700"/>
                                </a:lnTo>
                                <a:lnTo>
                                  <a:pt x="6096" y="539496"/>
                                </a:lnTo>
                                <a:lnTo>
                                  <a:pt x="6426454" y="539496"/>
                                </a:lnTo>
                                <a:lnTo>
                                  <a:pt x="6426454" y="647700"/>
                                </a:lnTo>
                                <a:lnTo>
                                  <a:pt x="6432537" y="647700"/>
                                </a:lnTo>
                                <a:lnTo>
                                  <a:pt x="6432537" y="533400"/>
                                </a:lnTo>
                                <a:lnTo>
                                  <a:pt x="6432537" y="114300"/>
                                </a:lnTo>
                                <a:lnTo>
                                  <a:pt x="6432537"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BE130F" id="Group 3" o:spid="_x0000_s1026" style="position:absolute;margin-left:40.2pt;margin-top:95.55pt;width:506.5pt;height:674.6pt;z-index:-17114624;mso-wrap-distance-left:0;mso-wrap-distance-right:0;mso-position-horizontal-relative:page;mso-position-vertical-relative:page;mso-width-relative:margin;mso-height-relative:margin" coordsize="64325,85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">
                <v:shape id="Graphic 4" o:spid="_x0000_s1027" style="position:absolute;left:60;top:60;width:64193;height:3766;visibility:visible;mso-wrap-style:square;v-text-anchor:top" coordsize="6419215,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" path="m6418834,l,,,376427r6418834,l6418834,xe" fillcolor="#dbe4f0" stroked="f">
                  <v:path arrowok="t"/>
                </v:shape>
                <v:shape id="Graphic 5" o:spid="_x0000_s1028" style="position:absolute;width:64325;height:3829;visibility:visible;mso-wrap-style:square;v-text-anchor:top" coordsize="643255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" path="m6432537,r-6083,l6096,,,,,6096,,114300,,382524r6096,l6096,114300r,-108204l6426454,6096r,108204l6426454,382524r6083,l6432537,114300r,-108204l6432537,xe" fillcolor="black" stroked="f">
                  <v:path arrowok="t"/>
                </v:shape>
                <v:shape id="Graphic 6" o:spid="_x0000_s1029" style="position:absolute;left:60;top:3886;width:64193;height:5289;visibility:visible;mso-wrap-style:square;v-text-anchor:top" coordsize="6419215,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" path="m6418834,l,,,528827r6418834,l6418834,xe" fillcolor="#dbe4f0" stroked="f">
                  <v:path arrowok="t"/>
                </v:shape>
                <v:shape id="Graphic 7" o:spid="_x0000_s1030" style="position:absolute;top:3825;width:64325;height:81851;visibility:visible;mso-wrap-style:square;v-text-anchor:top" coordsize="6432550,818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" path="m6096,647776r-6096,l,8178749r6096,l6096,647776xem6432537,8178762r-6083,l6096,8178762r-6096,l,8184845r6096,l6426454,8184845r6083,l6432537,8178762xem6432537,647776r-6083,l6426454,8178749r6083,l6432537,647776xem6432537,r-6083,l6426454,6096r,108204l6426454,533400r-6420358,l6096,114300r,-108204l6426454,6096r,-6096l6096,,,,,114300,,533400,,647700r6096,l6096,539496r6420358,l6426454,647700r6083,l6432537,533400r,-419100l6432537,xe" fillcolor="black" stroked="f">
                  <v:path arrowok="t"/>
                </v:shape>
                <w10:wrap anchorx="page" anchory="page"/>
              </v:group>
            </w:pict>
          </mc:Fallback>
        </mc:AlternateContent>
      </w:r>
      <w:r>
        <w:rPr>
          <w:rFonts w:ascii="Times New Roman"/>
          <w:noProof/>
        </w:rPr>
        <mc:AlternateContent>
          <mc:Choice Requires="wps">
            <w:drawing>
              <wp:anchor distT="0" distB="0" distL="0" distR="0" simplePos="0" relativeHeight="15729664" behindDoc="1" locked="0" layoutInCell="1" allowOverlap="1" wp14:anchorId="05F82F92" wp14:editId="29CAD059">
                <wp:simplePos x="0" y="0"/>
                <wp:positionH relativeFrom="page">
                  <wp:posOffset>476250</wp:posOffset>
                </wp:positionH>
                <wp:positionV relativeFrom="page">
                  <wp:posOffset>1209675</wp:posOffset>
                </wp:positionV>
                <wp:extent cx="6508750" cy="856678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8750" cy="856678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0"/>
                            </w:tblGrid>
                            <w:tr w:rsidR="00FD41C3" w14:paraId="41A94E17" w14:textId="77777777">
                              <w:trPr>
                                <w:trHeight w:val="592"/>
                              </w:trPr>
                              <w:tc>
                                <w:tcPr>
                                  <w:tcW w:w="10120" w:type="dxa"/>
                                </w:tcPr>
                                <w:p w14:paraId="77639072" w14:textId="0D8AC885" w:rsidR="00FD41C3" w:rsidRDefault="00FD41C3">
                                  <w:pPr>
                                    <w:pStyle w:val="TableParagraph"/>
                                    <w:rPr>
                                      <w:rFonts w:ascii="Times New Roman"/>
                                    </w:rPr>
                                  </w:pPr>
                                </w:p>
                              </w:tc>
                            </w:tr>
                            <w:tr w:rsidR="00FD41C3" w14:paraId="1861FA22" w14:textId="77777777">
                              <w:trPr>
                                <w:trHeight w:val="830"/>
                              </w:trPr>
                              <w:tc>
                                <w:tcPr>
                                  <w:tcW w:w="10120" w:type="dxa"/>
                                </w:tcPr>
                                <w:p w14:paraId="172598C2" w14:textId="77777777" w:rsidR="00FD41C3" w:rsidRDefault="00FD41C3">
                                  <w:pPr>
                                    <w:pStyle w:val="TableParagraph"/>
                                    <w:rPr>
                                      <w:rFonts w:ascii="Times New Roman"/>
                                    </w:rPr>
                                  </w:pPr>
                                </w:p>
                              </w:tc>
                            </w:tr>
                            <w:tr w:rsidR="00FD41C3" w14:paraId="1846FD08" w14:textId="77777777">
                              <w:trPr>
                                <w:trHeight w:val="12029"/>
                              </w:trPr>
                              <w:tc>
                                <w:tcPr>
                                  <w:tcW w:w="10120" w:type="dxa"/>
                                </w:tcPr>
                                <w:p w14:paraId="01C5B1EA" w14:textId="77777777" w:rsidR="00916CE4" w:rsidRDefault="00916CE4" w:rsidP="005E67F8">
                                  <w:pPr>
                                    <w:pStyle w:val="TableParagraph"/>
                                    <w:rPr>
                                      <w:rFonts w:ascii="Times New Roman"/>
                                    </w:rPr>
                                  </w:pPr>
                                </w:p>
                              </w:tc>
                            </w:tr>
                          </w:tbl>
                          <w:p w14:paraId="7665D706" w14:textId="77777777" w:rsidR="00FD41C3" w:rsidRDefault="00FD41C3">
                            <w:pPr>
                              <w:pStyle w:val="BodyText"/>
                            </w:pPr>
                          </w:p>
                        </w:txbxContent>
                      </wps:txbx>
                      <wps:bodyPr wrap="square" lIns="0" tIns="0" rIns="0" bIns="0" rtlCol="0">
                        <a:noAutofit/>
                      </wps:bodyPr>
                    </wps:wsp>
                  </a:graphicData>
                </a:graphic>
              </wp:anchor>
            </w:drawing>
          </mc:Choice>
          <mc:Fallback>
            <w:pict>
              <v:shapetype w14:anchorId="05F82F92" id="_x0000_t202" coordsize="21600,21600" o:spt="202" path="m,l,21600r21600,l21600,xe">
                <v:stroke joinstyle="miter"/>
                <v:path gradientshapeok="t" o:connecttype="rect"/>
              </v:shapetype>
              <v:shape id="Textbox 8" o:spid="_x0000_s1026" type="#_x0000_t202" style="position:absolute;margin-left:37.5pt;margin-top:95.25pt;width:512.5pt;height:674.55pt;z-index:-48758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0"/>
                      </w:tblGrid>
                      <w:tr w:rsidR="00FD41C3" w14:paraId="41A94E17" w14:textId="77777777">
                        <w:trPr>
                          <w:trHeight w:val="592"/>
                        </w:trPr>
                        <w:tc>
                          <w:tcPr>
                            <w:tcW w:w="10120" w:type="dxa"/>
                          </w:tcPr>
                          <w:p w14:paraId="77639072" w14:textId="0D8AC885" w:rsidR="00FD41C3" w:rsidRDefault="00FD41C3">
                            <w:pPr>
                              <w:pStyle w:val="TableParagraph"/>
                              <w:rPr>
                                <w:rFonts w:ascii="Times New Roman"/>
                              </w:rPr>
                            </w:pPr>
                          </w:p>
                        </w:tc>
                      </w:tr>
                      <w:tr w:rsidR="00FD41C3" w14:paraId="1861FA22" w14:textId="77777777">
                        <w:trPr>
                          <w:trHeight w:val="830"/>
                        </w:trPr>
                        <w:tc>
                          <w:tcPr>
                            <w:tcW w:w="10120" w:type="dxa"/>
                          </w:tcPr>
                          <w:p w14:paraId="172598C2" w14:textId="77777777" w:rsidR="00FD41C3" w:rsidRDefault="00FD41C3">
                            <w:pPr>
                              <w:pStyle w:val="TableParagraph"/>
                              <w:rPr>
                                <w:rFonts w:ascii="Times New Roman"/>
                              </w:rPr>
                            </w:pPr>
                          </w:p>
                        </w:tc>
                      </w:tr>
                      <w:tr w:rsidR="00FD41C3" w14:paraId="1846FD08" w14:textId="77777777">
                        <w:trPr>
                          <w:trHeight w:val="12029"/>
                        </w:trPr>
                        <w:tc>
                          <w:tcPr>
                            <w:tcW w:w="10120" w:type="dxa"/>
                          </w:tcPr>
                          <w:p w14:paraId="01C5B1EA" w14:textId="77777777" w:rsidR="00916CE4" w:rsidRDefault="00916CE4" w:rsidP="005E67F8">
                            <w:pPr>
                              <w:pStyle w:val="TableParagraph"/>
                              <w:rPr>
                                <w:rFonts w:ascii="Times New Roman"/>
                              </w:rPr>
                            </w:pPr>
                          </w:p>
                        </w:tc>
                      </w:tr>
                    </w:tbl>
                    <w:p w14:paraId="7665D706" w14:textId="77777777" w:rsidR="00FD41C3" w:rsidRDefault="00FD41C3">
                      <w:pPr>
                        <w:pStyle w:val="BodyText"/>
                      </w:pPr>
                    </w:p>
                  </w:txbxContent>
                </v:textbox>
                <w10:wrap anchorx="page" anchory="page"/>
              </v:shape>
            </w:pict>
          </mc:Fallback>
        </mc:AlternateContent>
      </w:r>
    </w:p>
    <w:p w14:paraId="336CCC2B" w14:textId="440E602B" w:rsidR="00FD41C3" w:rsidRDefault="00B2435F">
      <w:pPr>
        <w:ind w:left="208"/>
        <w:jc w:val="both"/>
        <w:rPr>
          <w:rFonts w:ascii="Microsoft Sans Serif" w:hAnsi="Microsoft Sans Serif"/>
        </w:rPr>
      </w:pPr>
      <w:r>
        <w:rPr>
          <w:rFonts w:ascii="Arial" w:hAnsi="Arial"/>
          <w:b/>
          <w:w w:val="80"/>
        </w:rPr>
        <w:t>TEHNIČKA</w:t>
      </w:r>
      <w:r>
        <w:rPr>
          <w:rFonts w:ascii="Arial" w:hAnsi="Arial"/>
          <w:b/>
          <w:spacing w:val="-1"/>
        </w:rPr>
        <w:t xml:space="preserve"> </w:t>
      </w:r>
      <w:r>
        <w:rPr>
          <w:rFonts w:ascii="Arial" w:hAnsi="Arial"/>
          <w:b/>
          <w:w w:val="80"/>
        </w:rPr>
        <w:t>SPECIFIKACIJA:</w:t>
      </w:r>
      <w:r>
        <w:rPr>
          <w:rFonts w:ascii="Arial" w:hAnsi="Arial"/>
          <w:b/>
          <w:spacing w:val="3"/>
        </w:rPr>
        <w:t xml:space="preserve"> </w:t>
      </w:r>
      <w:r>
        <w:rPr>
          <w:rFonts w:ascii="Microsoft Sans Serif" w:hAnsi="Microsoft Sans Serif"/>
          <w:w w:val="80"/>
        </w:rPr>
        <w:t>Integrirana</w:t>
      </w:r>
      <w:r>
        <w:rPr>
          <w:rFonts w:ascii="Microsoft Sans Serif" w:hAnsi="Microsoft Sans Serif"/>
          <w:spacing w:val="2"/>
        </w:rPr>
        <w:t xml:space="preserve"> </w:t>
      </w:r>
      <w:r>
        <w:rPr>
          <w:rFonts w:ascii="Microsoft Sans Serif" w:hAnsi="Microsoft Sans Serif"/>
          <w:w w:val="80"/>
        </w:rPr>
        <w:t>usluga</w:t>
      </w:r>
      <w:r>
        <w:rPr>
          <w:rFonts w:ascii="Microsoft Sans Serif" w:hAnsi="Microsoft Sans Serif"/>
          <w:spacing w:val="3"/>
        </w:rPr>
        <w:t xml:space="preserve"> </w:t>
      </w:r>
      <w:r>
        <w:rPr>
          <w:rFonts w:ascii="Microsoft Sans Serif" w:hAnsi="Microsoft Sans Serif"/>
          <w:w w:val="80"/>
        </w:rPr>
        <w:t>računalnog</w:t>
      </w:r>
      <w:r>
        <w:rPr>
          <w:rFonts w:ascii="Microsoft Sans Serif" w:hAnsi="Microsoft Sans Serif"/>
        </w:rPr>
        <w:t xml:space="preserve"> </w:t>
      </w:r>
      <w:r>
        <w:rPr>
          <w:rFonts w:ascii="Microsoft Sans Serif" w:hAnsi="Microsoft Sans Serif"/>
          <w:w w:val="80"/>
        </w:rPr>
        <w:t>ispisa</w:t>
      </w:r>
      <w:r>
        <w:rPr>
          <w:rFonts w:ascii="Microsoft Sans Serif" w:hAnsi="Microsoft Sans Serif"/>
          <w:spacing w:val="2"/>
        </w:rPr>
        <w:t xml:space="preserve"> </w:t>
      </w:r>
      <w:r>
        <w:rPr>
          <w:rFonts w:ascii="Microsoft Sans Serif" w:hAnsi="Microsoft Sans Serif"/>
          <w:spacing w:val="-2"/>
          <w:w w:val="80"/>
        </w:rPr>
        <w:t>(IURIs)</w:t>
      </w:r>
    </w:p>
    <w:p w14:paraId="6FE161FD" w14:textId="6AA99FC3" w:rsidR="00FD41C3" w:rsidRDefault="0074244A" w:rsidP="0074244A">
      <w:pPr>
        <w:pStyle w:val="BodyText"/>
        <w:tabs>
          <w:tab w:val="left" w:pos="7515"/>
        </w:tabs>
        <w:spacing w:before="100"/>
        <w:rPr>
          <w:rFonts w:ascii="Microsoft Sans Serif"/>
        </w:rPr>
      </w:pPr>
      <w:r>
        <w:rPr>
          <w:rFonts w:ascii="Microsoft Sans Serif"/>
        </w:rPr>
        <w:tab/>
      </w:r>
    </w:p>
    <w:p w14:paraId="347914FB" w14:textId="422158FA" w:rsidR="00FD41C3" w:rsidRDefault="00B2435F">
      <w:pPr>
        <w:pStyle w:val="ListParagraph"/>
        <w:numPr>
          <w:ilvl w:val="0"/>
          <w:numId w:val="7"/>
        </w:numPr>
        <w:tabs>
          <w:tab w:val="left" w:pos="928"/>
        </w:tabs>
        <w:ind w:left="928" w:hanging="359"/>
        <w:rPr>
          <w:rFonts w:ascii="Arial"/>
          <w:b/>
        </w:rPr>
      </w:pPr>
      <w:r>
        <w:rPr>
          <w:rFonts w:ascii="Arial"/>
          <w:b/>
          <w:w w:val="80"/>
        </w:rPr>
        <w:t>Opis</w:t>
      </w:r>
      <w:r>
        <w:rPr>
          <w:rFonts w:ascii="Arial"/>
          <w:b/>
        </w:rPr>
        <w:t xml:space="preserve"> </w:t>
      </w:r>
      <w:r>
        <w:rPr>
          <w:rFonts w:ascii="Arial"/>
          <w:b/>
          <w:w w:val="80"/>
        </w:rPr>
        <w:t>predmeta</w:t>
      </w:r>
      <w:r>
        <w:rPr>
          <w:rFonts w:ascii="Arial"/>
          <w:b/>
        </w:rPr>
        <w:t xml:space="preserve"> </w:t>
      </w:r>
      <w:r>
        <w:rPr>
          <w:rFonts w:ascii="Arial"/>
          <w:b/>
          <w:spacing w:val="-2"/>
          <w:w w:val="80"/>
        </w:rPr>
        <w:t>nabave</w:t>
      </w:r>
    </w:p>
    <w:p w14:paraId="2426B495" w14:textId="488915DC" w:rsidR="00FD41C3" w:rsidRDefault="00FD41C3">
      <w:pPr>
        <w:pStyle w:val="BodyText"/>
        <w:rPr>
          <w:rFonts w:ascii="Arial"/>
          <w:b/>
        </w:rPr>
      </w:pPr>
    </w:p>
    <w:p w14:paraId="7BEA71F8" w14:textId="30EFD5C2" w:rsidR="00FD41C3" w:rsidRDefault="00FD41C3">
      <w:pPr>
        <w:pStyle w:val="BodyText"/>
        <w:spacing w:before="83"/>
        <w:rPr>
          <w:rFonts w:ascii="Arial"/>
          <w:b/>
        </w:rPr>
      </w:pPr>
    </w:p>
    <w:p w14:paraId="6C233FFC" w14:textId="31868E5A" w:rsidR="00FD41C3" w:rsidRDefault="00B2435F">
      <w:pPr>
        <w:pStyle w:val="BodyText"/>
        <w:ind w:left="208" w:right="661"/>
        <w:jc w:val="both"/>
      </w:pPr>
      <w:r>
        <w:t>Predmet nabave je Integrirana usluga računalnog ispisa (u daljem tekstu „IURIs“) i naplata putem TPS</w:t>
      </w:r>
      <w:r>
        <w:rPr>
          <w:spacing w:val="40"/>
        </w:rPr>
        <w:t xml:space="preserve"> </w:t>
      </w:r>
      <w:r>
        <w:t xml:space="preserve">(trošak po ispisanoj stranici) na instaliranim pisačima i uređajima za ispis (dalje u tekstu „ispisni uređaji”). Usluga </w:t>
      </w:r>
      <w:r>
        <w:rPr>
          <w:spacing w:val="-2"/>
        </w:rPr>
        <w:t>obuhvaća:</w:t>
      </w:r>
    </w:p>
    <w:p w14:paraId="1F5AA15B" w14:textId="51CC4D04" w:rsidR="00FD41C3" w:rsidRDefault="00B2435F">
      <w:pPr>
        <w:pStyle w:val="ListParagraph"/>
        <w:numPr>
          <w:ilvl w:val="1"/>
          <w:numId w:val="7"/>
        </w:numPr>
        <w:tabs>
          <w:tab w:val="left" w:pos="857"/>
        </w:tabs>
        <w:spacing w:before="1"/>
        <w:ind w:right="658"/>
      </w:pPr>
      <w:r>
        <w:t>korištenje</w:t>
      </w:r>
      <w:r>
        <w:rPr>
          <w:spacing w:val="-5"/>
        </w:rPr>
        <w:t xml:space="preserve"> </w:t>
      </w:r>
      <w:r>
        <w:t>programskog</w:t>
      </w:r>
      <w:r>
        <w:rPr>
          <w:spacing w:val="-4"/>
        </w:rPr>
        <w:t xml:space="preserve"> </w:t>
      </w:r>
      <w:r>
        <w:t>rješenja</w:t>
      </w:r>
      <w:r>
        <w:rPr>
          <w:spacing w:val="-3"/>
        </w:rPr>
        <w:t xml:space="preserve"> </w:t>
      </w:r>
      <w:r>
        <w:t>s</w:t>
      </w:r>
      <w:r>
        <w:rPr>
          <w:spacing w:val="-3"/>
        </w:rPr>
        <w:t xml:space="preserve"> </w:t>
      </w:r>
      <w:r>
        <w:t>instalacijom</w:t>
      </w:r>
      <w:r>
        <w:rPr>
          <w:spacing w:val="-2"/>
        </w:rPr>
        <w:t xml:space="preserve"> </w:t>
      </w:r>
      <w:r>
        <w:t>te</w:t>
      </w:r>
      <w:r>
        <w:rPr>
          <w:spacing w:val="-3"/>
        </w:rPr>
        <w:t xml:space="preserve"> </w:t>
      </w:r>
      <w:r>
        <w:t>podrškom</w:t>
      </w:r>
      <w:r>
        <w:rPr>
          <w:spacing w:val="-4"/>
        </w:rPr>
        <w:t xml:space="preserve"> </w:t>
      </w:r>
      <w:r>
        <w:t>koja</w:t>
      </w:r>
      <w:r>
        <w:rPr>
          <w:spacing w:val="-6"/>
        </w:rPr>
        <w:t xml:space="preserve"> </w:t>
      </w:r>
      <w:r>
        <w:t>pruža</w:t>
      </w:r>
      <w:r>
        <w:rPr>
          <w:spacing w:val="-5"/>
        </w:rPr>
        <w:t xml:space="preserve"> </w:t>
      </w:r>
      <w:r>
        <w:t>mogućnosti</w:t>
      </w:r>
      <w:r>
        <w:rPr>
          <w:spacing w:val="-3"/>
        </w:rPr>
        <w:t xml:space="preserve"> </w:t>
      </w:r>
      <w:r>
        <w:t>nadzora, upravljanja i optimizacije ispisa i troška ispisa,</w:t>
      </w:r>
    </w:p>
    <w:p w14:paraId="72ECEECE" w14:textId="17197086" w:rsidR="00FD41C3" w:rsidRDefault="00B2435F">
      <w:pPr>
        <w:pStyle w:val="ListParagraph"/>
        <w:numPr>
          <w:ilvl w:val="1"/>
          <w:numId w:val="7"/>
        </w:numPr>
        <w:tabs>
          <w:tab w:val="left" w:pos="856"/>
        </w:tabs>
        <w:ind w:left="856" w:hanging="360"/>
      </w:pPr>
      <w:r>
        <w:t>usluga</w:t>
      </w:r>
      <w:r>
        <w:rPr>
          <w:spacing w:val="-6"/>
        </w:rPr>
        <w:t xml:space="preserve"> </w:t>
      </w:r>
      <w:r>
        <w:t>hardverskog</w:t>
      </w:r>
      <w:r>
        <w:rPr>
          <w:spacing w:val="-9"/>
        </w:rPr>
        <w:t xml:space="preserve"> </w:t>
      </w:r>
      <w:r>
        <w:t>održavanja</w:t>
      </w:r>
      <w:r>
        <w:rPr>
          <w:spacing w:val="-6"/>
        </w:rPr>
        <w:t xml:space="preserve"> </w:t>
      </w:r>
      <w:r>
        <w:t>ispisnih</w:t>
      </w:r>
      <w:r>
        <w:rPr>
          <w:spacing w:val="-7"/>
        </w:rPr>
        <w:t xml:space="preserve"> </w:t>
      </w:r>
      <w:r>
        <w:rPr>
          <w:spacing w:val="-2"/>
        </w:rPr>
        <w:t>uređaja</w:t>
      </w:r>
    </w:p>
    <w:p w14:paraId="0692515F" w14:textId="2422FA2F" w:rsidR="00FD41C3" w:rsidRDefault="00B2435F">
      <w:pPr>
        <w:pStyle w:val="ListParagraph"/>
        <w:numPr>
          <w:ilvl w:val="1"/>
          <w:numId w:val="7"/>
        </w:numPr>
        <w:tabs>
          <w:tab w:val="left" w:pos="857"/>
        </w:tabs>
        <w:ind w:right="659"/>
      </w:pPr>
      <w:r>
        <w:t xml:space="preserve">isporuka i instalacija novih ispisnih uređaja o trošku Ponuditelja do maksimalnog ukupnog broja </w:t>
      </w:r>
      <w:r w:rsidR="005E67F8">
        <w:t xml:space="preserve">2045 </w:t>
      </w:r>
      <w:r>
        <w:t>ispisnih mjesta</w:t>
      </w:r>
    </w:p>
    <w:p w14:paraId="364858CB" w14:textId="6BC0C707" w:rsidR="00FD41C3" w:rsidRDefault="00B2435F">
      <w:pPr>
        <w:pStyle w:val="ListParagraph"/>
        <w:numPr>
          <w:ilvl w:val="1"/>
          <w:numId w:val="7"/>
        </w:numPr>
        <w:tabs>
          <w:tab w:val="left" w:pos="857"/>
        </w:tabs>
        <w:ind w:right="659"/>
      </w:pPr>
      <w:r>
        <w:t>isporuka i zamjena potrošnog materijala na ispisnim uređaji o trošku Ponuditelja prema popisu u nastavku (uključujući Zebra uređaje) te zbrinjavanje istrošenog potrošnog materijala s uključenom isporukom papira na definirana mjesta po svakoj ORJ</w:t>
      </w:r>
    </w:p>
    <w:p w14:paraId="10832ED4" w14:textId="4D35A2BC" w:rsidR="00FD41C3" w:rsidRDefault="00B2435F">
      <w:pPr>
        <w:pStyle w:val="ListParagraph"/>
        <w:numPr>
          <w:ilvl w:val="1"/>
          <w:numId w:val="7"/>
        </w:numPr>
        <w:tabs>
          <w:tab w:val="left" w:pos="857"/>
        </w:tabs>
        <w:ind w:right="659"/>
      </w:pPr>
      <w:r>
        <w:t>dostava mjesečnog izvještaja i usluga savjetovanja po pitanju optimizacije sustava ispisa: smanjenje ispisnih</w:t>
      </w:r>
      <w:r>
        <w:rPr>
          <w:spacing w:val="-13"/>
        </w:rPr>
        <w:t xml:space="preserve"> </w:t>
      </w:r>
      <w:r>
        <w:t>mjesta</w:t>
      </w:r>
      <w:r>
        <w:rPr>
          <w:spacing w:val="-12"/>
        </w:rPr>
        <w:t xml:space="preserve"> </w:t>
      </w:r>
      <w:r>
        <w:t>i</w:t>
      </w:r>
      <w:r>
        <w:rPr>
          <w:spacing w:val="-13"/>
        </w:rPr>
        <w:t xml:space="preserve"> </w:t>
      </w:r>
      <w:r>
        <w:t>ispisnih</w:t>
      </w:r>
      <w:r>
        <w:rPr>
          <w:spacing w:val="-12"/>
        </w:rPr>
        <w:t xml:space="preserve"> </w:t>
      </w:r>
      <w:r>
        <w:t>uređaja</w:t>
      </w:r>
      <w:r>
        <w:rPr>
          <w:spacing w:val="-13"/>
        </w:rPr>
        <w:t xml:space="preserve"> </w:t>
      </w:r>
      <w:r>
        <w:t>preusmjeravanjem</w:t>
      </w:r>
      <w:r>
        <w:rPr>
          <w:spacing w:val="-12"/>
        </w:rPr>
        <w:t xml:space="preserve"> </w:t>
      </w:r>
      <w:r>
        <w:t>ispisa</w:t>
      </w:r>
      <w:r>
        <w:rPr>
          <w:spacing w:val="-13"/>
        </w:rPr>
        <w:t xml:space="preserve"> </w:t>
      </w:r>
      <w:r>
        <w:t>na</w:t>
      </w:r>
      <w:r>
        <w:rPr>
          <w:spacing w:val="-12"/>
        </w:rPr>
        <w:t xml:space="preserve"> </w:t>
      </w:r>
      <w:r>
        <w:t>centralne</w:t>
      </w:r>
      <w:r>
        <w:rPr>
          <w:spacing w:val="-12"/>
        </w:rPr>
        <w:t xml:space="preserve"> </w:t>
      </w:r>
      <w:r>
        <w:t>ispisne</w:t>
      </w:r>
      <w:r>
        <w:rPr>
          <w:spacing w:val="-13"/>
        </w:rPr>
        <w:t xml:space="preserve"> </w:t>
      </w:r>
      <w:r>
        <w:t>uređaje,</w:t>
      </w:r>
      <w:r>
        <w:rPr>
          <w:spacing w:val="-12"/>
        </w:rPr>
        <w:t xml:space="preserve"> </w:t>
      </w:r>
      <w:r>
        <w:t>reduciranje</w:t>
      </w:r>
      <w:r>
        <w:rPr>
          <w:spacing w:val="-13"/>
        </w:rPr>
        <w:t xml:space="preserve"> </w:t>
      </w:r>
      <w:r>
        <w:t>ispisa poslovno</w:t>
      </w:r>
      <w:r>
        <w:rPr>
          <w:spacing w:val="-9"/>
        </w:rPr>
        <w:t xml:space="preserve"> </w:t>
      </w:r>
      <w:r>
        <w:t>neopravdanog</w:t>
      </w:r>
      <w:r>
        <w:rPr>
          <w:spacing w:val="-8"/>
        </w:rPr>
        <w:t xml:space="preserve"> </w:t>
      </w:r>
      <w:r>
        <w:t>sadržaja,</w:t>
      </w:r>
      <w:r>
        <w:rPr>
          <w:spacing w:val="-8"/>
        </w:rPr>
        <w:t xml:space="preserve"> </w:t>
      </w:r>
      <w:r>
        <w:t>poboljšanje</w:t>
      </w:r>
      <w:r>
        <w:rPr>
          <w:spacing w:val="-9"/>
        </w:rPr>
        <w:t xml:space="preserve"> </w:t>
      </w:r>
      <w:r>
        <w:t>karakteristika</w:t>
      </w:r>
      <w:r>
        <w:rPr>
          <w:spacing w:val="-8"/>
        </w:rPr>
        <w:t xml:space="preserve"> </w:t>
      </w:r>
      <w:r>
        <w:t>pisača,</w:t>
      </w:r>
      <w:r>
        <w:rPr>
          <w:spacing w:val="-10"/>
        </w:rPr>
        <w:t xml:space="preserve"> </w:t>
      </w:r>
      <w:r>
        <w:t>edukacija</w:t>
      </w:r>
      <w:r>
        <w:rPr>
          <w:spacing w:val="-10"/>
        </w:rPr>
        <w:t xml:space="preserve"> </w:t>
      </w:r>
      <w:r>
        <w:t>i</w:t>
      </w:r>
      <w:r>
        <w:rPr>
          <w:spacing w:val="-10"/>
        </w:rPr>
        <w:t xml:space="preserve"> </w:t>
      </w:r>
      <w:r>
        <w:t>savjetovanje</w:t>
      </w:r>
      <w:r>
        <w:rPr>
          <w:spacing w:val="-9"/>
        </w:rPr>
        <w:t xml:space="preserve"> </w:t>
      </w:r>
      <w:r>
        <w:t>korisnika</w:t>
      </w:r>
      <w:r>
        <w:rPr>
          <w:spacing w:val="-10"/>
        </w:rPr>
        <w:t xml:space="preserve"> </w:t>
      </w:r>
      <w:r>
        <w:t>po pitanju prihvatljivog i preporučenog načina ispisa…</w:t>
      </w:r>
    </w:p>
    <w:p w14:paraId="13A82EA5" w14:textId="2AAFE12B" w:rsidR="00FD41C3" w:rsidRDefault="00B2435F">
      <w:pPr>
        <w:pStyle w:val="ListParagraph"/>
        <w:numPr>
          <w:ilvl w:val="1"/>
          <w:numId w:val="7"/>
        </w:numPr>
        <w:tabs>
          <w:tab w:val="left" w:pos="857"/>
        </w:tabs>
        <w:spacing w:before="1"/>
        <w:ind w:right="664"/>
      </w:pPr>
      <w:r>
        <w:t>kompletna usluga (isporuka potrošnog</w:t>
      </w:r>
      <w:r>
        <w:rPr>
          <w:spacing w:val="-1"/>
        </w:rPr>
        <w:t xml:space="preserve"> </w:t>
      </w:r>
      <w:r>
        <w:t>materijala, održavanje ispisnih uređaja, instalacija novih ispisnih uređaja) mora biti u skladu s ugovorenom razinom servisne usluge (SLA).</w:t>
      </w:r>
    </w:p>
    <w:p w14:paraId="36122930" w14:textId="77777777" w:rsidR="00FD41C3" w:rsidRDefault="00B2435F">
      <w:pPr>
        <w:pStyle w:val="ListParagraph"/>
        <w:numPr>
          <w:ilvl w:val="1"/>
          <w:numId w:val="7"/>
        </w:numPr>
        <w:tabs>
          <w:tab w:val="left" w:pos="857"/>
        </w:tabs>
        <w:spacing w:before="2" w:line="237" w:lineRule="auto"/>
        <w:ind w:right="664"/>
      </w:pPr>
      <w:r>
        <w:t>Ponuditelj mora osigurati ukupnu minimalnu rapoloživost usluge od 99,90% godišnje uz maksimalnu kontinuirani prekd (nedostupnost) od 2 radna sata</w:t>
      </w:r>
    </w:p>
    <w:p w14:paraId="71C2E795" w14:textId="77DB065E" w:rsidR="00FD41C3" w:rsidRDefault="00B2435F">
      <w:pPr>
        <w:pStyle w:val="ListParagraph"/>
        <w:numPr>
          <w:ilvl w:val="1"/>
          <w:numId w:val="7"/>
        </w:numPr>
        <w:tabs>
          <w:tab w:val="left" w:pos="856"/>
        </w:tabs>
        <w:spacing w:before="2"/>
        <w:ind w:left="856" w:hanging="360"/>
      </w:pPr>
      <w:r>
        <w:t>Ponuditelj</w:t>
      </w:r>
      <w:r>
        <w:rPr>
          <w:spacing w:val="-9"/>
        </w:rPr>
        <w:t xml:space="preserve"> </w:t>
      </w:r>
      <w:r>
        <w:t>mora</w:t>
      </w:r>
      <w:r>
        <w:rPr>
          <w:spacing w:val="-6"/>
        </w:rPr>
        <w:t xml:space="preserve"> </w:t>
      </w:r>
      <w:r>
        <w:t>osigurati</w:t>
      </w:r>
      <w:r>
        <w:rPr>
          <w:spacing w:val="-6"/>
        </w:rPr>
        <w:t xml:space="preserve"> </w:t>
      </w:r>
      <w:r>
        <w:t>tajnost</w:t>
      </w:r>
      <w:r>
        <w:rPr>
          <w:spacing w:val="-3"/>
        </w:rPr>
        <w:t xml:space="preserve"> </w:t>
      </w:r>
      <w:r>
        <w:t>podataka</w:t>
      </w:r>
      <w:r>
        <w:rPr>
          <w:spacing w:val="-3"/>
        </w:rPr>
        <w:t xml:space="preserve"> </w:t>
      </w:r>
      <w:r>
        <w:rPr>
          <w:spacing w:val="-2"/>
        </w:rPr>
        <w:t>Naručitelja:</w:t>
      </w:r>
    </w:p>
    <w:p w14:paraId="5D3B3477" w14:textId="4BA67485" w:rsidR="00FD41C3" w:rsidRDefault="00B2435F">
      <w:pPr>
        <w:pStyle w:val="ListParagraph"/>
        <w:numPr>
          <w:ilvl w:val="2"/>
          <w:numId w:val="7"/>
        </w:numPr>
        <w:tabs>
          <w:tab w:val="left" w:pos="1565"/>
        </w:tabs>
        <w:spacing w:before="4" w:line="235" w:lineRule="auto"/>
        <w:ind w:right="657"/>
      </w:pPr>
      <w:r>
        <w:t>Vađenje i uništavanje privremene ili trajne memorije uređaja ili brisanje iste prilikom odnosa uređaja na servis ili prilikom rashoda</w:t>
      </w:r>
    </w:p>
    <w:p w14:paraId="4358A474" w14:textId="411F346A" w:rsidR="00FD41C3" w:rsidRDefault="00B2435F">
      <w:pPr>
        <w:pStyle w:val="ListParagraph"/>
        <w:numPr>
          <w:ilvl w:val="2"/>
          <w:numId w:val="7"/>
        </w:numPr>
        <w:tabs>
          <w:tab w:val="left" w:pos="1565"/>
        </w:tabs>
        <w:spacing w:before="5" w:line="235" w:lineRule="auto"/>
        <w:ind w:right="665"/>
      </w:pPr>
      <w:r>
        <w:t>Potpisom NDA za</w:t>
      </w:r>
      <w:r>
        <w:rPr>
          <w:spacing w:val="-1"/>
        </w:rPr>
        <w:t xml:space="preserve"> </w:t>
      </w:r>
      <w:r>
        <w:t>svu</w:t>
      </w:r>
      <w:r>
        <w:rPr>
          <w:spacing w:val="-1"/>
        </w:rPr>
        <w:t xml:space="preserve"> </w:t>
      </w:r>
      <w:r>
        <w:t>ostale informacije i</w:t>
      </w:r>
      <w:r>
        <w:rPr>
          <w:spacing w:val="-1"/>
        </w:rPr>
        <w:t xml:space="preserve"> </w:t>
      </w:r>
      <w:r>
        <w:t>ispisnu dokumentaciju</w:t>
      </w:r>
      <w:r>
        <w:rPr>
          <w:spacing w:val="-2"/>
        </w:rPr>
        <w:t xml:space="preserve"> </w:t>
      </w:r>
      <w:r>
        <w:t>koju će zaposlenici ponuditelja dobiti izravno ili neizravno od djelatnika Naručitelja</w:t>
      </w:r>
    </w:p>
    <w:p w14:paraId="3AA9CD35" w14:textId="2C43DAA7" w:rsidR="00FD41C3" w:rsidRDefault="00FD41C3">
      <w:pPr>
        <w:pStyle w:val="BodyText"/>
      </w:pPr>
    </w:p>
    <w:p w14:paraId="1F3246A5" w14:textId="18480722" w:rsidR="00FD41C3" w:rsidRDefault="00B2435F">
      <w:pPr>
        <w:pStyle w:val="BodyText"/>
        <w:ind w:left="208"/>
        <w:jc w:val="both"/>
      </w:pPr>
      <w:r>
        <w:rPr>
          <w:noProof/>
        </w:rPr>
        <mc:AlternateContent>
          <mc:Choice Requires="wpg">
            <w:drawing>
              <wp:anchor distT="0" distB="0" distL="0" distR="0" simplePos="0" relativeHeight="486202368" behindDoc="1" locked="0" layoutInCell="1" allowOverlap="1" wp14:anchorId="143284E3" wp14:editId="0CA5E75F">
                <wp:simplePos x="0" y="0"/>
                <wp:positionH relativeFrom="page">
                  <wp:posOffset>582168</wp:posOffset>
                </wp:positionH>
                <wp:positionV relativeFrom="paragraph">
                  <wp:posOffset>342091</wp:posOffset>
                </wp:positionV>
                <wp:extent cx="6176645" cy="98298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6645" cy="982980"/>
                          <a:chOff x="0" y="0"/>
                          <a:chExt cx="6176645" cy="982980"/>
                        </a:xfrm>
                      </wpg:grpSpPr>
                      <wps:wsp>
                        <wps:cNvPr id="10" name="Graphic 10"/>
                        <wps:cNvSpPr/>
                        <wps:spPr>
                          <a:xfrm>
                            <a:off x="0" y="0"/>
                            <a:ext cx="6176645" cy="982980"/>
                          </a:xfrm>
                          <a:custGeom>
                            <a:avLst/>
                            <a:gdLst/>
                            <a:ahLst/>
                            <a:cxnLst/>
                            <a:rect l="l" t="t" r="r" b="b"/>
                            <a:pathLst>
                              <a:path w="6176645" h="982980">
                                <a:moveTo>
                                  <a:pt x="1667560" y="976896"/>
                                </a:moveTo>
                                <a:lnTo>
                                  <a:pt x="594664" y="976896"/>
                                </a:lnTo>
                                <a:lnTo>
                                  <a:pt x="588568" y="976896"/>
                                </a:lnTo>
                                <a:lnTo>
                                  <a:pt x="6096" y="976896"/>
                                </a:lnTo>
                                <a:lnTo>
                                  <a:pt x="0" y="976896"/>
                                </a:lnTo>
                                <a:lnTo>
                                  <a:pt x="0" y="982980"/>
                                </a:lnTo>
                                <a:lnTo>
                                  <a:pt x="6096" y="982980"/>
                                </a:lnTo>
                                <a:lnTo>
                                  <a:pt x="588568" y="982980"/>
                                </a:lnTo>
                                <a:lnTo>
                                  <a:pt x="594664" y="982980"/>
                                </a:lnTo>
                                <a:lnTo>
                                  <a:pt x="1667560" y="982980"/>
                                </a:lnTo>
                                <a:lnTo>
                                  <a:pt x="1667560" y="976896"/>
                                </a:lnTo>
                                <a:close/>
                              </a:path>
                              <a:path w="6176645" h="982980">
                                <a:moveTo>
                                  <a:pt x="2748330" y="583704"/>
                                </a:moveTo>
                                <a:lnTo>
                                  <a:pt x="1673606" y="583704"/>
                                </a:lnTo>
                                <a:lnTo>
                                  <a:pt x="1667560" y="583704"/>
                                </a:lnTo>
                                <a:lnTo>
                                  <a:pt x="1667510" y="589788"/>
                                </a:lnTo>
                                <a:lnTo>
                                  <a:pt x="1667510" y="780288"/>
                                </a:lnTo>
                                <a:lnTo>
                                  <a:pt x="594664" y="780288"/>
                                </a:lnTo>
                                <a:lnTo>
                                  <a:pt x="594664" y="589788"/>
                                </a:lnTo>
                                <a:lnTo>
                                  <a:pt x="1667510" y="589788"/>
                                </a:lnTo>
                                <a:lnTo>
                                  <a:pt x="1667510" y="583704"/>
                                </a:lnTo>
                                <a:lnTo>
                                  <a:pt x="594664" y="583704"/>
                                </a:lnTo>
                                <a:lnTo>
                                  <a:pt x="588568" y="583704"/>
                                </a:lnTo>
                                <a:lnTo>
                                  <a:pt x="588568" y="589788"/>
                                </a:lnTo>
                                <a:lnTo>
                                  <a:pt x="588568" y="780288"/>
                                </a:lnTo>
                                <a:lnTo>
                                  <a:pt x="6096" y="780288"/>
                                </a:lnTo>
                                <a:lnTo>
                                  <a:pt x="6096" y="589788"/>
                                </a:lnTo>
                                <a:lnTo>
                                  <a:pt x="588568" y="589788"/>
                                </a:lnTo>
                                <a:lnTo>
                                  <a:pt x="588568" y="583704"/>
                                </a:lnTo>
                                <a:lnTo>
                                  <a:pt x="6096" y="583704"/>
                                </a:lnTo>
                                <a:lnTo>
                                  <a:pt x="0" y="583704"/>
                                </a:lnTo>
                                <a:lnTo>
                                  <a:pt x="0" y="589788"/>
                                </a:lnTo>
                                <a:lnTo>
                                  <a:pt x="0" y="780288"/>
                                </a:lnTo>
                                <a:lnTo>
                                  <a:pt x="0" y="786384"/>
                                </a:lnTo>
                                <a:lnTo>
                                  <a:pt x="0" y="976884"/>
                                </a:lnTo>
                                <a:lnTo>
                                  <a:pt x="6096" y="976884"/>
                                </a:lnTo>
                                <a:lnTo>
                                  <a:pt x="6096" y="786384"/>
                                </a:lnTo>
                                <a:lnTo>
                                  <a:pt x="588568" y="786384"/>
                                </a:lnTo>
                                <a:lnTo>
                                  <a:pt x="588568" y="976884"/>
                                </a:lnTo>
                                <a:lnTo>
                                  <a:pt x="594664" y="976884"/>
                                </a:lnTo>
                                <a:lnTo>
                                  <a:pt x="594664" y="786384"/>
                                </a:lnTo>
                                <a:lnTo>
                                  <a:pt x="1667510" y="786384"/>
                                </a:lnTo>
                                <a:lnTo>
                                  <a:pt x="1673606" y="786384"/>
                                </a:lnTo>
                                <a:lnTo>
                                  <a:pt x="2748330" y="786384"/>
                                </a:lnTo>
                                <a:lnTo>
                                  <a:pt x="2748330" y="780288"/>
                                </a:lnTo>
                                <a:lnTo>
                                  <a:pt x="1673606" y="780288"/>
                                </a:lnTo>
                                <a:lnTo>
                                  <a:pt x="1673606" y="589788"/>
                                </a:lnTo>
                                <a:lnTo>
                                  <a:pt x="2748330" y="589788"/>
                                </a:lnTo>
                                <a:lnTo>
                                  <a:pt x="2748330" y="583704"/>
                                </a:lnTo>
                                <a:close/>
                              </a:path>
                              <a:path w="6176645" h="982980">
                                <a:moveTo>
                                  <a:pt x="2748330" y="387108"/>
                                </a:moveTo>
                                <a:lnTo>
                                  <a:pt x="2748330" y="387108"/>
                                </a:lnTo>
                                <a:lnTo>
                                  <a:pt x="0" y="387108"/>
                                </a:lnTo>
                                <a:lnTo>
                                  <a:pt x="0" y="393192"/>
                                </a:lnTo>
                                <a:lnTo>
                                  <a:pt x="0" y="583692"/>
                                </a:lnTo>
                                <a:lnTo>
                                  <a:pt x="6096" y="583692"/>
                                </a:lnTo>
                                <a:lnTo>
                                  <a:pt x="6096" y="393192"/>
                                </a:lnTo>
                                <a:lnTo>
                                  <a:pt x="588568" y="393192"/>
                                </a:lnTo>
                                <a:lnTo>
                                  <a:pt x="588568" y="583692"/>
                                </a:lnTo>
                                <a:lnTo>
                                  <a:pt x="594664" y="583692"/>
                                </a:lnTo>
                                <a:lnTo>
                                  <a:pt x="594664" y="393192"/>
                                </a:lnTo>
                                <a:lnTo>
                                  <a:pt x="1667510" y="393192"/>
                                </a:lnTo>
                                <a:lnTo>
                                  <a:pt x="1667510" y="583692"/>
                                </a:lnTo>
                                <a:lnTo>
                                  <a:pt x="1673606" y="583692"/>
                                </a:lnTo>
                                <a:lnTo>
                                  <a:pt x="1673606" y="393192"/>
                                </a:lnTo>
                                <a:lnTo>
                                  <a:pt x="2748330" y="393192"/>
                                </a:lnTo>
                                <a:lnTo>
                                  <a:pt x="2748330" y="387108"/>
                                </a:lnTo>
                                <a:close/>
                              </a:path>
                              <a:path w="6176645" h="982980">
                                <a:moveTo>
                                  <a:pt x="2748330" y="0"/>
                                </a:moveTo>
                                <a:lnTo>
                                  <a:pt x="2748330" y="0"/>
                                </a:lnTo>
                                <a:lnTo>
                                  <a:pt x="0" y="0"/>
                                </a:lnTo>
                                <a:lnTo>
                                  <a:pt x="0" y="6096"/>
                                </a:lnTo>
                                <a:lnTo>
                                  <a:pt x="0" y="387096"/>
                                </a:lnTo>
                                <a:lnTo>
                                  <a:pt x="6096" y="387096"/>
                                </a:lnTo>
                                <a:lnTo>
                                  <a:pt x="6096" y="6096"/>
                                </a:lnTo>
                                <a:lnTo>
                                  <a:pt x="588568" y="6096"/>
                                </a:lnTo>
                                <a:lnTo>
                                  <a:pt x="588568" y="387096"/>
                                </a:lnTo>
                                <a:lnTo>
                                  <a:pt x="594664" y="387096"/>
                                </a:lnTo>
                                <a:lnTo>
                                  <a:pt x="594664" y="6096"/>
                                </a:lnTo>
                                <a:lnTo>
                                  <a:pt x="1667510" y="6096"/>
                                </a:lnTo>
                                <a:lnTo>
                                  <a:pt x="1667510" y="387096"/>
                                </a:lnTo>
                                <a:lnTo>
                                  <a:pt x="1673606" y="387096"/>
                                </a:lnTo>
                                <a:lnTo>
                                  <a:pt x="1673606" y="6096"/>
                                </a:lnTo>
                                <a:lnTo>
                                  <a:pt x="2748330" y="6096"/>
                                </a:lnTo>
                                <a:lnTo>
                                  <a:pt x="2748330" y="0"/>
                                </a:lnTo>
                                <a:close/>
                              </a:path>
                              <a:path w="6176645" h="982980">
                                <a:moveTo>
                                  <a:pt x="2754490" y="583704"/>
                                </a:moveTo>
                                <a:lnTo>
                                  <a:pt x="2748407" y="583704"/>
                                </a:lnTo>
                                <a:lnTo>
                                  <a:pt x="2748407" y="589788"/>
                                </a:lnTo>
                                <a:lnTo>
                                  <a:pt x="2748407" y="780288"/>
                                </a:lnTo>
                                <a:lnTo>
                                  <a:pt x="2748407" y="786384"/>
                                </a:lnTo>
                                <a:lnTo>
                                  <a:pt x="2754490" y="786384"/>
                                </a:lnTo>
                                <a:lnTo>
                                  <a:pt x="2754490" y="780288"/>
                                </a:lnTo>
                                <a:lnTo>
                                  <a:pt x="2754490" y="589788"/>
                                </a:lnTo>
                                <a:lnTo>
                                  <a:pt x="2754490" y="583704"/>
                                </a:lnTo>
                                <a:close/>
                              </a:path>
                              <a:path w="6176645" h="982980">
                                <a:moveTo>
                                  <a:pt x="2754490" y="387108"/>
                                </a:moveTo>
                                <a:lnTo>
                                  <a:pt x="2748407" y="387108"/>
                                </a:lnTo>
                                <a:lnTo>
                                  <a:pt x="2748407" y="393192"/>
                                </a:lnTo>
                                <a:lnTo>
                                  <a:pt x="2748407" y="583692"/>
                                </a:lnTo>
                                <a:lnTo>
                                  <a:pt x="2754490" y="583692"/>
                                </a:lnTo>
                                <a:lnTo>
                                  <a:pt x="2754490" y="393192"/>
                                </a:lnTo>
                                <a:lnTo>
                                  <a:pt x="2754490" y="387108"/>
                                </a:lnTo>
                                <a:close/>
                              </a:path>
                              <a:path w="6176645" h="982980">
                                <a:moveTo>
                                  <a:pt x="2754490" y="0"/>
                                </a:moveTo>
                                <a:lnTo>
                                  <a:pt x="2748407" y="0"/>
                                </a:lnTo>
                                <a:lnTo>
                                  <a:pt x="2748407" y="6096"/>
                                </a:lnTo>
                                <a:lnTo>
                                  <a:pt x="2748407" y="387096"/>
                                </a:lnTo>
                                <a:lnTo>
                                  <a:pt x="2754490" y="387096"/>
                                </a:lnTo>
                                <a:lnTo>
                                  <a:pt x="2754490" y="6096"/>
                                </a:lnTo>
                                <a:lnTo>
                                  <a:pt x="2754490" y="0"/>
                                </a:lnTo>
                                <a:close/>
                              </a:path>
                              <a:path w="6176645" h="982980">
                                <a:moveTo>
                                  <a:pt x="5095608" y="583704"/>
                                </a:moveTo>
                                <a:lnTo>
                                  <a:pt x="5089525" y="583704"/>
                                </a:lnTo>
                                <a:lnTo>
                                  <a:pt x="2754503" y="583704"/>
                                </a:lnTo>
                                <a:lnTo>
                                  <a:pt x="2754503" y="589788"/>
                                </a:lnTo>
                                <a:lnTo>
                                  <a:pt x="5089525" y="589788"/>
                                </a:lnTo>
                                <a:lnTo>
                                  <a:pt x="5089525" y="780288"/>
                                </a:lnTo>
                                <a:lnTo>
                                  <a:pt x="2754503" y="780288"/>
                                </a:lnTo>
                                <a:lnTo>
                                  <a:pt x="2754503" y="786384"/>
                                </a:lnTo>
                                <a:lnTo>
                                  <a:pt x="5089525" y="786384"/>
                                </a:lnTo>
                                <a:lnTo>
                                  <a:pt x="5095608" y="786384"/>
                                </a:lnTo>
                                <a:lnTo>
                                  <a:pt x="5095608" y="780288"/>
                                </a:lnTo>
                                <a:lnTo>
                                  <a:pt x="5095608" y="589788"/>
                                </a:lnTo>
                                <a:lnTo>
                                  <a:pt x="5095608" y="583704"/>
                                </a:lnTo>
                                <a:close/>
                              </a:path>
                              <a:path w="6176645" h="982980">
                                <a:moveTo>
                                  <a:pt x="5095608" y="387108"/>
                                </a:moveTo>
                                <a:lnTo>
                                  <a:pt x="5089525" y="387108"/>
                                </a:lnTo>
                                <a:lnTo>
                                  <a:pt x="2754503" y="387108"/>
                                </a:lnTo>
                                <a:lnTo>
                                  <a:pt x="2754503" y="393192"/>
                                </a:lnTo>
                                <a:lnTo>
                                  <a:pt x="5089525" y="393192"/>
                                </a:lnTo>
                                <a:lnTo>
                                  <a:pt x="5089525" y="583692"/>
                                </a:lnTo>
                                <a:lnTo>
                                  <a:pt x="5095608" y="583692"/>
                                </a:lnTo>
                                <a:lnTo>
                                  <a:pt x="5095608" y="393192"/>
                                </a:lnTo>
                                <a:lnTo>
                                  <a:pt x="5095608" y="387108"/>
                                </a:lnTo>
                                <a:close/>
                              </a:path>
                              <a:path w="6176645" h="982980">
                                <a:moveTo>
                                  <a:pt x="5095608" y="0"/>
                                </a:moveTo>
                                <a:lnTo>
                                  <a:pt x="5089525" y="0"/>
                                </a:lnTo>
                                <a:lnTo>
                                  <a:pt x="2754503" y="0"/>
                                </a:lnTo>
                                <a:lnTo>
                                  <a:pt x="2754503" y="6096"/>
                                </a:lnTo>
                                <a:lnTo>
                                  <a:pt x="5089525" y="6096"/>
                                </a:lnTo>
                                <a:lnTo>
                                  <a:pt x="5089525" y="387096"/>
                                </a:lnTo>
                                <a:lnTo>
                                  <a:pt x="5095608" y="387096"/>
                                </a:lnTo>
                                <a:lnTo>
                                  <a:pt x="5095608" y="6096"/>
                                </a:lnTo>
                                <a:lnTo>
                                  <a:pt x="5095608" y="0"/>
                                </a:lnTo>
                                <a:close/>
                              </a:path>
                              <a:path w="6176645" h="982980">
                                <a:moveTo>
                                  <a:pt x="6170346" y="780288"/>
                                </a:moveTo>
                                <a:lnTo>
                                  <a:pt x="5095621" y="780288"/>
                                </a:lnTo>
                                <a:lnTo>
                                  <a:pt x="5095621" y="786384"/>
                                </a:lnTo>
                                <a:lnTo>
                                  <a:pt x="6170346" y="786384"/>
                                </a:lnTo>
                                <a:lnTo>
                                  <a:pt x="6170346" y="780288"/>
                                </a:lnTo>
                                <a:close/>
                              </a:path>
                              <a:path w="6176645" h="982980">
                                <a:moveTo>
                                  <a:pt x="6170346" y="583704"/>
                                </a:moveTo>
                                <a:lnTo>
                                  <a:pt x="5095621" y="583704"/>
                                </a:lnTo>
                                <a:lnTo>
                                  <a:pt x="5095621" y="589788"/>
                                </a:lnTo>
                                <a:lnTo>
                                  <a:pt x="6170346" y="589788"/>
                                </a:lnTo>
                                <a:lnTo>
                                  <a:pt x="6170346" y="583704"/>
                                </a:lnTo>
                                <a:close/>
                              </a:path>
                              <a:path w="6176645" h="982980">
                                <a:moveTo>
                                  <a:pt x="6170346" y="387108"/>
                                </a:moveTo>
                                <a:lnTo>
                                  <a:pt x="5095621" y="387108"/>
                                </a:lnTo>
                                <a:lnTo>
                                  <a:pt x="5095621" y="393192"/>
                                </a:lnTo>
                                <a:lnTo>
                                  <a:pt x="6170346" y="393192"/>
                                </a:lnTo>
                                <a:lnTo>
                                  <a:pt x="6170346" y="387108"/>
                                </a:lnTo>
                                <a:close/>
                              </a:path>
                              <a:path w="6176645" h="982980">
                                <a:moveTo>
                                  <a:pt x="6170346" y="0"/>
                                </a:moveTo>
                                <a:lnTo>
                                  <a:pt x="5095621" y="0"/>
                                </a:lnTo>
                                <a:lnTo>
                                  <a:pt x="5095621" y="6096"/>
                                </a:lnTo>
                                <a:lnTo>
                                  <a:pt x="6170346" y="6096"/>
                                </a:lnTo>
                                <a:lnTo>
                                  <a:pt x="6170346" y="0"/>
                                </a:lnTo>
                                <a:close/>
                              </a:path>
                              <a:path w="6176645" h="982980">
                                <a:moveTo>
                                  <a:pt x="6176518" y="583704"/>
                                </a:moveTo>
                                <a:lnTo>
                                  <a:pt x="6170422" y="583704"/>
                                </a:lnTo>
                                <a:lnTo>
                                  <a:pt x="6170422" y="589788"/>
                                </a:lnTo>
                                <a:lnTo>
                                  <a:pt x="6170422" y="780288"/>
                                </a:lnTo>
                                <a:lnTo>
                                  <a:pt x="6170422" y="786384"/>
                                </a:lnTo>
                                <a:lnTo>
                                  <a:pt x="6176518" y="786384"/>
                                </a:lnTo>
                                <a:lnTo>
                                  <a:pt x="6176518" y="780288"/>
                                </a:lnTo>
                                <a:lnTo>
                                  <a:pt x="6176518" y="589788"/>
                                </a:lnTo>
                                <a:lnTo>
                                  <a:pt x="6176518" y="583704"/>
                                </a:lnTo>
                                <a:close/>
                              </a:path>
                              <a:path w="6176645" h="982980">
                                <a:moveTo>
                                  <a:pt x="6176518" y="387108"/>
                                </a:moveTo>
                                <a:lnTo>
                                  <a:pt x="6170422" y="387108"/>
                                </a:lnTo>
                                <a:lnTo>
                                  <a:pt x="6170422" y="393192"/>
                                </a:lnTo>
                                <a:lnTo>
                                  <a:pt x="6170422" y="583692"/>
                                </a:lnTo>
                                <a:lnTo>
                                  <a:pt x="6176518" y="583692"/>
                                </a:lnTo>
                                <a:lnTo>
                                  <a:pt x="6176518" y="393192"/>
                                </a:lnTo>
                                <a:lnTo>
                                  <a:pt x="6176518" y="387108"/>
                                </a:lnTo>
                                <a:close/>
                              </a:path>
                              <a:path w="6176645" h="982980">
                                <a:moveTo>
                                  <a:pt x="6176518" y="0"/>
                                </a:moveTo>
                                <a:lnTo>
                                  <a:pt x="6170422" y="0"/>
                                </a:lnTo>
                                <a:lnTo>
                                  <a:pt x="6170422" y="6096"/>
                                </a:lnTo>
                                <a:lnTo>
                                  <a:pt x="6170422" y="387096"/>
                                </a:lnTo>
                                <a:lnTo>
                                  <a:pt x="6176518" y="387096"/>
                                </a:lnTo>
                                <a:lnTo>
                                  <a:pt x="6176518" y="6096"/>
                                </a:lnTo>
                                <a:lnTo>
                                  <a:pt x="6176518"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594664" y="786384"/>
                            <a:ext cx="5582285" cy="196850"/>
                          </a:xfrm>
                          <a:custGeom>
                            <a:avLst/>
                            <a:gdLst/>
                            <a:ahLst/>
                            <a:cxnLst/>
                            <a:rect l="l" t="t" r="r" b="b"/>
                            <a:pathLst>
                              <a:path w="5582285" h="196850">
                                <a:moveTo>
                                  <a:pt x="1078941" y="0"/>
                                </a:moveTo>
                                <a:lnTo>
                                  <a:pt x="1072845" y="0"/>
                                </a:lnTo>
                                <a:lnTo>
                                  <a:pt x="1072845" y="190500"/>
                                </a:lnTo>
                                <a:lnTo>
                                  <a:pt x="1078941" y="190500"/>
                                </a:lnTo>
                                <a:lnTo>
                                  <a:pt x="1078941" y="0"/>
                                </a:lnTo>
                                <a:close/>
                              </a:path>
                              <a:path w="5582285" h="196850">
                                <a:moveTo>
                                  <a:pt x="2153666" y="190512"/>
                                </a:moveTo>
                                <a:lnTo>
                                  <a:pt x="1078941" y="190512"/>
                                </a:lnTo>
                                <a:lnTo>
                                  <a:pt x="1072896" y="190512"/>
                                </a:lnTo>
                                <a:lnTo>
                                  <a:pt x="0" y="190512"/>
                                </a:lnTo>
                                <a:lnTo>
                                  <a:pt x="0" y="196596"/>
                                </a:lnTo>
                                <a:lnTo>
                                  <a:pt x="1072845" y="196596"/>
                                </a:lnTo>
                                <a:lnTo>
                                  <a:pt x="1078941" y="196596"/>
                                </a:lnTo>
                                <a:lnTo>
                                  <a:pt x="2153666" y="196596"/>
                                </a:lnTo>
                                <a:lnTo>
                                  <a:pt x="2153666" y="190512"/>
                                </a:lnTo>
                                <a:close/>
                              </a:path>
                              <a:path w="5582285" h="196850">
                                <a:moveTo>
                                  <a:pt x="2159825" y="190512"/>
                                </a:moveTo>
                                <a:lnTo>
                                  <a:pt x="2153742" y="190512"/>
                                </a:lnTo>
                                <a:lnTo>
                                  <a:pt x="2153742" y="196596"/>
                                </a:lnTo>
                                <a:lnTo>
                                  <a:pt x="2159825" y="196596"/>
                                </a:lnTo>
                                <a:lnTo>
                                  <a:pt x="2159825" y="190512"/>
                                </a:lnTo>
                                <a:close/>
                              </a:path>
                              <a:path w="5582285" h="196850">
                                <a:moveTo>
                                  <a:pt x="2159825" y="0"/>
                                </a:moveTo>
                                <a:lnTo>
                                  <a:pt x="2153742" y="0"/>
                                </a:lnTo>
                                <a:lnTo>
                                  <a:pt x="2153742" y="190500"/>
                                </a:lnTo>
                                <a:lnTo>
                                  <a:pt x="2159825" y="190500"/>
                                </a:lnTo>
                                <a:lnTo>
                                  <a:pt x="2159825" y="0"/>
                                </a:lnTo>
                                <a:close/>
                              </a:path>
                              <a:path w="5582285" h="196850">
                                <a:moveTo>
                                  <a:pt x="4500943" y="190512"/>
                                </a:moveTo>
                                <a:lnTo>
                                  <a:pt x="4494860" y="190512"/>
                                </a:lnTo>
                                <a:lnTo>
                                  <a:pt x="2159838" y="190512"/>
                                </a:lnTo>
                                <a:lnTo>
                                  <a:pt x="2159838" y="196596"/>
                                </a:lnTo>
                                <a:lnTo>
                                  <a:pt x="4494860" y="196596"/>
                                </a:lnTo>
                                <a:lnTo>
                                  <a:pt x="4500943" y="196596"/>
                                </a:lnTo>
                                <a:lnTo>
                                  <a:pt x="4500943" y="190512"/>
                                </a:lnTo>
                                <a:close/>
                              </a:path>
                              <a:path w="5582285" h="196850">
                                <a:moveTo>
                                  <a:pt x="4500943" y="0"/>
                                </a:moveTo>
                                <a:lnTo>
                                  <a:pt x="4494860" y="0"/>
                                </a:lnTo>
                                <a:lnTo>
                                  <a:pt x="4494860" y="190500"/>
                                </a:lnTo>
                                <a:lnTo>
                                  <a:pt x="4500943" y="190500"/>
                                </a:lnTo>
                                <a:lnTo>
                                  <a:pt x="4500943" y="0"/>
                                </a:lnTo>
                                <a:close/>
                              </a:path>
                              <a:path w="5582285" h="196850">
                                <a:moveTo>
                                  <a:pt x="5575681" y="190512"/>
                                </a:moveTo>
                                <a:lnTo>
                                  <a:pt x="4500956" y="190512"/>
                                </a:lnTo>
                                <a:lnTo>
                                  <a:pt x="4500956" y="196596"/>
                                </a:lnTo>
                                <a:lnTo>
                                  <a:pt x="5575681" y="196596"/>
                                </a:lnTo>
                                <a:lnTo>
                                  <a:pt x="5575681" y="190512"/>
                                </a:lnTo>
                                <a:close/>
                              </a:path>
                              <a:path w="5582285" h="196850">
                                <a:moveTo>
                                  <a:pt x="5581853" y="190512"/>
                                </a:moveTo>
                                <a:lnTo>
                                  <a:pt x="5575757" y="190512"/>
                                </a:lnTo>
                                <a:lnTo>
                                  <a:pt x="5575757" y="196596"/>
                                </a:lnTo>
                                <a:lnTo>
                                  <a:pt x="5581853" y="196596"/>
                                </a:lnTo>
                                <a:lnTo>
                                  <a:pt x="5581853" y="190512"/>
                                </a:lnTo>
                                <a:close/>
                              </a:path>
                              <a:path w="5582285" h="196850">
                                <a:moveTo>
                                  <a:pt x="5581853" y="0"/>
                                </a:moveTo>
                                <a:lnTo>
                                  <a:pt x="5575757" y="0"/>
                                </a:lnTo>
                                <a:lnTo>
                                  <a:pt x="5575757" y="190500"/>
                                </a:lnTo>
                                <a:lnTo>
                                  <a:pt x="5581853" y="190500"/>
                                </a:lnTo>
                                <a:lnTo>
                                  <a:pt x="558185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43225BA" id="Group 9" o:spid="_x0000_s1026" style="position:absolute;margin-left:45.85pt;margin-top:26.95pt;width:486.35pt;height:77.4pt;z-index:-17114112;mso-wrap-distance-left:0;mso-wrap-distance-right:0;mso-position-horizontal-relative:page" coordsize="6176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">
                <v:shape id="Graphic 10" o:spid="_x0000_s1027" style="position:absolute;width:61766;height:9829;visibility:visible;mso-wrap-style:square;v-text-anchor:top" coordsize="6176645,9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" path="m1667560,976896r-1072896,l588568,976896r-582472,l,976896r,6084l6096,982980r582472,l594664,982980r1072896,l1667560,976896xem2748330,583704r-1074724,l1667560,583704r-50,6084l1667510,780288r-1072846,l594664,589788r1072846,l1667510,583704r-1072846,l588568,583704r,6084l588568,780288r-582472,l6096,589788r582472,l588568,583704r-582472,l,583704r,6084l,780288r,6096l,976884r6096,l6096,786384r582472,l588568,976884r6096,l594664,786384r1072846,l1673606,786384r1074724,l2748330,780288r-1074724,l1673606,589788r1074724,l2748330,583704xem2748330,387108r,l,387108r,6084l,583692r6096,l6096,393192r582472,l588568,583692r6096,l594664,393192r1072846,l1667510,583692r6096,l1673606,393192r1074724,l2748330,387108xem2748330,r,l,,,6096,,387096r6096,l6096,6096r582472,l588568,387096r6096,l594664,6096r1072846,l1667510,387096r6096,l1673606,6096r1074724,l2748330,xem2754490,583704r-6083,l2748407,589788r,190500l2748407,786384r6083,l2754490,780288r,-190500l2754490,583704xem2754490,387108r-6083,l2748407,393192r,190500l2754490,583692r,-190500l2754490,387108xem2754490,r-6083,l2748407,6096r,381000l2754490,387096r,-381000l2754490,xem5095608,583704r-6083,l2754503,583704r,6084l5089525,589788r,190500l2754503,780288r,6096l5089525,786384r6083,l5095608,780288r,-190500l5095608,583704xem5095608,387108r-6083,l2754503,387108r,6084l5089525,393192r,190500l5095608,583692r,-190500l5095608,387108xem5095608,r-6083,l2754503,r,6096l5089525,6096r,381000l5095608,387096r,-381000l5095608,xem6170346,780288r-1074725,l5095621,786384r1074725,l6170346,780288xem6170346,583704r-1074725,l5095621,589788r1074725,l6170346,583704xem6170346,387108r-1074725,l5095621,393192r1074725,l6170346,387108xem6170346,l5095621,r,6096l6170346,6096r,-6096xem6176518,583704r-6096,l6170422,589788r,190500l6170422,786384r6096,l6176518,780288r,-190500l6176518,583704xem6176518,387108r-6096,l6170422,393192r,190500l6176518,583692r,-190500l6176518,387108xem6176518,r-6096,l6170422,6096r,381000l6176518,387096r,-381000l6176518,xe" fillcolor="black" stroked="f">
                  <v:path arrowok="t"/>
                </v:shape>
                <v:shape id="Graphic 11" o:spid="_x0000_s1028" style="position:absolute;left:5946;top:7863;width:55823;height:1969;visibility:visible;mso-wrap-style:square;v-text-anchor:top" coordsize="5582285,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" path="m1078941,r-6096,l1072845,190500r6096,l1078941,xem2153666,190512r-1074725,l1072896,190512,,190512r,6084l1072845,196596r6096,l2153666,196596r,-6084xem2159825,190512r-6083,l2153742,196596r6083,l2159825,190512xem2159825,r-6083,l2153742,190500r6083,l2159825,xem4500943,190512r-6083,l2159838,190512r,6084l4494860,196596r6083,l4500943,190512xem4500943,r-6083,l4494860,190500r6083,l4500943,xem5575681,190512r-1074725,l4500956,196596r1074725,l5575681,190512xem5581853,190512r-6096,l5575757,196596r6096,l5581853,190512xem5581853,r-6096,l5575757,190500r6096,l5581853,xe" fillcolor="black" stroked="f">
                  <v:path arrowok="t"/>
                </v:shape>
                <w10:wrap anchorx="page"/>
              </v:group>
            </w:pict>
          </mc:Fallback>
        </mc:AlternateContent>
      </w:r>
      <w:r>
        <w:t>Tablica</w:t>
      </w:r>
      <w:r>
        <w:rPr>
          <w:spacing w:val="-3"/>
        </w:rPr>
        <w:t xml:space="preserve"> </w:t>
      </w:r>
      <w:r>
        <w:rPr>
          <w:spacing w:val="-4"/>
        </w:rPr>
        <w:t>SLA:</w:t>
      </w:r>
    </w:p>
    <w:p w14:paraId="66CCD9FE" w14:textId="77777777" w:rsidR="00FD41C3" w:rsidRDefault="00FD41C3">
      <w:pPr>
        <w:pStyle w:val="BodyText"/>
        <w:spacing w:before="30" w:after="1"/>
        <w:rPr>
          <w:sz w:val="20"/>
        </w:rPr>
      </w:pPr>
    </w:p>
    <w:tbl>
      <w:tblPr>
        <w:tblW w:w="0" w:type="auto"/>
        <w:tblInd w:w="221" w:type="dxa"/>
        <w:tblLayout w:type="fixed"/>
        <w:tblCellMar>
          <w:left w:w="0" w:type="dxa"/>
          <w:right w:w="0" w:type="dxa"/>
        </w:tblCellMar>
        <w:tblLook w:val="01E0" w:firstRow="1" w:lastRow="1" w:firstColumn="1" w:lastColumn="1" w:noHBand="0" w:noVBand="0"/>
      </w:tblPr>
      <w:tblGrid>
        <w:gridCol w:w="927"/>
        <w:gridCol w:w="1699"/>
        <w:gridCol w:w="1702"/>
        <w:gridCol w:w="3687"/>
        <w:gridCol w:w="1702"/>
      </w:tblGrid>
      <w:tr w:rsidR="00FD41C3" w14:paraId="482839C3" w14:textId="77777777">
        <w:trPr>
          <w:trHeight w:val="609"/>
        </w:trPr>
        <w:tc>
          <w:tcPr>
            <w:tcW w:w="927" w:type="dxa"/>
          </w:tcPr>
          <w:p w14:paraId="5BD3CC00" w14:textId="77777777" w:rsidR="00FD41C3" w:rsidRDefault="00B2435F">
            <w:pPr>
              <w:pStyle w:val="TableParagraph"/>
              <w:spacing w:before="169"/>
              <w:ind w:left="107"/>
              <w:rPr>
                <w:b/>
              </w:rPr>
            </w:pPr>
            <w:r>
              <w:rPr>
                <w:b/>
                <w:spacing w:val="-5"/>
              </w:rPr>
              <w:t>SLA</w:t>
            </w:r>
          </w:p>
        </w:tc>
        <w:tc>
          <w:tcPr>
            <w:tcW w:w="1699" w:type="dxa"/>
          </w:tcPr>
          <w:p w14:paraId="6745F6F6" w14:textId="58BB12EE" w:rsidR="00FD41C3" w:rsidRDefault="00B2435F">
            <w:pPr>
              <w:pStyle w:val="TableParagraph"/>
              <w:spacing w:before="35"/>
              <w:ind w:left="446" w:right="157" w:hanging="281"/>
              <w:rPr>
                <w:b/>
              </w:rPr>
            </w:pPr>
            <w:r>
              <w:rPr>
                <w:b/>
              </w:rPr>
              <w:t>Raspon</w:t>
            </w:r>
            <w:r>
              <w:rPr>
                <w:b/>
                <w:spacing w:val="-13"/>
              </w:rPr>
              <w:t xml:space="preserve"> </w:t>
            </w:r>
            <w:r>
              <w:rPr>
                <w:b/>
              </w:rPr>
              <w:t xml:space="preserve">radnog </w:t>
            </w:r>
            <w:r>
              <w:rPr>
                <w:b/>
                <w:spacing w:val="-2"/>
              </w:rPr>
              <w:t>vremena</w:t>
            </w:r>
          </w:p>
        </w:tc>
        <w:tc>
          <w:tcPr>
            <w:tcW w:w="1702" w:type="dxa"/>
          </w:tcPr>
          <w:p w14:paraId="022028D7" w14:textId="77777777" w:rsidR="00FD41C3" w:rsidRDefault="00B2435F">
            <w:pPr>
              <w:pStyle w:val="TableParagraph"/>
              <w:spacing w:before="35"/>
              <w:ind w:left="502" w:right="341" w:hanging="154"/>
              <w:rPr>
                <w:b/>
              </w:rPr>
            </w:pPr>
            <w:r>
              <w:rPr>
                <w:b/>
              </w:rPr>
              <w:t>Vrijeme</w:t>
            </w:r>
            <w:r>
              <w:rPr>
                <w:b/>
                <w:spacing w:val="-13"/>
              </w:rPr>
              <w:t xml:space="preserve"> </w:t>
            </w:r>
            <w:r>
              <w:rPr>
                <w:b/>
              </w:rPr>
              <w:t xml:space="preserve">do </w:t>
            </w:r>
            <w:r>
              <w:rPr>
                <w:b/>
                <w:spacing w:val="-2"/>
              </w:rPr>
              <w:t>odaziva</w:t>
            </w:r>
          </w:p>
        </w:tc>
        <w:tc>
          <w:tcPr>
            <w:tcW w:w="3687" w:type="dxa"/>
          </w:tcPr>
          <w:p w14:paraId="26CB820B" w14:textId="77777777" w:rsidR="00FD41C3" w:rsidRDefault="00B2435F">
            <w:pPr>
              <w:pStyle w:val="TableParagraph"/>
              <w:spacing w:before="35"/>
              <w:ind w:left="1135" w:hanging="543"/>
              <w:rPr>
                <w:b/>
              </w:rPr>
            </w:pPr>
            <w:r>
              <w:rPr>
                <w:b/>
              </w:rPr>
              <w:t>Vrijeme</w:t>
            </w:r>
            <w:r>
              <w:rPr>
                <w:b/>
                <w:spacing w:val="-13"/>
              </w:rPr>
              <w:t xml:space="preserve"> </w:t>
            </w:r>
            <w:r>
              <w:rPr>
                <w:b/>
              </w:rPr>
              <w:t>do</w:t>
            </w:r>
            <w:r>
              <w:rPr>
                <w:b/>
                <w:spacing w:val="-12"/>
              </w:rPr>
              <w:t xml:space="preserve"> </w:t>
            </w:r>
            <w:r>
              <w:rPr>
                <w:b/>
              </w:rPr>
              <w:t>uspostave</w:t>
            </w:r>
            <w:r>
              <w:rPr>
                <w:b/>
                <w:spacing w:val="-13"/>
              </w:rPr>
              <w:t xml:space="preserve"> </w:t>
            </w:r>
            <w:r>
              <w:rPr>
                <w:b/>
              </w:rPr>
              <w:t xml:space="preserve">pune </w:t>
            </w:r>
            <w:r>
              <w:rPr>
                <w:b/>
                <w:spacing w:val="-2"/>
              </w:rPr>
              <w:t>funkcionalnosti</w:t>
            </w:r>
          </w:p>
        </w:tc>
        <w:tc>
          <w:tcPr>
            <w:tcW w:w="1702" w:type="dxa"/>
          </w:tcPr>
          <w:p w14:paraId="6848B3D7" w14:textId="77777777" w:rsidR="00FD41C3" w:rsidRDefault="00B2435F">
            <w:pPr>
              <w:pStyle w:val="TableParagraph"/>
              <w:spacing w:before="35"/>
              <w:ind w:left="566" w:right="305" w:hanging="260"/>
              <w:rPr>
                <w:b/>
              </w:rPr>
            </w:pPr>
            <w:r>
              <w:rPr>
                <w:b/>
              </w:rPr>
              <w:t>Okvirni</w:t>
            </w:r>
            <w:r>
              <w:rPr>
                <w:b/>
                <w:spacing w:val="-13"/>
              </w:rPr>
              <w:t xml:space="preserve"> </w:t>
            </w:r>
            <w:r>
              <w:rPr>
                <w:b/>
              </w:rPr>
              <w:t xml:space="preserve">broj </w:t>
            </w:r>
            <w:r>
              <w:rPr>
                <w:b/>
                <w:spacing w:val="-2"/>
              </w:rPr>
              <w:t>pisača</w:t>
            </w:r>
          </w:p>
        </w:tc>
      </w:tr>
      <w:tr w:rsidR="00FD41C3" w14:paraId="2F3CDB88" w14:textId="77777777">
        <w:trPr>
          <w:trHeight w:val="309"/>
        </w:trPr>
        <w:tc>
          <w:tcPr>
            <w:tcW w:w="927" w:type="dxa"/>
          </w:tcPr>
          <w:p w14:paraId="4A3CD4F1" w14:textId="77777777" w:rsidR="00FD41C3" w:rsidRDefault="00B2435F">
            <w:pPr>
              <w:pStyle w:val="TableParagraph"/>
              <w:spacing w:before="35" w:line="254" w:lineRule="exact"/>
              <w:ind w:left="107"/>
              <w:rPr>
                <w:b/>
              </w:rPr>
            </w:pPr>
            <w:r>
              <w:rPr>
                <w:b/>
                <w:spacing w:val="-4"/>
              </w:rPr>
              <w:t>SLA1</w:t>
            </w:r>
          </w:p>
        </w:tc>
        <w:tc>
          <w:tcPr>
            <w:tcW w:w="1699" w:type="dxa"/>
          </w:tcPr>
          <w:p w14:paraId="1AC1F8FF" w14:textId="77777777" w:rsidR="00FD41C3" w:rsidRDefault="00B2435F">
            <w:pPr>
              <w:pStyle w:val="TableParagraph"/>
              <w:spacing w:before="4"/>
              <w:ind w:left="2"/>
              <w:jc w:val="center"/>
            </w:pPr>
            <w:r>
              <w:t>0</w:t>
            </w:r>
            <w:r>
              <w:rPr>
                <w:spacing w:val="1"/>
              </w:rPr>
              <w:t xml:space="preserve"> </w:t>
            </w:r>
            <w:r>
              <w:t>–</w:t>
            </w:r>
            <w:r>
              <w:rPr>
                <w:spacing w:val="-2"/>
              </w:rPr>
              <w:t xml:space="preserve"> </w:t>
            </w:r>
            <w:r>
              <w:rPr>
                <w:spacing w:val="-5"/>
              </w:rPr>
              <w:t>24h</w:t>
            </w:r>
          </w:p>
        </w:tc>
        <w:tc>
          <w:tcPr>
            <w:tcW w:w="1702" w:type="dxa"/>
          </w:tcPr>
          <w:p w14:paraId="1E7A0124" w14:textId="77777777" w:rsidR="00FD41C3" w:rsidRDefault="00B2435F">
            <w:pPr>
              <w:pStyle w:val="TableParagraph"/>
              <w:spacing w:before="4"/>
              <w:ind w:left="3"/>
              <w:jc w:val="center"/>
            </w:pPr>
            <w:r>
              <w:rPr>
                <w:spacing w:val="-4"/>
              </w:rPr>
              <w:t>15min</w:t>
            </w:r>
          </w:p>
        </w:tc>
        <w:tc>
          <w:tcPr>
            <w:tcW w:w="3687" w:type="dxa"/>
          </w:tcPr>
          <w:p w14:paraId="498A85E3" w14:textId="595BA257" w:rsidR="00FD41C3" w:rsidRDefault="000C1775">
            <w:pPr>
              <w:pStyle w:val="TableParagraph"/>
              <w:spacing w:before="4"/>
              <w:ind w:left="1" w:right="1"/>
              <w:jc w:val="center"/>
            </w:pPr>
            <w:r>
              <w:rPr>
                <w:spacing w:val="-5"/>
              </w:rPr>
              <w:t>1</w:t>
            </w:r>
            <w:r w:rsidR="00B2435F">
              <w:rPr>
                <w:spacing w:val="-5"/>
              </w:rPr>
              <w:t>h</w:t>
            </w:r>
          </w:p>
        </w:tc>
        <w:tc>
          <w:tcPr>
            <w:tcW w:w="1702" w:type="dxa"/>
          </w:tcPr>
          <w:p w14:paraId="623F3E10" w14:textId="2B6FCFBB" w:rsidR="00FD41C3" w:rsidRDefault="000C1775">
            <w:pPr>
              <w:pStyle w:val="TableParagraph"/>
              <w:spacing w:before="4"/>
              <w:ind w:left="3" w:right="1"/>
              <w:jc w:val="center"/>
            </w:pPr>
            <w:r>
              <w:rPr>
                <w:spacing w:val="-5"/>
              </w:rPr>
              <w:t>3</w:t>
            </w:r>
            <w:r w:rsidR="00B80ABC">
              <w:rPr>
                <w:spacing w:val="-5"/>
              </w:rPr>
              <w:t>00</w:t>
            </w:r>
          </w:p>
        </w:tc>
      </w:tr>
      <w:tr w:rsidR="00FD41C3" w14:paraId="50C832A8" w14:textId="77777777">
        <w:trPr>
          <w:trHeight w:val="309"/>
        </w:trPr>
        <w:tc>
          <w:tcPr>
            <w:tcW w:w="927" w:type="dxa"/>
          </w:tcPr>
          <w:p w14:paraId="4CBEC394" w14:textId="77777777" w:rsidR="00FD41C3" w:rsidRDefault="00B2435F">
            <w:pPr>
              <w:pStyle w:val="TableParagraph"/>
              <w:spacing w:before="35" w:line="254" w:lineRule="exact"/>
              <w:ind w:left="107"/>
              <w:rPr>
                <w:b/>
              </w:rPr>
            </w:pPr>
            <w:r>
              <w:rPr>
                <w:b/>
                <w:spacing w:val="-4"/>
              </w:rPr>
              <w:t>SLA2</w:t>
            </w:r>
          </w:p>
        </w:tc>
        <w:tc>
          <w:tcPr>
            <w:tcW w:w="1699" w:type="dxa"/>
          </w:tcPr>
          <w:p w14:paraId="4D61D011" w14:textId="7B80F087" w:rsidR="00FD41C3" w:rsidRDefault="00B2435F">
            <w:pPr>
              <w:pStyle w:val="TableParagraph"/>
              <w:spacing w:before="4"/>
              <w:ind w:left="2"/>
              <w:jc w:val="center"/>
            </w:pPr>
            <w:r>
              <w:t>07:</w:t>
            </w:r>
            <w:r w:rsidR="000C1775">
              <w:t>0</w:t>
            </w:r>
            <w:r>
              <w:t>0</w:t>
            </w:r>
            <w:r>
              <w:rPr>
                <w:spacing w:val="-2"/>
              </w:rPr>
              <w:t xml:space="preserve"> </w:t>
            </w:r>
            <w:r>
              <w:t>–</w:t>
            </w:r>
            <w:r>
              <w:rPr>
                <w:spacing w:val="-3"/>
              </w:rPr>
              <w:t xml:space="preserve"> </w:t>
            </w:r>
            <w:r>
              <w:rPr>
                <w:spacing w:val="-2"/>
              </w:rPr>
              <w:t>22:00h</w:t>
            </w:r>
          </w:p>
        </w:tc>
        <w:tc>
          <w:tcPr>
            <w:tcW w:w="1702" w:type="dxa"/>
          </w:tcPr>
          <w:p w14:paraId="3C780B12" w14:textId="77777777" w:rsidR="00FD41C3" w:rsidRDefault="00B2435F">
            <w:pPr>
              <w:pStyle w:val="TableParagraph"/>
              <w:spacing w:before="4"/>
              <w:ind w:left="3"/>
              <w:jc w:val="center"/>
            </w:pPr>
            <w:r>
              <w:rPr>
                <w:spacing w:val="-4"/>
              </w:rPr>
              <w:t>15min</w:t>
            </w:r>
          </w:p>
        </w:tc>
        <w:tc>
          <w:tcPr>
            <w:tcW w:w="3687" w:type="dxa"/>
          </w:tcPr>
          <w:p w14:paraId="644D84C8" w14:textId="2102CC97" w:rsidR="00FD41C3" w:rsidRDefault="000C1775">
            <w:pPr>
              <w:pStyle w:val="TableParagraph"/>
              <w:spacing w:before="4"/>
              <w:ind w:right="1"/>
              <w:jc w:val="center"/>
            </w:pPr>
            <w:r>
              <w:t>8</w:t>
            </w:r>
            <w:r w:rsidR="00B2435F">
              <w:t>h</w:t>
            </w:r>
          </w:p>
        </w:tc>
        <w:tc>
          <w:tcPr>
            <w:tcW w:w="1702" w:type="dxa"/>
          </w:tcPr>
          <w:p w14:paraId="0CEBE54B" w14:textId="14410B18" w:rsidR="00FD41C3" w:rsidRDefault="00B80ABC">
            <w:pPr>
              <w:pStyle w:val="TableParagraph"/>
              <w:spacing w:before="4"/>
              <w:ind w:left="3" w:right="1"/>
              <w:jc w:val="center"/>
            </w:pPr>
            <w:r>
              <w:rPr>
                <w:spacing w:val="-5"/>
              </w:rPr>
              <w:t>600</w:t>
            </w:r>
          </w:p>
        </w:tc>
      </w:tr>
      <w:tr w:rsidR="00FD41C3" w14:paraId="44334638" w14:textId="77777777">
        <w:trPr>
          <w:trHeight w:val="309"/>
        </w:trPr>
        <w:tc>
          <w:tcPr>
            <w:tcW w:w="927" w:type="dxa"/>
          </w:tcPr>
          <w:p w14:paraId="2B4C2AA7" w14:textId="77777777" w:rsidR="00FD41C3" w:rsidRDefault="00B2435F">
            <w:pPr>
              <w:pStyle w:val="TableParagraph"/>
              <w:spacing w:before="35" w:line="254" w:lineRule="exact"/>
              <w:ind w:left="107"/>
              <w:rPr>
                <w:b/>
              </w:rPr>
            </w:pPr>
            <w:r>
              <w:rPr>
                <w:b/>
                <w:spacing w:val="-4"/>
              </w:rPr>
              <w:t>SLA3</w:t>
            </w:r>
          </w:p>
        </w:tc>
        <w:tc>
          <w:tcPr>
            <w:tcW w:w="1699" w:type="dxa"/>
          </w:tcPr>
          <w:p w14:paraId="240D176B" w14:textId="77777777" w:rsidR="00FD41C3" w:rsidRDefault="00B2435F">
            <w:pPr>
              <w:pStyle w:val="TableParagraph"/>
              <w:spacing w:before="4"/>
              <w:ind w:left="2"/>
              <w:jc w:val="center"/>
            </w:pPr>
            <w:r>
              <w:t>07:30</w:t>
            </w:r>
            <w:r>
              <w:rPr>
                <w:spacing w:val="-2"/>
              </w:rPr>
              <w:t xml:space="preserve"> </w:t>
            </w:r>
            <w:r>
              <w:t>–</w:t>
            </w:r>
            <w:r>
              <w:rPr>
                <w:spacing w:val="-3"/>
              </w:rPr>
              <w:t xml:space="preserve"> </w:t>
            </w:r>
            <w:r>
              <w:rPr>
                <w:spacing w:val="-2"/>
              </w:rPr>
              <w:t>15:30h</w:t>
            </w:r>
          </w:p>
        </w:tc>
        <w:tc>
          <w:tcPr>
            <w:tcW w:w="1702" w:type="dxa"/>
          </w:tcPr>
          <w:p w14:paraId="25483A0A" w14:textId="77777777" w:rsidR="00FD41C3" w:rsidRDefault="00B2435F">
            <w:pPr>
              <w:pStyle w:val="TableParagraph"/>
              <w:spacing w:before="4"/>
              <w:ind w:left="3"/>
              <w:jc w:val="center"/>
            </w:pPr>
            <w:r>
              <w:rPr>
                <w:spacing w:val="-4"/>
              </w:rPr>
              <w:t>15min</w:t>
            </w:r>
          </w:p>
        </w:tc>
        <w:tc>
          <w:tcPr>
            <w:tcW w:w="3687" w:type="dxa"/>
          </w:tcPr>
          <w:p w14:paraId="5EE76720" w14:textId="34CB3796" w:rsidR="00FD41C3" w:rsidRDefault="00B2435F">
            <w:pPr>
              <w:pStyle w:val="TableParagraph"/>
              <w:spacing w:before="4"/>
              <w:ind w:right="1"/>
              <w:jc w:val="center"/>
            </w:pPr>
            <w:r>
              <w:t>24h</w:t>
            </w:r>
            <w:r>
              <w:rPr>
                <w:spacing w:val="-5"/>
              </w:rPr>
              <w:t xml:space="preserve"> </w:t>
            </w:r>
          </w:p>
        </w:tc>
        <w:tc>
          <w:tcPr>
            <w:tcW w:w="1702" w:type="dxa"/>
          </w:tcPr>
          <w:p w14:paraId="6E6C1A21" w14:textId="73204DE8" w:rsidR="00FD41C3" w:rsidRDefault="00B2435F">
            <w:pPr>
              <w:pStyle w:val="TableParagraph"/>
              <w:spacing w:before="4"/>
              <w:ind w:left="3" w:right="3"/>
              <w:jc w:val="center"/>
            </w:pPr>
            <w:r>
              <w:rPr>
                <w:spacing w:val="-4"/>
              </w:rPr>
              <w:t>1</w:t>
            </w:r>
            <w:r w:rsidR="000C1775">
              <w:rPr>
                <w:spacing w:val="-4"/>
              </w:rPr>
              <w:t>1</w:t>
            </w:r>
            <w:r w:rsidR="00B80ABC">
              <w:rPr>
                <w:spacing w:val="-4"/>
              </w:rPr>
              <w:t>45</w:t>
            </w:r>
          </w:p>
        </w:tc>
      </w:tr>
    </w:tbl>
    <w:p w14:paraId="7E19B146" w14:textId="77777777" w:rsidR="00FD41C3" w:rsidRDefault="00FD41C3">
      <w:pPr>
        <w:pStyle w:val="BodyText"/>
        <w:spacing w:before="6"/>
      </w:pPr>
    </w:p>
    <w:p w14:paraId="3AB2CFF4" w14:textId="77777777" w:rsidR="00FD41C3" w:rsidRDefault="00B2435F">
      <w:pPr>
        <w:pStyle w:val="BodyText"/>
        <w:ind w:left="208"/>
        <w:jc w:val="both"/>
      </w:pPr>
      <w:r>
        <w:t>SLA1</w:t>
      </w:r>
      <w:r>
        <w:rPr>
          <w:spacing w:val="-4"/>
        </w:rPr>
        <w:t xml:space="preserve"> </w:t>
      </w:r>
      <w:r>
        <w:t>–</w:t>
      </w:r>
      <w:r>
        <w:rPr>
          <w:spacing w:val="-4"/>
        </w:rPr>
        <w:t xml:space="preserve"> </w:t>
      </w:r>
      <w:r>
        <w:t>Hitne</w:t>
      </w:r>
      <w:r>
        <w:rPr>
          <w:spacing w:val="-4"/>
        </w:rPr>
        <w:t xml:space="preserve"> </w:t>
      </w:r>
      <w:r>
        <w:t>službe</w:t>
      </w:r>
      <w:r>
        <w:rPr>
          <w:spacing w:val="-3"/>
        </w:rPr>
        <w:t xml:space="preserve"> </w:t>
      </w:r>
      <w:r>
        <w:t>s</w:t>
      </w:r>
      <w:r>
        <w:rPr>
          <w:spacing w:val="-2"/>
        </w:rPr>
        <w:t xml:space="preserve"> </w:t>
      </w:r>
      <w:r>
        <w:t>radnim</w:t>
      </w:r>
      <w:r>
        <w:rPr>
          <w:spacing w:val="-2"/>
        </w:rPr>
        <w:t xml:space="preserve"> </w:t>
      </w:r>
      <w:r>
        <w:t>vremenom</w:t>
      </w:r>
      <w:r>
        <w:rPr>
          <w:spacing w:val="-5"/>
        </w:rPr>
        <w:t xml:space="preserve"> </w:t>
      </w:r>
      <w:r>
        <w:t>0</w:t>
      </w:r>
      <w:r>
        <w:rPr>
          <w:spacing w:val="-1"/>
        </w:rPr>
        <w:t xml:space="preserve"> </w:t>
      </w:r>
      <w:r>
        <w:t>–</w:t>
      </w:r>
      <w:r>
        <w:rPr>
          <w:spacing w:val="-4"/>
        </w:rPr>
        <w:t xml:space="preserve"> </w:t>
      </w:r>
      <w:r>
        <w:t>24h,</w:t>
      </w:r>
      <w:r>
        <w:rPr>
          <w:spacing w:val="-5"/>
        </w:rPr>
        <w:t xml:space="preserve"> </w:t>
      </w:r>
      <w:r>
        <w:t>365</w:t>
      </w:r>
      <w:r>
        <w:rPr>
          <w:spacing w:val="-4"/>
        </w:rPr>
        <w:t xml:space="preserve"> </w:t>
      </w:r>
      <w:r>
        <w:t>dana</w:t>
      </w:r>
      <w:r>
        <w:rPr>
          <w:spacing w:val="-2"/>
        </w:rPr>
        <w:t xml:space="preserve"> </w:t>
      </w:r>
      <w:r>
        <w:t>u</w:t>
      </w:r>
      <w:r>
        <w:rPr>
          <w:spacing w:val="-2"/>
        </w:rPr>
        <w:t xml:space="preserve"> godini</w:t>
      </w:r>
    </w:p>
    <w:p w14:paraId="78E0917D" w14:textId="3959A402" w:rsidR="00FD41C3" w:rsidRDefault="00B2435F">
      <w:pPr>
        <w:pStyle w:val="BodyText"/>
        <w:spacing w:before="1"/>
        <w:ind w:left="208" w:right="1058"/>
        <w:rPr>
          <w:spacing w:val="-2"/>
        </w:rPr>
      </w:pPr>
      <w:r>
        <w:t>SLA2</w:t>
      </w:r>
      <w:r>
        <w:rPr>
          <w:spacing w:val="-1"/>
        </w:rPr>
        <w:t xml:space="preserve"> </w:t>
      </w:r>
      <w:r>
        <w:t>–</w:t>
      </w:r>
      <w:r>
        <w:rPr>
          <w:spacing w:val="-4"/>
        </w:rPr>
        <w:t xml:space="preserve"> </w:t>
      </w:r>
      <w:r>
        <w:t>sve</w:t>
      </w:r>
      <w:r>
        <w:rPr>
          <w:spacing w:val="-4"/>
        </w:rPr>
        <w:t xml:space="preserve"> </w:t>
      </w:r>
      <w:r>
        <w:t>ostale</w:t>
      </w:r>
      <w:r>
        <w:rPr>
          <w:spacing w:val="-4"/>
        </w:rPr>
        <w:t xml:space="preserve"> </w:t>
      </w:r>
      <w:r>
        <w:t>organizacijske</w:t>
      </w:r>
      <w:r>
        <w:rPr>
          <w:spacing w:val="-1"/>
        </w:rPr>
        <w:t xml:space="preserve"> </w:t>
      </w:r>
      <w:r>
        <w:t>jedinice</w:t>
      </w:r>
      <w:r>
        <w:rPr>
          <w:spacing w:val="-2"/>
        </w:rPr>
        <w:t xml:space="preserve"> </w:t>
      </w:r>
      <w:r>
        <w:t>i</w:t>
      </w:r>
      <w:r>
        <w:rPr>
          <w:spacing w:val="-4"/>
        </w:rPr>
        <w:t xml:space="preserve"> </w:t>
      </w:r>
      <w:r>
        <w:t>korisnici</w:t>
      </w:r>
      <w:r>
        <w:rPr>
          <w:spacing w:val="-2"/>
        </w:rPr>
        <w:t xml:space="preserve"> </w:t>
      </w:r>
      <w:r>
        <w:t>s</w:t>
      </w:r>
      <w:r>
        <w:rPr>
          <w:spacing w:val="-2"/>
        </w:rPr>
        <w:t xml:space="preserve"> </w:t>
      </w:r>
      <w:r>
        <w:t>radnim</w:t>
      </w:r>
      <w:r>
        <w:rPr>
          <w:spacing w:val="-2"/>
        </w:rPr>
        <w:t xml:space="preserve"> </w:t>
      </w:r>
      <w:r>
        <w:t>vremenom</w:t>
      </w:r>
      <w:r>
        <w:rPr>
          <w:spacing w:val="-3"/>
        </w:rPr>
        <w:t xml:space="preserve"> </w:t>
      </w:r>
      <w:r>
        <w:t>07:</w:t>
      </w:r>
      <w:r w:rsidR="008842AD">
        <w:t>0</w:t>
      </w:r>
      <w:r>
        <w:t>0 –</w:t>
      </w:r>
      <w:r>
        <w:rPr>
          <w:spacing w:val="-1"/>
        </w:rPr>
        <w:t xml:space="preserve"> </w:t>
      </w:r>
      <w:r>
        <w:t>22:00h,radnim</w:t>
      </w:r>
      <w:r>
        <w:rPr>
          <w:spacing w:val="-1"/>
        </w:rPr>
        <w:t xml:space="preserve"> </w:t>
      </w:r>
      <w:r>
        <w:t>danom. SLA3</w:t>
      </w:r>
      <w:r>
        <w:rPr>
          <w:spacing w:val="-3"/>
        </w:rPr>
        <w:t xml:space="preserve"> </w:t>
      </w:r>
      <w:r>
        <w:t>–</w:t>
      </w:r>
      <w:r>
        <w:rPr>
          <w:spacing w:val="-6"/>
        </w:rPr>
        <w:t xml:space="preserve"> </w:t>
      </w:r>
      <w:r>
        <w:t>sve</w:t>
      </w:r>
      <w:r>
        <w:rPr>
          <w:spacing w:val="-5"/>
        </w:rPr>
        <w:t xml:space="preserve"> </w:t>
      </w:r>
      <w:r>
        <w:t>ostale</w:t>
      </w:r>
      <w:r>
        <w:rPr>
          <w:spacing w:val="-6"/>
        </w:rPr>
        <w:t xml:space="preserve"> </w:t>
      </w:r>
      <w:r>
        <w:t>organizacijske</w:t>
      </w:r>
      <w:r>
        <w:rPr>
          <w:spacing w:val="-3"/>
        </w:rPr>
        <w:t xml:space="preserve"> </w:t>
      </w:r>
      <w:r>
        <w:t>jedinice</w:t>
      </w:r>
      <w:r>
        <w:rPr>
          <w:spacing w:val="-4"/>
        </w:rPr>
        <w:t xml:space="preserve"> </w:t>
      </w:r>
      <w:r>
        <w:t>i</w:t>
      </w:r>
      <w:r>
        <w:rPr>
          <w:spacing w:val="-5"/>
        </w:rPr>
        <w:t xml:space="preserve"> </w:t>
      </w:r>
      <w:r>
        <w:t>korisnici</w:t>
      </w:r>
      <w:r>
        <w:rPr>
          <w:spacing w:val="-4"/>
        </w:rPr>
        <w:t xml:space="preserve"> </w:t>
      </w:r>
      <w:r>
        <w:t>s</w:t>
      </w:r>
      <w:r>
        <w:rPr>
          <w:spacing w:val="-4"/>
        </w:rPr>
        <w:t xml:space="preserve"> </w:t>
      </w:r>
      <w:r>
        <w:t>radnim</w:t>
      </w:r>
      <w:r>
        <w:rPr>
          <w:spacing w:val="-3"/>
        </w:rPr>
        <w:t xml:space="preserve"> </w:t>
      </w:r>
      <w:r>
        <w:t>vremenom</w:t>
      </w:r>
      <w:r>
        <w:rPr>
          <w:spacing w:val="-5"/>
        </w:rPr>
        <w:t xml:space="preserve"> </w:t>
      </w:r>
      <w:r>
        <w:t>07:30</w:t>
      </w:r>
      <w:r>
        <w:rPr>
          <w:spacing w:val="-2"/>
        </w:rPr>
        <w:t xml:space="preserve"> </w:t>
      </w:r>
      <w:r>
        <w:t>–</w:t>
      </w:r>
      <w:r>
        <w:rPr>
          <w:spacing w:val="-3"/>
        </w:rPr>
        <w:t xml:space="preserve"> </w:t>
      </w:r>
      <w:r>
        <w:t>15:30h,radnim</w:t>
      </w:r>
      <w:r>
        <w:rPr>
          <w:spacing w:val="-2"/>
        </w:rPr>
        <w:t xml:space="preserve"> danom.</w:t>
      </w:r>
    </w:p>
    <w:p w14:paraId="12C08A60" w14:textId="77777777" w:rsidR="005E67F8" w:rsidRDefault="005E67F8">
      <w:pPr>
        <w:pStyle w:val="BodyText"/>
        <w:spacing w:before="1"/>
        <w:ind w:left="208" w:right="1058"/>
        <w:rPr>
          <w:spacing w:val="-2"/>
        </w:rPr>
      </w:pPr>
    </w:p>
    <w:p w14:paraId="6279FF21" w14:textId="00D00593" w:rsidR="005E67F8" w:rsidRPr="005E67F8" w:rsidRDefault="005E67F8" w:rsidP="005E67F8">
      <w:pPr>
        <w:pStyle w:val="BodyText"/>
        <w:spacing w:before="1"/>
        <w:ind w:left="208" w:right="1058"/>
        <w:rPr>
          <w:lang w:val="hr-HR"/>
        </w:rPr>
      </w:pPr>
      <w:r w:rsidRPr="005E67F8">
        <w:rPr>
          <w:lang w:val="hr-HR"/>
        </w:rPr>
        <w:t>Ponuditelj je obvezan dostavljati redovito izvješće o ispunjenju SLA pokazatelja u okviru mjesečnog izvještavanja, koje mora sadržavati podatke o dostupnosti usluge, zaprimljenim prijavama, vremenima odaziva i vremenima uspostave pune funkcionalnosti.</w:t>
      </w:r>
    </w:p>
    <w:p w14:paraId="5A3A5E0C" w14:textId="77777777" w:rsidR="00FD41C3" w:rsidRDefault="00FD41C3">
      <w:pPr>
        <w:pStyle w:val="BodyText"/>
        <w:spacing w:before="1"/>
      </w:pPr>
    </w:p>
    <w:p w14:paraId="0C36D318" w14:textId="77777777" w:rsidR="00FD41C3" w:rsidRDefault="00B2435F">
      <w:pPr>
        <w:pStyle w:val="BodyText"/>
        <w:ind w:left="208" w:right="539"/>
      </w:pPr>
      <w:r>
        <w:t>Potrebno</w:t>
      </w:r>
      <w:r>
        <w:rPr>
          <w:spacing w:val="-4"/>
        </w:rPr>
        <w:t xml:space="preserve"> </w:t>
      </w:r>
      <w:r>
        <w:t>je</w:t>
      </w:r>
      <w:r>
        <w:rPr>
          <w:spacing w:val="-2"/>
        </w:rPr>
        <w:t xml:space="preserve"> </w:t>
      </w:r>
      <w:r>
        <w:t>nadzirati</w:t>
      </w:r>
      <w:r>
        <w:rPr>
          <w:spacing w:val="-5"/>
        </w:rPr>
        <w:t xml:space="preserve"> </w:t>
      </w:r>
      <w:r>
        <w:t>sve</w:t>
      </w:r>
      <w:r>
        <w:rPr>
          <w:spacing w:val="-1"/>
        </w:rPr>
        <w:t xml:space="preserve"> </w:t>
      </w:r>
      <w:r>
        <w:t>ispisne</w:t>
      </w:r>
      <w:r>
        <w:rPr>
          <w:spacing w:val="-2"/>
        </w:rPr>
        <w:t xml:space="preserve"> </w:t>
      </w:r>
      <w:r>
        <w:t>uređaje u</w:t>
      </w:r>
      <w:r>
        <w:rPr>
          <w:spacing w:val="-5"/>
        </w:rPr>
        <w:t xml:space="preserve"> </w:t>
      </w:r>
      <w:r>
        <w:t>organizaciji</w:t>
      </w:r>
      <w:r>
        <w:rPr>
          <w:spacing w:val="-5"/>
        </w:rPr>
        <w:t xml:space="preserve"> </w:t>
      </w:r>
      <w:r>
        <w:t>te</w:t>
      </w:r>
      <w:r>
        <w:rPr>
          <w:spacing w:val="-2"/>
        </w:rPr>
        <w:t xml:space="preserve"> </w:t>
      </w:r>
      <w:r>
        <w:t>dostavljati</w:t>
      </w:r>
      <w:r>
        <w:rPr>
          <w:spacing w:val="-2"/>
        </w:rPr>
        <w:t xml:space="preserve"> </w:t>
      </w:r>
      <w:r>
        <w:t>potrošni</w:t>
      </w:r>
      <w:r>
        <w:rPr>
          <w:spacing w:val="-5"/>
        </w:rPr>
        <w:t xml:space="preserve"> </w:t>
      </w:r>
      <w:r>
        <w:t>materijal</w:t>
      </w:r>
      <w:r>
        <w:rPr>
          <w:spacing w:val="-3"/>
        </w:rPr>
        <w:t xml:space="preserve"> </w:t>
      </w:r>
      <w:r>
        <w:t>na</w:t>
      </w:r>
      <w:r>
        <w:rPr>
          <w:spacing w:val="-2"/>
        </w:rPr>
        <w:t xml:space="preserve"> </w:t>
      </w:r>
      <w:r>
        <w:t>definiranu</w:t>
      </w:r>
      <w:r>
        <w:rPr>
          <w:spacing w:val="-3"/>
        </w:rPr>
        <w:t xml:space="preserve"> </w:t>
      </w:r>
      <w:r>
        <w:t>lokaciju prije nego je prestao ispis ili nestalo papira kako bi korisnik mogao vršiti uobičajene operacije bez zastoja.</w:t>
      </w:r>
    </w:p>
    <w:p w14:paraId="2E4D064D" w14:textId="77777777" w:rsidR="00FD41C3" w:rsidRDefault="00FD41C3">
      <w:pPr>
        <w:pStyle w:val="BodyText"/>
        <w:spacing w:before="200"/>
      </w:pPr>
    </w:p>
    <w:p w14:paraId="6EE6EF48" w14:textId="77777777" w:rsidR="00FD41C3" w:rsidRDefault="00FD41C3">
      <w:pPr>
        <w:pStyle w:val="BodyText"/>
        <w:spacing w:before="4"/>
        <w:rPr>
          <w:b/>
          <w:sz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0"/>
      </w:tblGrid>
      <w:tr w:rsidR="00FD41C3" w14:paraId="50362C95" w14:textId="77777777">
        <w:trPr>
          <w:trHeight w:val="14862"/>
        </w:trPr>
        <w:tc>
          <w:tcPr>
            <w:tcW w:w="10120" w:type="dxa"/>
          </w:tcPr>
          <w:p w14:paraId="7F4743D8" w14:textId="3EF5BBC4" w:rsidR="00882040" w:rsidRDefault="00882040" w:rsidP="000B0D65">
            <w:pPr>
              <w:ind w:left="208"/>
            </w:pPr>
            <w:r>
              <w:rPr>
                <w:b/>
              </w:rPr>
              <w:t>Funkcionalnosti</w:t>
            </w:r>
            <w:r>
              <w:rPr>
                <w:b/>
                <w:spacing w:val="-5"/>
              </w:rPr>
              <w:t xml:space="preserve"> </w:t>
            </w:r>
            <w:r>
              <w:rPr>
                <w:b/>
              </w:rPr>
              <w:t>potrebne</w:t>
            </w:r>
            <w:r>
              <w:rPr>
                <w:b/>
                <w:spacing w:val="-9"/>
              </w:rPr>
              <w:t xml:space="preserve"> </w:t>
            </w:r>
            <w:r>
              <w:rPr>
                <w:b/>
              </w:rPr>
              <w:t>za</w:t>
            </w:r>
            <w:r>
              <w:rPr>
                <w:b/>
                <w:spacing w:val="-7"/>
              </w:rPr>
              <w:t xml:space="preserve"> </w:t>
            </w:r>
            <w:r>
              <w:rPr>
                <w:b/>
              </w:rPr>
              <w:t>kvalitetno</w:t>
            </w:r>
            <w:r>
              <w:rPr>
                <w:b/>
                <w:spacing w:val="-4"/>
              </w:rPr>
              <w:t xml:space="preserve"> </w:t>
            </w:r>
            <w:r>
              <w:rPr>
                <w:b/>
              </w:rPr>
              <w:t>praćenje</w:t>
            </w:r>
            <w:r>
              <w:rPr>
                <w:b/>
                <w:spacing w:val="-6"/>
              </w:rPr>
              <w:t xml:space="preserve"> </w:t>
            </w:r>
            <w:r>
              <w:rPr>
                <w:b/>
                <w:spacing w:val="-2"/>
              </w:rPr>
              <w:t>ispisa:</w:t>
            </w:r>
          </w:p>
          <w:p w14:paraId="2C767F9D" w14:textId="7E117876" w:rsidR="00FD41C3" w:rsidRDefault="00B2435F">
            <w:pPr>
              <w:pStyle w:val="TableParagraph"/>
              <w:numPr>
                <w:ilvl w:val="0"/>
                <w:numId w:val="6"/>
              </w:numPr>
              <w:tabs>
                <w:tab w:val="left" w:pos="828"/>
              </w:tabs>
              <w:spacing w:before="167"/>
              <w:ind w:right="222"/>
            </w:pPr>
            <w:r>
              <w:t>Kako bi se pravilno pratila naplata, potrebno je isporučiti programsko rješenje koje mora razlikovati crno</w:t>
            </w:r>
            <w:r>
              <w:rPr>
                <w:spacing w:val="-1"/>
              </w:rPr>
              <w:t xml:space="preserve"> </w:t>
            </w:r>
            <w:r>
              <w:t>bijeli</w:t>
            </w:r>
            <w:r>
              <w:rPr>
                <w:spacing w:val="-3"/>
              </w:rPr>
              <w:t xml:space="preserve"> </w:t>
            </w:r>
            <w:r>
              <w:t>ispis</w:t>
            </w:r>
            <w:r>
              <w:rPr>
                <w:spacing w:val="-2"/>
              </w:rPr>
              <w:t xml:space="preserve"> </w:t>
            </w:r>
            <w:r>
              <w:t>od</w:t>
            </w:r>
            <w:r>
              <w:rPr>
                <w:spacing w:val="-6"/>
              </w:rPr>
              <w:t xml:space="preserve"> </w:t>
            </w:r>
            <w:r>
              <w:t>ispisa</w:t>
            </w:r>
            <w:r>
              <w:rPr>
                <w:spacing w:val="-2"/>
              </w:rPr>
              <w:t xml:space="preserve"> </w:t>
            </w:r>
            <w:r>
              <w:t>u</w:t>
            </w:r>
            <w:r>
              <w:rPr>
                <w:spacing w:val="-5"/>
              </w:rPr>
              <w:t xml:space="preserve"> </w:t>
            </w:r>
            <w:r>
              <w:t>boji</w:t>
            </w:r>
            <w:r>
              <w:rPr>
                <w:spacing w:val="-2"/>
              </w:rPr>
              <w:t xml:space="preserve"> </w:t>
            </w:r>
            <w:r>
              <w:t>na</w:t>
            </w:r>
            <w:r>
              <w:rPr>
                <w:spacing w:val="-3"/>
              </w:rPr>
              <w:t xml:space="preserve"> </w:t>
            </w:r>
            <w:r>
              <w:t>nivou</w:t>
            </w:r>
            <w:r>
              <w:rPr>
                <w:spacing w:val="-3"/>
              </w:rPr>
              <w:t xml:space="preserve"> </w:t>
            </w:r>
            <w:r>
              <w:t>dokumenta</w:t>
            </w:r>
            <w:r>
              <w:rPr>
                <w:spacing w:val="-2"/>
              </w:rPr>
              <w:t xml:space="preserve"> </w:t>
            </w:r>
            <w:r>
              <w:t>i</w:t>
            </w:r>
            <w:r>
              <w:rPr>
                <w:spacing w:val="-6"/>
              </w:rPr>
              <w:t xml:space="preserve"> </w:t>
            </w:r>
            <w:r>
              <w:t>brojaču</w:t>
            </w:r>
            <w:r>
              <w:rPr>
                <w:spacing w:val="-2"/>
              </w:rPr>
              <w:t xml:space="preserve"> </w:t>
            </w:r>
            <w:r>
              <w:t>stranica.</w:t>
            </w:r>
            <w:r>
              <w:rPr>
                <w:spacing w:val="-3"/>
              </w:rPr>
              <w:t xml:space="preserve"> </w:t>
            </w:r>
            <w:r>
              <w:t>Potrebno</w:t>
            </w:r>
            <w:r>
              <w:rPr>
                <w:spacing w:val="-3"/>
              </w:rPr>
              <w:t xml:space="preserve"> </w:t>
            </w:r>
            <w:r>
              <w:t>je</w:t>
            </w:r>
            <w:r>
              <w:rPr>
                <w:spacing w:val="-2"/>
              </w:rPr>
              <w:t xml:space="preserve"> </w:t>
            </w:r>
            <w:r>
              <w:t>vođenje</w:t>
            </w:r>
            <w:r>
              <w:rPr>
                <w:spacing w:val="-1"/>
              </w:rPr>
              <w:t xml:space="preserve"> </w:t>
            </w:r>
            <w:r>
              <w:t>evidencije potrošnje po ispisnim uređajima, vrsti ispisa, po korisnicima i ustrojbenim jedinicama.</w:t>
            </w:r>
          </w:p>
          <w:p w14:paraId="590A7796" w14:textId="77777777" w:rsidR="00FD41C3" w:rsidRDefault="00B2435F">
            <w:pPr>
              <w:pStyle w:val="TableParagraph"/>
              <w:numPr>
                <w:ilvl w:val="0"/>
                <w:numId w:val="6"/>
              </w:numPr>
              <w:tabs>
                <w:tab w:val="left" w:pos="828"/>
              </w:tabs>
              <w:spacing w:before="1"/>
              <w:ind w:right="238"/>
            </w:pPr>
            <w:r>
              <w:t>Kako</w:t>
            </w:r>
            <w:r>
              <w:rPr>
                <w:spacing w:val="-2"/>
              </w:rPr>
              <w:t xml:space="preserve"> </w:t>
            </w:r>
            <w:r>
              <w:t>bi</w:t>
            </w:r>
            <w:r>
              <w:rPr>
                <w:spacing w:val="-2"/>
              </w:rPr>
              <w:t xml:space="preserve"> </w:t>
            </w:r>
            <w:r>
              <w:t>se</w:t>
            </w:r>
            <w:r>
              <w:rPr>
                <w:spacing w:val="-4"/>
              </w:rPr>
              <w:t xml:space="preserve"> </w:t>
            </w:r>
            <w:r>
              <w:t>potrošni</w:t>
            </w:r>
            <w:r>
              <w:rPr>
                <w:spacing w:val="-5"/>
              </w:rPr>
              <w:t xml:space="preserve"> </w:t>
            </w:r>
            <w:r>
              <w:t>materijal</w:t>
            </w:r>
            <w:r>
              <w:rPr>
                <w:spacing w:val="-2"/>
              </w:rPr>
              <w:t xml:space="preserve"> </w:t>
            </w:r>
            <w:r>
              <w:t>stigao</w:t>
            </w:r>
            <w:r>
              <w:rPr>
                <w:spacing w:val="-4"/>
              </w:rPr>
              <w:t xml:space="preserve"> </w:t>
            </w:r>
            <w:r>
              <w:t>distribuirati</w:t>
            </w:r>
            <w:r>
              <w:rPr>
                <w:spacing w:val="-2"/>
              </w:rPr>
              <w:t xml:space="preserve"> </w:t>
            </w:r>
            <w:r>
              <w:t>na</w:t>
            </w:r>
            <w:r>
              <w:rPr>
                <w:spacing w:val="-5"/>
              </w:rPr>
              <w:t xml:space="preserve"> </w:t>
            </w:r>
            <w:r>
              <w:t>vrijeme,</w:t>
            </w:r>
            <w:r>
              <w:rPr>
                <w:spacing w:val="-2"/>
              </w:rPr>
              <w:t xml:space="preserve"> </w:t>
            </w:r>
            <w:r>
              <w:t>potrebno</w:t>
            </w:r>
            <w:r>
              <w:rPr>
                <w:spacing w:val="-4"/>
              </w:rPr>
              <w:t xml:space="preserve"> </w:t>
            </w:r>
            <w:r>
              <w:t>je</w:t>
            </w:r>
            <w:r>
              <w:rPr>
                <w:spacing w:val="-2"/>
              </w:rPr>
              <w:t xml:space="preserve"> </w:t>
            </w:r>
            <w:r>
              <w:t>pratiti</w:t>
            </w:r>
            <w:r>
              <w:rPr>
                <w:spacing w:val="-2"/>
              </w:rPr>
              <w:t xml:space="preserve"> </w:t>
            </w:r>
            <w:r>
              <w:t>stanje</w:t>
            </w:r>
            <w:r>
              <w:rPr>
                <w:spacing w:val="-2"/>
              </w:rPr>
              <w:t xml:space="preserve"> </w:t>
            </w:r>
            <w:r>
              <w:t>tonera</w:t>
            </w:r>
            <w:r>
              <w:rPr>
                <w:spacing w:val="-4"/>
              </w:rPr>
              <w:t xml:space="preserve"> </w:t>
            </w:r>
            <w:r>
              <w:t>te</w:t>
            </w:r>
            <w:r>
              <w:rPr>
                <w:spacing w:val="-2"/>
              </w:rPr>
              <w:t xml:space="preserve"> </w:t>
            </w:r>
            <w:r>
              <w:t>davati alarme niske razine tonera bez obzira na tehnologiju, brand, starost i način povezivanja ispisnih</w:t>
            </w:r>
          </w:p>
          <w:p w14:paraId="019A8F43" w14:textId="77777777" w:rsidR="00FD41C3" w:rsidRDefault="00B2435F">
            <w:pPr>
              <w:pStyle w:val="TableParagraph"/>
              <w:ind w:left="828"/>
            </w:pPr>
            <w:r>
              <w:t>uređaja.</w:t>
            </w:r>
            <w:r>
              <w:rPr>
                <w:spacing w:val="-6"/>
              </w:rPr>
              <w:t xml:space="preserve"> </w:t>
            </w:r>
            <w:r>
              <w:t>Ponuditelj</w:t>
            </w:r>
            <w:r>
              <w:rPr>
                <w:spacing w:val="-3"/>
              </w:rPr>
              <w:t xml:space="preserve"> </w:t>
            </w:r>
            <w:r>
              <w:t>je</w:t>
            </w:r>
            <w:r>
              <w:rPr>
                <w:spacing w:val="-5"/>
              </w:rPr>
              <w:t xml:space="preserve"> </w:t>
            </w:r>
            <w:r>
              <w:t>dužan</w:t>
            </w:r>
            <w:r>
              <w:rPr>
                <w:spacing w:val="-4"/>
              </w:rPr>
              <w:t xml:space="preserve"> </w:t>
            </w:r>
            <w:r>
              <w:t>osigurati</w:t>
            </w:r>
            <w:r>
              <w:rPr>
                <w:spacing w:val="-3"/>
              </w:rPr>
              <w:t xml:space="preserve"> </w:t>
            </w:r>
            <w:r>
              <w:t>demonstraciju</w:t>
            </w:r>
            <w:r>
              <w:rPr>
                <w:spacing w:val="-4"/>
              </w:rPr>
              <w:t xml:space="preserve"> </w:t>
            </w:r>
            <w:r>
              <w:t>nuđenog</w:t>
            </w:r>
            <w:r>
              <w:rPr>
                <w:spacing w:val="-3"/>
              </w:rPr>
              <w:t xml:space="preserve"> </w:t>
            </w:r>
            <w:r>
              <w:t>programskog</w:t>
            </w:r>
            <w:r>
              <w:rPr>
                <w:spacing w:val="-3"/>
              </w:rPr>
              <w:t xml:space="preserve"> </w:t>
            </w:r>
            <w:r>
              <w:t>rješenja</w:t>
            </w:r>
            <w:r>
              <w:rPr>
                <w:spacing w:val="-3"/>
              </w:rPr>
              <w:t xml:space="preserve"> </w:t>
            </w:r>
            <w:r>
              <w:t>na</w:t>
            </w:r>
            <w:r>
              <w:rPr>
                <w:spacing w:val="-3"/>
              </w:rPr>
              <w:t xml:space="preserve"> </w:t>
            </w:r>
            <w:r>
              <w:t xml:space="preserve">zahtjev </w:t>
            </w:r>
            <w:r>
              <w:rPr>
                <w:spacing w:val="-2"/>
              </w:rPr>
              <w:t>Naručitelja.</w:t>
            </w:r>
          </w:p>
          <w:p w14:paraId="2176A1AF" w14:textId="77777777" w:rsidR="00FD41C3" w:rsidRDefault="00B2435F">
            <w:pPr>
              <w:pStyle w:val="TableParagraph"/>
              <w:numPr>
                <w:ilvl w:val="0"/>
                <w:numId w:val="6"/>
              </w:numPr>
              <w:tabs>
                <w:tab w:val="left" w:pos="828"/>
              </w:tabs>
              <w:spacing w:before="1"/>
              <w:ind w:right="162"/>
            </w:pPr>
            <w:r>
              <w:t>Potrebno je kroz servisnu programsku podršku pratiti osnovna stanja potrošnog materijala (toneri, photoconductori,</w:t>
            </w:r>
            <w:r>
              <w:rPr>
                <w:spacing w:val="-3"/>
              </w:rPr>
              <w:t xml:space="preserve"> </w:t>
            </w:r>
            <w:r>
              <w:t>bubnjevi</w:t>
            </w:r>
            <w:r>
              <w:rPr>
                <w:spacing w:val="-5"/>
              </w:rPr>
              <w:t xml:space="preserve"> </w:t>
            </w:r>
            <w:r>
              <w:t>i</w:t>
            </w:r>
            <w:r>
              <w:rPr>
                <w:spacing w:val="-3"/>
              </w:rPr>
              <w:t xml:space="preserve"> </w:t>
            </w:r>
            <w:r>
              <w:t>sl.):</w:t>
            </w:r>
            <w:r>
              <w:rPr>
                <w:spacing w:val="-2"/>
              </w:rPr>
              <w:t xml:space="preserve"> </w:t>
            </w:r>
            <w:r>
              <w:t>postotak</w:t>
            </w:r>
            <w:r>
              <w:rPr>
                <w:spacing w:val="-5"/>
              </w:rPr>
              <w:t xml:space="preserve"> </w:t>
            </w:r>
            <w:r>
              <w:t>istrošenosti,</w:t>
            </w:r>
            <w:r>
              <w:rPr>
                <w:spacing w:val="-7"/>
              </w:rPr>
              <w:t xml:space="preserve"> </w:t>
            </w:r>
            <w:r>
              <w:t>predviđeno</w:t>
            </w:r>
            <w:r>
              <w:rPr>
                <w:spacing w:val="-4"/>
              </w:rPr>
              <w:t xml:space="preserve"> </w:t>
            </w:r>
            <w:r>
              <w:t>vrijeme</w:t>
            </w:r>
            <w:r>
              <w:rPr>
                <w:spacing w:val="-5"/>
              </w:rPr>
              <w:t xml:space="preserve"> </w:t>
            </w:r>
            <w:r>
              <w:t>zamjene,</w:t>
            </w:r>
            <w:r>
              <w:rPr>
                <w:spacing w:val="-3"/>
              </w:rPr>
              <w:t xml:space="preserve"> </w:t>
            </w:r>
            <w:r>
              <w:t>status</w:t>
            </w:r>
            <w:r>
              <w:rPr>
                <w:spacing w:val="-6"/>
              </w:rPr>
              <w:t xml:space="preserve"> </w:t>
            </w:r>
            <w:r>
              <w:t>određenog tonera</w:t>
            </w:r>
            <w:r>
              <w:rPr>
                <w:spacing w:val="-3"/>
              </w:rPr>
              <w:t xml:space="preserve"> </w:t>
            </w:r>
            <w:r>
              <w:t>ili dijela u</w:t>
            </w:r>
            <w:r>
              <w:rPr>
                <w:spacing w:val="-1"/>
              </w:rPr>
              <w:t xml:space="preserve"> </w:t>
            </w:r>
            <w:r>
              <w:t>procesu naručivanja te izdavati potvrdu korisniku</w:t>
            </w:r>
            <w:r>
              <w:rPr>
                <w:spacing w:val="-1"/>
              </w:rPr>
              <w:t xml:space="preserve"> </w:t>
            </w:r>
            <w:r>
              <w:t>nakon</w:t>
            </w:r>
            <w:r>
              <w:rPr>
                <w:spacing w:val="-1"/>
              </w:rPr>
              <w:t xml:space="preserve"> </w:t>
            </w:r>
            <w:r>
              <w:t>završene servisne</w:t>
            </w:r>
            <w:r>
              <w:rPr>
                <w:spacing w:val="-2"/>
              </w:rPr>
              <w:t xml:space="preserve"> </w:t>
            </w:r>
            <w:r>
              <w:t>aktivnosti i uspostave pune funkcionalnosti na ispisnim uređajima.</w:t>
            </w:r>
          </w:p>
          <w:p w14:paraId="5F256DB9" w14:textId="77777777" w:rsidR="00FD41C3" w:rsidRDefault="00FD41C3">
            <w:pPr>
              <w:pStyle w:val="TableParagraph"/>
              <w:rPr>
                <w:b/>
              </w:rPr>
            </w:pPr>
          </w:p>
          <w:p w14:paraId="39EF2B8F" w14:textId="77777777" w:rsidR="00FD41C3" w:rsidRDefault="00FD41C3">
            <w:pPr>
              <w:pStyle w:val="TableParagraph"/>
              <w:spacing w:before="131"/>
              <w:rPr>
                <w:b/>
              </w:rPr>
            </w:pPr>
          </w:p>
          <w:p w14:paraId="2766EAE9" w14:textId="77777777" w:rsidR="00FD41C3" w:rsidRDefault="00B2435F">
            <w:pPr>
              <w:pStyle w:val="TableParagraph"/>
              <w:ind w:left="107"/>
              <w:rPr>
                <w:b/>
              </w:rPr>
            </w:pPr>
            <w:r>
              <w:rPr>
                <w:b/>
              </w:rPr>
              <w:t>Ostale</w:t>
            </w:r>
            <w:r>
              <w:rPr>
                <w:b/>
                <w:spacing w:val="-5"/>
              </w:rPr>
              <w:t xml:space="preserve"> </w:t>
            </w:r>
            <w:r>
              <w:rPr>
                <w:b/>
                <w:spacing w:val="-2"/>
              </w:rPr>
              <w:t>funkcionalnosti</w:t>
            </w:r>
          </w:p>
          <w:p w14:paraId="324EBDF1" w14:textId="77777777" w:rsidR="00FD41C3" w:rsidRDefault="00FD41C3">
            <w:pPr>
              <w:pStyle w:val="TableParagraph"/>
              <w:rPr>
                <w:b/>
              </w:rPr>
            </w:pPr>
          </w:p>
          <w:p w14:paraId="11D9A377" w14:textId="77777777" w:rsidR="00FD41C3" w:rsidRDefault="00B2435F">
            <w:pPr>
              <w:pStyle w:val="TableParagraph"/>
              <w:numPr>
                <w:ilvl w:val="0"/>
                <w:numId w:val="6"/>
              </w:numPr>
              <w:tabs>
                <w:tab w:val="left" w:pos="827"/>
              </w:tabs>
              <w:spacing w:before="1"/>
              <w:ind w:left="827" w:hanging="359"/>
            </w:pPr>
            <w:r>
              <w:t>Rješenje</w:t>
            </w:r>
            <w:r>
              <w:rPr>
                <w:spacing w:val="-9"/>
              </w:rPr>
              <w:t xml:space="preserve"> </w:t>
            </w:r>
            <w:r>
              <w:t>mora</w:t>
            </w:r>
            <w:r>
              <w:rPr>
                <w:spacing w:val="-6"/>
              </w:rPr>
              <w:t xml:space="preserve"> </w:t>
            </w:r>
            <w:r>
              <w:t>slati</w:t>
            </w:r>
            <w:r>
              <w:rPr>
                <w:spacing w:val="-3"/>
              </w:rPr>
              <w:t xml:space="preserve"> </w:t>
            </w:r>
            <w:r>
              <w:t>automatske</w:t>
            </w:r>
            <w:r>
              <w:rPr>
                <w:spacing w:val="-3"/>
              </w:rPr>
              <w:t xml:space="preserve"> </w:t>
            </w:r>
            <w:r>
              <w:t>poruke</w:t>
            </w:r>
            <w:r>
              <w:rPr>
                <w:spacing w:val="-3"/>
              </w:rPr>
              <w:t xml:space="preserve"> </w:t>
            </w:r>
            <w:r>
              <w:t>e-mailom</w:t>
            </w:r>
            <w:r>
              <w:rPr>
                <w:spacing w:val="-5"/>
              </w:rPr>
              <w:t xml:space="preserve"> </w:t>
            </w:r>
            <w:r>
              <w:t>o</w:t>
            </w:r>
            <w:r>
              <w:rPr>
                <w:spacing w:val="-4"/>
              </w:rPr>
              <w:t xml:space="preserve"> </w:t>
            </w:r>
            <w:r>
              <w:t>greški</w:t>
            </w:r>
            <w:r>
              <w:rPr>
                <w:spacing w:val="-3"/>
              </w:rPr>
              <w:t xml:space="preserve"> </w:t>
            </w:r>
            <w:r>
              <w:t>na</w:t>
            </w:r>
            <w:r>
              <w:rPr>
                <w:spacing w:val="-2"/>
              </w:rPr>
              <w:t xml:space="preserve"> </w:t>
            </w:r>
            <w:r>
              <w:t>ispisnim</w:t>
            </w:r>
            <w:r>
              <w:rPr>
                <w:spacing w:val="-2"/>
              </w:rPr>
              <w:t xml:space="preserve"> uređajima.</w:t>
            </w:r>
          </w:p>
          <w:p w14:paraId="6560C8B2" w14:textId="77777777" w:rsidR="00FD41C3" w:rsidRDefault="00B2435F">
            <w:pPr>
              <w:pStyle w:val="TableParagraph"/>
              <w:numPr>
                <w:ilvl w:val="0"/>
                <w:numId w:val="6"/>
              </w:numPr>
              <w:tabs>
                <w:tab w:val="left" w:pos="827"/>
              </w:tabs>
              <w:ind w:left="827" w:hanging="359"/>
            </w:pPr>
            <w:r>
              <w:t>Rješenje</w:t>
            </w:r>
            <w:r>
              <w:rPr>
                <w:spacing w:val="-9"/>
              </w:rPr>
              <w:t xml:space="preserve"> </w:t>
            </w:r>
            <w:r>
              <w:t>mora</w:t>
            </w:r>
            <w:r>
              <w:rPr>
                <w:spacing w:val="-6"/>
              </w:rPr>
              <w:t xml:space="preserve"> </w:t>
            </w:r>
            <w:r>
              <w:t>generirati</w:t>
            </w:r>
            <w:r>
              <w:rPr>
                <w:spacing w:val="-6"/>
              </w:rPr>
              <w:t xml:space="preserve"> </w:t>
            </w:r>
            <w:r>
              <w:t>korisniku</w:t>
            </w:r>
            <w:r>
              <w:rPr>
                <w:spacing w:val="-4"/>
              </w:rPr>
              <w:t xml:space="preserve"> </w:t>
            </w:r>
            <w:r>
              <w:t>prilagođene</w:t>
            </w:r>
            <w:r>
              <w:rPr>
                <w:spacing w:val="-5"/>
              </w:rPr>
              <w:t xml:space="preserve"> </w:t>
            </w:r>
            <w:r>
              <w:t>automatske</w:t>
            </w:r>
            <w:r>
              <w:rPr>
                <w:spacing w:val="-3"/>
              </w:rPr>
              <w:t xml:space="preserve"> </w:t>
            </w:r>
            <w:r>
              <w:t>izvještaje</w:t>
            </w:r>
            <w:r>
              <w:rPr>
                <w:spacing w:val="-5"/>
              </w:rPr>
              <w:t xml:space="preserve"> </w:t>
            </w:r>
            <w:r>
              <w:t>o</w:t>
            </w:r>
            <w:r>
              <w:rPr>
                <w:spacing w:val="-2"/>
              </w:rPr>
              <w:t xml:space="preserve"> </w:t>
            </w:r>
            <w:r>
              <w:t>ispisu</w:t>
            </w:r>
            <w:r>
              <w:rPr>
                <w:spacing w:val="-4"/>
              </w:rPr>
              <w:t xml:space="preserve"> </w:t>
            </w:r>
            <w:r>
              <w:t>i</w:t>
            </w:r>
            <w:r>
              <w:rPr>
                <w:spacing w:val="-7"/>
              </w:rPr>
              <w:t xml:space="preserve"> </w:t>
            </w:r>
            <w:r>
              <w:t>slati</w:t>
            </w:r>
            <w:r>
              <w:rPr>
                <w:spacing w:val="-4"/>
              </w:rPr>
              <w:t xml:space="preserve"> </w:t>
            </w:r>
            <w:r>
              <w:t>ih</w:t>
            </w:r>
            <w:r>
              <w:rPr>
                <w:spacing w:val="-4"/>
              </w:rPr>
              <w:t xml:space="preserve"> </w:t>
            </w:r>
            <w:r>
              <w:t>e-</w:t>
            </w:r>
            <w:r>
              <w:rPr>
                <w:spacing w:val="-2"/>
              </w:rPr>
              <w:t>mailom.</w:t>
            </w:r>
          </w:p>
          <w:p w14:paraId="4D0044E8" w14:textId="77777777" w:rsidR="00FD41C3" w:rsidRDefault="00B2435F">
            <w:pPr>
              <w:pStyle w:val="TableParagraph"/>
              <w:numPr>
                <w:ilvl w:val="0"/>
                <w:numId w:val="6"/>
              </w:numPr>
              <w:tabs>
                <w:tab w:val="left" w:pos="828"/>
              </w:tabs>
              <w:spacing w:line="276" w:lineRule="auto"/>
              <w:ind w:right="183"/>
            </w:pPr>
            <w:r>
              <w:t>Rješenje</w:t>
            </w:r>
            <w:r>
              <w:rPr>
                <w:spacing w:val="-5"/>
              </w:rPr>
              <w:t xml:space="preserve"> </w:t>
            </w:r>
            <w:r>
              <w:t>mora</w:t>
            </w:r>
            <w:r>
              <w:rPr>
                <w:spacing w:val="-4"/>
              </w:rPr>
              <w:t xml:space="preserve"> </w:t>
            </w:r>
            <w:r>
              <w:t>podržati</w:t>
            </w:r>
            <w:r>
              <w:rPr>
                <w:spacing w:val="-1"/>
              </w:rPr>
              <w:t xml:space="preserve"> </w:t>
            </w:r>
            <w:r>
              <w:t>Follow</w:t>
            </w:r>
            <w:r>
              <w:rPr>
                <w:spacing w:val="-3"/>
              </w:rPr>
              <w:t xml:space="preserve"> </w:t>
            </w:r>
            <w:r>
              <w:t>Me</w:t>
            </w:r>
            <w:r>
              <w:rPr>
                <w:spacing w:val="-3"/>
              </w:rPr>
              <w:t xml:space="preserve"> </w:t>
            </w:r>
            <w:r>
              <w:t>funkcionalnost</w:t>
            </w:r>
            <w:r>
              <w:rPr>
                <w:spacing w:val="-3"/>
              </w:rPr>
              <w:t xml:space="preserve"> </w:t>
            </w:r>
            <w:r>
              <w:t>i</w:t>
            </w:r>
            <w:r>
              <w:rPr>
                <w:spacing w:val="-1"/>
              </w:rPr>
              <w:t xml:space="preserve"> </w:t>
            </w:r>
            <w:r>
              <w:t>autentikaciju</w:t>
            </w:r>
            <w:r>
              <w:rPr>
                <w:spacing w:val="-4"/>
              </w:rPr>
              <w:t xml:space="preserve"> </w:t>
            </w:r>
            <w:r>
              <w:t>PINom i</w:t>
            </w:r>
            <w:r>
              <w:rPr>
                <w:spacing w:val="-3"/>
              </w:rPr>
              <w:t xml:space="preserve"> </w:t>
            </w:r>
            <w:r>
              <w:t>RFID</w:t>
            </w:r>
            <w:r>
              <w:rPr>
                <w:spacing w:val="-3"/>
              </w:rPr>
              <w:t xml:space="preserve"> </w:t>
            </w:r>
            <w:r>
              <w:t>karticom na</w:t>
            </w:r>
            <w:r>
              <w:rPr>
                <w:spacing w:val="-2"/>
              </w:rPr>
              <w:t xml:space="preserve"> </w:t>
            </w:r>
            <w:r>
              <w:t>TIP</w:t>
            </w:r>
            <w:r>
              <w:rPr>
                <w:spacing w:val="-3"/>
              </w:rPr>
              <w:t xml:space="preserve"> </w:t>
            </w:r>
            <w:r>
              <w:t>2,</w:t>
            </w:r>
            <w:r>
              <w:rPr>
                <w:spacing w:val="-3"/>
              </w:rPr>
              <w:t xml:space="preserve"> </w:t>
            </w:r>
            <w:r>
              <w:t>TIP</w:t>
            </w:r>
            <w:r>
              <w:rPr>
                <w:spacing w:val="-3"/>
              </w:rPr>
              <w:t xml:space="preserve"> </w:t>
            </w:r>
            <w:r>
              <w:t>4 i TIP 5 uređajima za ispis.</w:t>
            </w:r>
          </w:p>
          <w:p w14:paraId="1E6055DE" w14:textId="77777777" w:rsidR="00FD41C3" w:rsidRDefault="00B2435F">
            <w:pPr>
              <w:pStyle w:val="TableParagraph"/>
              <w:numPr>
                <w:ilvl w:val="1"/>
                <w:numId w:val="6"/>
              </w:numPr>
              <w:tabs>
                <w:tab w:val="left" w:pos="1547"/>
              </w:tabs>
              <w:spacing w:line="272" w:lineRule="exact"/>
              <w:ind w:left="1547" w:hanging="359"/>
            </w:pPr>
            <w:r>
              <w:t>Autentifikacija</w:t>
            </w:r>
            <w:r>
              <w:rPr>
                <w:spacing w:val="-8"/>
              </w:rPr>
              <w:t xml:space="preserve"> </w:t>
            </w:r>
            <w:r>
              <w:t>za</w:t>
            </w:r>
            <w:r>
              <w:rPr>
                <w:spacing w:val="-3"/>
              </w:rPr>
              <w:t xml:space="preserve"> </w:t>
            </w:r>
            <w:r>
              <w:t>ispis</w:t>
            </w:r>
            <w:r>
              <w:rPr>
                <w:spacing w:val="-3"/>
              </w:rPr>
              <w:t xml:space="preserve"> </w:t>
            </w:r>
            <w:r>
              <w:t>na</w:t>
            </w:r>
            <w:r>
              <w:rPr>
                <w:spacing w:val="-6"/>
              </w:rPr>
              <w:t xml:space="preserve"> </w:t>
            </w:r>
            <w:r>
              <w:t>ostalim</w:t>
            </w:r>
            <w:r>
              <w:rPr>
                <w:spacing w:val="-3"/>
              </w:rPr>
              <w:t xml:space="preserve"> </w:t>
            </w:r>
            <w:r>
              <w:t>ispisnim</w:t>
            </w:r>
            <w:r>
              <w:rPr>
                <w:spacing w:val="-3"/>
              </w:rPr>
              <w:t xml:space="preserve"> </w:t>
            </w:r>
            <w:r>
              <w:t>uređajima</w:t>
            </w:r>
            <w:r>
              <w:rPr>
                <w:spacing w:val="-5"/>
              </w:rPr>
              <w:t xml:space="preserve"> </w:t>
            </w:r>
            <w:r>
              <w:t>mora</w:t>
            </w:r>
            <w:r>
              <w:rPr>
                <w:spacing w:val="-3"/>
              </w:rPr>
              <w:t xml:space="preserve"> </w:t>
            </w:r>
            <w:r>
              <w:t>biti</w:t>
            </w:r>
            <w:r>
              <w:rPr>
                <w:spacing w:val="-5"/>
              </w:rPr>
              <w:t xml:space="preserve"> </w:t>
            </w:r>
            <w:r>
              <w:t>obuhvaćena</w:t>
            </w:r>
            <w:r>
              <w:rPr>
                <w:spacing w:val="-2"/>
              </w:rPr>
              <w:t xml:space="preserve"> tijekom</w:t>
            </w:r>
          </w:p>
          <w:p w14:paraId="70CAFA77" w14:textId="77777777" w:rsidR="00FD41C3" w:rsidRDefault="00B2435F">
            <w:pPr>
              <w:pStyle w:val="TableParagraph"/>
              <w:spacing w:line="265" w:lineRule="exact"/>
              <w:ind w:left="1548"/>
            </w:pPr>
            <w:r>
              <w:t>autentifikacije</w:t>
            </w:r>
            <w:r>
              <w:rPr>
                <w:spacing w:val="-4"/>
              </w:rPr>
              <w:t xml:space="preserve"> </w:t>
            </w:r>
            <w:r>
              <w:t>na</w:t>
            </w:r>
            <w:r>
              <w:rPr>
                <w:spacing w:val="-4"/>
              </w:rPr>
              <w:t xml:space="preserve"> </w:t>
            </w:r>
            <w:r>
              <w:t>računalo</w:t>
            </w:r>
            <w:r>
              <w:rPr>
                <w:spacing w:val="-5"/>
              </w:rPr>
              <w:t xml:space="preserve"> </w:t>
            </w:r>
            <w:r>
              <w:t>čime</w:t>
            </w:r>
            <w:r>
              <w:rPr>
                <w:spacing w:val="-6"/>
              </w:rPr>
              <w:t xml:space="preserve"> </w:t>
            </w:r>
            <w:r>
              <w:t>se</w:t>
            </w:r>
            <w:r>
              <w:rPr>
                <w:spacing w:val="-3"/>
              </w:rPr>
              <w:t xml:space="preserve"> </w:t>
            </w:r>
            <w:r>
              <w:t>po</w:t>
            </w:r>
            <w:r>
              <w:rPr>
                <w:spacing w:val="-2"/>
              </w:rPr>
              <w:t xml:space="preserve"> </w:t>
            </w:r>
            <w:r>
              <w:t>ispisu</w:t>
            </w:r>
            <w:r>
              <w:rPr>
                <w:spacing w:val="-4"/>
              </w:rPr>
              <w:t xml:space="preserve"> </w:t>
            </w:r>
            <w:r>
              <w:t>radi</w:t>
            </w:r>
            <w:r>
              <w:rPr>
                <w:spacing w:val="-6"/>
              </w:rPr>
              <w:t xml:space="preserve"> </w:t>
            </w:r>
            <w:r>
              <w:t>i</w:t>
            </w:r>
            <w:r>
              <w:rPr>
                <w:spacing w:val="-4"/>
              </w:rPr>
              <w:t xml:space="preserve"> </w:t>
            </w:r>
            <w:r>
              <w:t>adekvatni</w:t>
            </w:r>
            <w:r>
              <w:rPr>
                <w:spacing w:val="-5"/>
              </w:rPr>
              <w:t xml:space="preserve"> </w:t>
            </w:r>
            <w:r>
              <w:t>log</w:t>
            </w:r>
            <w:r>
              <w:rPr>
                <w:spacing w:val="-6"/>
              </w:rPr>
              <w:t xml:space="preserve"> </w:t>
            </w:r>
            <w:r>
              <w:t>odnosno</w:t>
            </w:r>
            <w:r>
              <w:rPr>
                <w:spacing w:val="-3"/>
              </w:rPr>
              <w:t xml:space="preserve"> </w:t>
            </w:r>
            <w:r>
              <w:t>statistički</w:t>
            </w:r>
            <w:r>
              <w:rPr>
                <w:spacing w:val="-3"/>
              </w:rPr>
              <w:t xml:space="preserve"> </w:t>
            </w:r>
            <w:r>
              <w:rPr>
                <w:spacing w:val="-2"/>
              </w:rPr>
              <w:t>izvještaj.</w:t>
            </w:r>
          </w:p>
          <w:p w14:paraId="35F798BF" w14:textId="77777777" w:rsidR="00FD41C3" w:rsidRDefault="00B2435F">
            <w:pPr>
              <w:pStyle w:val="TableParagraph"/>
              <w:numPr>
                <w:ilvl w:val="1"/>
                <w:numId w:val="6"/>
              </w:numPr>
              <w:tabs>
                <w:tab w:val="left" w:pos="1548"/>
              </w:tabs>
              <w:spacing w:before="4" w:line="235" w:lineRule="auto"/>
              <w:ind w:right="707"/>
            </w:pPr>
            <w:r>
              <w:t>Follow</w:t>
            </w:r>
            <w:r>
              <w:rPr>
                <w:spacing w:val="-5"/>
              </w:rPr>
              <w:t xml:space="preserve"> </w:t>
            </w:r>
            <w:r>
              <w:t>me</w:t>
            </w:r>
            <w:r>
              <w:rPr>
                <w:spacing w:val="-5"/>
              </w:rPr>
              <w:t xml:space="preserve"> </w:t>
            </w:r>
            <w:r>
              <w:t>opcija</w:t>
            </w:r>
            <w:r>
              <w:rPr>
                <w:spacing w:val="-6"/>
              </w:rPr>
              <w:t xml:space="preserve"> </w:t>
            </w:r>
            <w:r>
              <w:t>mora</w:t>
            </w:r>
            <w:r>
              <w:rPr>
                <w:spacing w:val="-2"/>
              </w:rPr>
              <w:t xml:space="preserve"> </w:t>
            </w:r>
            <w:r>
              <w:t>podržavati</w:t>
            </w:r>
            <w:r>
              <w:rPr>
                <w:spacing w:val="-3"/>
              </w:rPr>
              <w:t xml:space="preserve"> </w:t>
            </w:r>
            <w:r>
              <w:t>programsku</w:t>
            </w:r>
            <w:r>
              <w:rPr>
                <w:spacing w:val="-3"/>
              </w:rPr>
              <w:t xml:space="preserve"> </w:t>
            </w:r>
            <w:r>
              <w:t>podršku</w:t>
            </w:r>
            <w:r>
              <w:rPr>
                <w:spacing w:val="-4"/>
              </w:rPr>
              <w:t xml:space="preserve"> </w:t>
            </w:r>
            <w:r>
              <w:t>obzirom</w:t>
            </w:r>
            <w:r>
              <w:rPr>
                <w:spacing w:val="-2"/>
              </w:rPr>
              <w:t xml:space="preserve"> </w:t>
            </w:r>
            <w:r>
              <w:t>da</w:t>
            </w:r>
            <w:r>
              <w:rPr>
                <w:spacing w:val="-3"/>
              </w:rPr>
              <w:t xml:space="preserve"> </w:t>
            </w:r>
            <w:r>
              <w:t>savjetuje</w:t>
            </w:r>
            <w:r>
              <w:rPr>
                <w:spacing w:val="-5"/>
              </w:rPr>
              <w:t xml:space="preserve"> </w:t>
            </w:r>
            <w:r>
              <w:t>korisnika</w:t>
            </w:r>
            <w:r>
              <w:rPr>
                <w:spacing w:val="-3"/>
              </w:rPr>
              <w:t xml:space="preserve"> </w:t>
            </w:r>
            <w:r>
              <w:t>o preusmjeravanju ispisa na veći uređaj u slučaju podkapacitiranosti lokalnog uređaja ili previsoke cijene količinskog printanja na neadekvatnom uređaju</w:t>
            </w:r>
          </w:p>
          <w:p w14:paraId="76ABB86A" w14:textId="77777777" w:rsidR="00FD41C3" w:rsidRDefault="00B2435F">
            <w:pPr>
              <w:pStyle w:val="TableParagraph"/>
              <w:numPr>
                <w:ilvl w:val="0"/>
                <w:numId w:val="6"/>
              </w:numPr>
              <w:tabs>
                <w:tab w:val="left" w:pos="828"/>
              </w:tabs>
              <w:spacing w:before="4"/>
              <w:ind w:right="411"/>
            </w:pPr>
            <w:r>
              <w:t>Rješenje</w:t>
            </w:r>
            <w:r>
              <w:rPr>
                <w:spacing w:val="-6"/>
              </w:rPr>
              <w:t xml:space="preserve"> </w:t>
            </w:r>
            <w:r>
              <w:t>mora</w:t>
            </w:r>
            <w:r>
              <w:rPr>
                <w:spacing w:val="-5"/>
              </w:rPr>
              <w:t xml:space="preserve"> </w:t>
            </w:r>
            <w:r>
              <w:t>podržavati</w:t>
            </w:r>
            <w:r>
              <w:rPr>
                <w:spacing w:val="-2"/>
              </w:rPr>
              <w:t xml:space="preserve"> </w:t>
            </w:r>
            <w:r>
              <w:t>klijent</w:t>
            </w:r>
            <w:r>
              <w:rPr>
                <w:spacing w:val="-2"/>
              </w:rPr>
              <w:t xml:space="preserve"> </w:t>
            </w:r>
            <w:r>
              <w:t>aplikaciju</w:t>
            </w:r>
            <w:r>
              <w:rPr>
                <w:spacing w:val="-3"/>
              </w:rPr>
              <w:t xml:space="preserve"> </w:t>
            </w:r>
            <w:r>
              <w:t>za</w:t>
            </w:r>
            <w:r>
              <w:rPr>
                <w:spacing w:val="-5"/>
              </w:rPr>
              <w:t xml:space="preserve"> </w:t>
            </w:r>
            <w:r>
              <w:t>praćenje</w:t>
            </w:r>
            <w:r>
              <w:rPr>
                <w:spacing w:val="-4"/>
              </w:rPr>
              <w:t xml:space="preserve"> </w:t>
            </w:r>
            <w:r>
              <w:t>količine</w:t>
            </w:r>
            <w:r>
              <w:rPr>
                <w:spacing w:val="-2"/>
              </w:rPr>
              <w:t xml:space="preserve"> </w:t>
            </w:r>
            <w:r>
              <w:t>i</w:t>
            </w:r>
            <w:r>
              <w:rPr>
                <w:spacing w:val="-2"/>
              </w:rPr>
              <w:t xml:space="preserve"> </w:t>
            </w:r>
            <w:r>
              <w:t>troška</w:t>
            </w:r>
            <w:r>
              <w:rPr>
                <w:spacing w:val="-2"/>
              </w:rPr>
              <w:t xml:space="preserve"> </w:t>
            </w:r>
            <w:r>
              <w:t>ispisa s</w:t>
            </w:r>
            <w:r>
              <w:rPr>
                <w:spacing w:val="-5"/>
              </w:rPr>
              <w:t xml:space="preserve"> </w:t>
            </w:r>
            <w:r>
              <w:t>lokalnog</w:t>
            </w:r>
            <w:r>
              <w:rPr>
                <w:spacing w:val="-3"/>
              </w:rPr>
              <w:t xml:space="preserve"> </w:t>
            </w:r>
            <w:r>
              <w:t>računala</w:t>
            </w:r>
            <w:r>
              <w:rPr>
                <w:spacing w:val="-3"/>
              </w:rPr>
              <w:t xml:space="preserve"> </w:t>
            </w:r>
            <w:r>
              <w:t>od strane korisnika</w:t>
            </w:r>
          </w:p>
          <w:p w14:paraId="34CEC354" w14:textId="77777777" w:rsidR="00FD41C3" w:rsidRDefault="00B2435F">
            <w:pPr>
              <w:pStyle w:val="TableParagraph"/>
              <w:numPr>
                <w:ilvl w:val="0"/>
                <w:numId w:val="6"/>
              </w:numPr>
              <w:tabs>
                <w:tab w:val="left" w:pos="827"/>
              </w:tabs>
              <w:ind w:left="827" w:hanging="359"/>
            </w:pPr>
            <w:r>
              <w:t>Rješenje</w:t>
            </w:r>
            <w:r>
              <w:rPr>
                <w:spacing w:val="-9"/>
              </w:rPr>
              <w:t xml:space="preserve"> </w:t>
            </w:r>
            <w:r>
              <w:t>mora</w:t>
            </w:r>
            <w:r>
              <w:rPr>
                <w:spacing w:val="-6"/>
              </w:rPr>
              <w:t xml:space="preserve"> </w:t>
            </w:r>
            <w:r>
              <w:t>podržavati</w:t>
            </w:r>
            <w:r>
              <w:rPr>
                <w:spacing w:val="-3"/>
              </w:rPr>
              <w:t xml:space="preserve"> </w:t>
            </w:r>
            <w:r>
              <w:t>hrvatski</w:t>
            </w:r>
            <w:r>
              <w:rPr>
                <w:spacing w:val="-5"/>
              </w:rPr>
              <w:t xml:space="preserve"> </w:t>
            </w:r>
            <w:r>
              <w:t>jezik</w:t>
            </w:r>
            <w:r>
              <w:rPr>
                <w:spacing w:val="-6"/>
              </w:rPr>
              <w:t xml:space="preserve"> </w:t>
            </w:r>
            <w:r>
              <w:t>na</w:t>
            </w:r>
            <w:r>
              <w:rPr>
                <w:spacing w:val="-3"/>
              </w:rPr>
              <w:t xml:space="preserve"> </w:t>
            </w:r>
            <w:r>
              <w:t>administrativnim</w:t>
            </w:r>
            <w:r>
              <w:rPr>
                <w:spacing w:val="-3"/>
              </w:rPr>
              <w:t xml:space="preserve"> </w:t>
            </w:r>
            <w:r>
              <w:t>i</w:t>
            </w:r>
            <w:r>
              <w:rPr>
                <w:spacing w:val="-5"/>
              </w:rPr>
              <w:t xml:space="preserve"> </w:t>
            </w:r>
            <w:r>
              <w:t>MFD</w:t>
            </w:r>
            <w:r>
              <w:rPr>
                <w:spacing w:val="-1"/>
              </w:rPr>
              <w:t xml:space="preserve"> </w:t>
            </w:r>
            <w:r>
              <w:rPr>
                <w:spacing w:val="-2"/>
              </w:rPr>
              <w:t>sučeljima.</w:t>
            </w:r>
          </w:p>
          <w:p w14:paraId="7B283B10" w14:textId="7CE85BF8" w:rsidR="00FD41C3" w:rsidRDefault="00B2435F">
            <w:pPr>
              <w:pStyle w:val="TableParagraph"/>
              <w:numPr>
                <w:ilvl w:val="0"/>
                <w:numId w:val="6"/>
              </w:numPr>
              <w:tabs>
                <w:tab w:val="left" w:pos="827"/>
              </w:tabs>
              <w:ind w:left="827" w:hanging="359"/>
            </w:pPr>
            <w:r>
              <w:t>Rješenje</w:t>
            </w:r>
            <w:r>
              <w:rPr>
                <w:spacing w:val="-7"/>
              </w:rPr>
              <w:t xml:space="preserve"> </w:t>
            </w:r>
            <w:r>
              <w:t>mora</w:t>
            </w:r>
            <w:r>
              <w:rPr>
                <w:spacing w:val="-6"/>
              </w:rPr>
              <w:t xml:space="preserve"> </w:t>
            </w:r>
            <w:r>
              <w:t>biti</w:t>
            </w:r>
            <w:r>
              <w:rPr>
                <w:spacing w:val="-3"/>
              </w:rPr>
              <w:t xml:space="preserve"> </w:t>
            </w:r>
            <w:r>
              <w:t>podržano</w:t>
            </w:r>
            <w:r>
              <w:rPr>
                <w:spacing w:val="-1"/>
              </w:rPr>
              <w:t xml:space="preserve"> </w:t>
            </w:r>
            <w:r>
              <w:t>na</w:t>
            </w:r>
            <w:r>
              <w:rPr>
                <w:spacing w:val="-3"/>
              </w:rPr>
              <w:t xml:space="preserve"> </w:t>
            </w:r>
            <w:r>
              <w:t>klijentskim</w:t>
            </w:r>
            <w:r>
              <w:rPr>
                <w:spacing w:val="-4"/>
              </w:rPr>
              <w:t xml:space="preserve"> </w:t>
            </w:r>
            <w:r>
              <w:t>operativnim</w:t>
            </w:r>
            <w:r>
              <w:rPr>
                <w:spacing w:val="-2"/>
              </w:rPr>
              <w:t xml:space="preserve"> </w:t>
            </w:r>
            <w:r>
              <w:t>sustavima</w:t>
            </w:r>
            <w:r>
              <w:rPr>
                <w:spacing w:val="-3"/>
              </w:rPr>
              <w:t xml:space="preserve"> </w:t>
            </w:r>
            <w:r w:rsidR="00882040" w:rsidRPr="00882040">
              <w:rPr>
                <w:spacing w:val="-3"/>
              </w:rPr>
              <w:t>koji su u aktivnoj podršci proizvođača i u standardu Naručitelja</w:t>
            </w:r>
          </w:p>
          <w:p w14:paraId="23EBEC68" w14:textId="77777777" w:rsidR="00FD41C3" w:rsidRDefault="00FD41C3">
            <w:pPr>
              <w:pStyle w:val="TableParagraph"/>
              <w:spacing w:before="131"/>
              <w:rPr>
                <w:b/>
              </w:rPr>
            </w:pPr>
          </w:p>
          <w:p w14:paraId="2CD916DE" w14:textId="77777777" w:rsidR="00FD41C3" w:rsidRDefault="00B2435F">
            <w:pPr>
              <w:pStyle w:val="TableParagraph"/>
              <w:ind w:left="107"/>
              <w:rPr>
                <w:b/>
              </w:rPr>
            </w:pPr>
            <w:r>
              <w:rPr>
                <w:b/>
              </w:rPr>
              <w:t>Usluga</w:t>
            </w:r>
            <w:r>
              <w:rPr>
                <w:b/>
                <w:spacing w:val="-10"/>
              </w:rPr>
              <w:t xml:space="preserve"> </w:t>
            </w:r>
            <w:r>
              <w:rPr>
                <w:b/>
              </w:rPr>
              <w:t>hardverskog</w:t>
            </w:r>
            <w:r>
              <w:rPr>
                <w:b/>
                <w:spacing w:val="-6"/>
              </w:rPr>
              <w:t xml:space="preserve"> </w:t>
            </w:r>
            <w:r>
              <w:rPr>
                <w:b/>
              </w:rPr>
              <w:t>održavanja</w:t>
            </w:r>
            <w:r>
              <w:rPr>
                <w:b/>
                <w:spacing w:val="-7"/>
              </w:rPr>
              <w:t xml:space="preserve"> </w:t>
            </w:r>
            <w:r>
              <w:rPr>
                <w:b/>
              </w:rPr>
              <w:t>instaliranih</w:t>
            </w:r>
            <w:r>
              <w:rPr>
                <w:b/>
                <w:spacing w:val="-8"/>
              </w:rPr>
              <w:t xml:space="preserve"> </w:t>
            </w:r>
            <w:r>
              <w:rPr>
                <w:b/>
              </w:rPr>
              <w:t>ispisnih</w:t>
            </w:r>
            <w:r>
              <w:rPr>
                <w:b/>
                <w:spacing w:val="-8"/>
              </w:rPr>
              <w:t xml:space="preserve"> </w:t>
            </w:r>
            <w:r>
              <w:rPr>
                <w:b/>
                <w:spacing w:val="-2"/>
              </w:rPr>
              <w:t>uređaja</w:t>
            </w:r>
          </w:p>
          <w:p w14:paraId="1F4F0842" w14:textId="77777777" w:rsidR="00FD41C3" w:rsidRDefault="00FD41C3">
            <w:pPr>
              <w:pStyle w:val="TableParagraph"/>
              <w:rPr>
                <w:b/>
              </w:rPr>
            </w:pPr>
          </w:p>
          <w:p w14:paraId="35FC9C00" w14:textId="77777777" w:rsidR="00FD41C3" w:rsidRDefault="00FD41C3">
            <w:pPr>
              <w:pStyle w:val="TableParagraph"/>
              <w:spacing w:before="1"/>
              <w:rPr>
                <w:b/>
              </w:rPr>
            </w:pPr>
          </w:p>
          <w:p w14:paraId="36F9858A" w14:textId="77777777" w:rsidR="00FD41C3" w:rsidRDefault="00B2435F">
            <w:pPr>
              <w:pStyle w:val="TableParagraph"/>
              <w:ind w:left="107"/>
            </w:pPr>
            <w:r>
              <w:t>Rezervni</w:t>
            </w:r>
            <w:r>
              <w:rPr>
                <w:spacing w:val="-2"/>
              </w:rPr>
              <w:t xml:space="preserve"> </w:t>
            </w:r>
            <w:r>
              <w:t>dijelovi</w:t>
            </w:r>
            <w:r>
              <w:rPr>
                <w:spacing w:val="-2"/>
              </w:rPr>
              <w:t xml:space="preserve"> </w:t>
            </w:r>
            <w:r>
              <w:t>i</w:t>
            </w:r>
            <w:r>
              <w:rPr>
                <w:spacing w:val="-2"/>
              </w:rPr>
              <w:t xml:space="preserve"> </w:t>
            </w:r>
            <w:r>
              <w:t>rad</w:t>
            </w:r>
            <w:r>
              <w:rPr>
                <w:spacing w:val="-3"/>
              </w:rPr>
              <w:t xml:space="preserve"> </w:t>
            </w:r>
            <w:r>
              <w:t>moraju</w:t>
            </w:r>
            <w:r>
              <w:rPr>
                <w:spacing w:val="-3"/>
              </w:rPr>
              <w:t xml:space="preserve"> </w:t>
            </w:r>
            <w:r>
              <w:t>biti</w:t>
            </w:r>
            <w:r>
              <w:rPr>
                <w:spacing w:val="-2"/>
              </w:rPr>
              <w:t xml:space="preserve"> </w:t>
            </w:r>
            <w:r>
              <w:t>uključeni</w:t>
            </w:r>
            <w:r>
              <w:rPr>
                <w:spacing w:val="-2"/>
              </w:rPr>
              <w:t xml:space="preserve"> </w:t>
            </w:r>
            <w:r>
              <w:t>u</w:t>
            </w:r>
            <w:r>
              <w:rPr>
                <w:spacing w:val="-5"/>
              </w:rPr>
              <w:t xml:space="preserve"> </w:t>
            </w:r>
            <w:r>
              <w:t>cijenu.</w:t>
            </w:r>
            <w:r>
              <w:rPr>
                <w:spacing w:val="-2"/>
              </w:rPr>
              <w:t xml:space="preserve"> </w:t>
            </w:r>
            <w:r>
              <w:t>Za</w:t>
            </w:r>
            <w:r>
              <w:rPr>
                <w:spacing w:val="-3"/>
              </w:rPr>
              <w:t xml:space="preserve"> </w:t>
            </w:r>
            <w:r>
              <w:t>ispisne uređaje</w:t>
            </w:r>
            <w:r>
              <w:rPr>
                <w:spacing w:val="-4"/>
              </w:rPr>
              <w:t xml:space="preserve"> </w:t>
            </w:r>
            <w:r>
              <w:t>koji</w:t>
            </w:r>
            <w:r>
              <w:rPr>
                <w:spacing w:val="-5"/>
              </w:rPr>
              <w:t xml:space="preserve"> </w:t>
            </w:r>
            <w:r>
              <w:t>se</w:t>
            </w:r>
            <w:r>
              <w:rPr>
                <w:spacing w:val="-1"/>
              </w:rPr>
              <w:t xml:space="preserve"> </w:t>
            </w:r>
            <w:r>
              <w:t>nalaze</w:t>
            </w:r>
            <w:r>
              <w:rPr>
                <w:spacing w:val="-2"/>
              </w:rPr>
              <w:t xml:space="preserve"> </w:t>
            </w:r>
            <w:r>
              <w:t>na</w:t>
            </w:r>
            <w:r>
              <w:rPr>
                <w:spacing w:val="-2"/>
              </w:rPr>
              <w:t xml:space="preserve"> </w:t>
            </w:r>
            <w:r>
              <w:t>popravku</w:t>
            </w:r>
            <w:r>
              <w:rPr>
                <w:spacing w:val="-2"/>
              </w:rPr>
              <w:t xml:space="preserve"> </w:t>
            </w:r>
            <w:r>
              <w:t>potrebno</w:t>
            </w:r>
            <w:r>
              <w:rPr>
                <w:spacing w:val="-1"/>
              </w:rPr>
              <w:t xml:space="preserve"> </w:t>
            </w:r>
            <w:r>
              <w:t>je osigurati odgovarajuću zamjensku opremu minimalnih specifikacija kao ispisni uređaj koji je na servisu.</w:t>
            </w:r>
          </w:p>
          <w:p w14:paraId="1D84DB4C" w14:textId="77777777" w:rsidR="00FD41C3" w:rsidRDefault="00B2435F">
            <w:pPr>
              <w:pStyle w:val="TableParagraph"/>
              <w:ind w:left="107" w:right="187"/>
            </w:pPr>
            <w:r>
              <w:t>U</w:t>
            </w:r>
            <w:r>
              <w:rPr>
                <w:spacing w:val="-2"/>
              </w:rPr>
              <w:t xml:space="preserve"> </w:t>
            </w:r>
            <w:r>
              <w:t>tablici</w:t>
            </w:r>
            <w:r>
              <w:rPr>
                <w:spacing w:val="-2"/>
              </w:rPr>
              <w:t xml:space="preserve"> </w:t>
            </w:r>
            <w:r>
              <w:t>u</w:t>
            </w:r>
            <w:r>
              <w:rPr>
                <w:spacing w:val="-2"/>
              </w:rPr>
              <w:t xml:space="preserve"> </w:t>
            </w:r>
            <w:r>
              <w:t>privitku</w:t>
            </w:r>
            <w:r>
              <w:rPr>
                <w:spacing w:val="-5"/>
              </w:rPr>
              <w:t xml:space="preserve"> </w:t>
            </w:r>
            <w:r>
              <w:t>(„Popis</w:t>
            </w:r>
            <w:r>
              <w:rPr>
                <w:spacing w:val="-5"/>
              </w:rPr>
              <w:t xml:space="preserve"> </w:t>
            </w:r>
            <w:r>
              <w:t>ispisnih</w:t>
            </w:r>
            <w:r>
              <w:rPr>
                <w:spacing w:val="-3"/>
              </w:rPr>
              <w:t xml:space="preserve"> </w:t>
            </w:r>
            <w:r>
              <w:t>uređaja“)</w:t>
            </w:r>
            <w:r>
              <w:rPr>
                <w:spacing w:val="-2"/>
              </w:rPr>
              <w:t xml:space="preserve"> </w:t>
            </w:r>
            <w:r>
              <w:t>su</w:t>
            </w:r>
            <w:r>
              <w:rPr>
                <w:spacing w:val="-2"/>
              </w:rPr>
              <w:t xml:space="preserve"> </w:t>
            </w:r>
            <w:r>
              <w:t>navedeni</w:t>
            </w:r>
            <w:r>
              <w:rPr>
                <w:spacing w:val="-3"/>
              </w:rPr>
              <w:t xml:space="preserve"> </w:t>
            </w:r>
            <w:r>
              <w:t>vrste</w:t>
            </w:r>
            <w:r>
              <w:rPr>
                <w:spacing w:val="-2"/>
              </w:rPr>
              <w:t xml:space="preserve"> </w:t>
            </w:r>
            <w:r>
              <w:t>i</w:t>
            </w:r>
            <w:r>
              <w:rPr>
                <w:spacing w:val="-4"/>
              </w:rPr>
              <w:t xml:space="preserve"> </w:t>
            </w:r>
            <w:r>
              <w:t>količine ispisnih</w:t>
            </w:r>
            <w:r>
              <w:rPr>
                <w:spacing w:val="-5"/>
              </w:rPr>
              <w:t xml:space="preserve"> </w:t>
            </w:r>
            <w:r>
              <w:t>uređaja</w:t>
            </w:r>
            <w:r>
              <w:rPr>
                <w:spacing w:val="-2"/>
              </w:rPr>
              <w:t xml:space="preserve"> </w:t>
            </w:r>
            <w:r>
              <w:t>za</w:t>
            </w:r>
            <w:r>
              <w:rPr>
                <w:spacing w:val="-5"/>
              </w:rPr>
              <w:t xml:space="preserve"> </w:t>
            </w:r>
            <w:r>
              <w:t>koje</w:t>
            </w:r>
            <w:r>
              <w:rPr>
                <w:spacing w:val="-2"/>
              </w:rPr>
              <w:t xml:space="preserve"> </w:t>
            </w:r>
            <w:r>
              <w:t>je</w:t>
            </w:r>
            <w:r>
              <w:rPr>
                <w:spacing w:val="-2"/>
              </w:rPr>
              <w:t xml:space="preserve"> </w:t>
            </w:r>
            <w:r>
              <w:t>potrebno osigurati hardversko održavanje i zamjenu potrošnog materijala (uz dozvoljena odstupanja u tablici od 5% zbog aktualnih promjena u inventarskom sustavu) s navedenom razinom servisne usluge (SLA).</w:t>
            </w:r>
          </w:p>
          <w:p w14:paraId="0CDDB620" w14:textId="77777777" w:rsidR="00FD41C3" w:rsidRDefault="00B2435F">
            <w:pPr>
              <w:pStyle w:val="TableParagraph"/>
              <w:spacing w:before="200"/>
              <w:ind w:left="107"/>
            </w:pPr>
            <w:r>
              <w:t>Usluga</w:t>
            </w:r>
            <w:r>
              <w:rPr>
                <w:spacing w:val="-7"/>
              </w:rPr>
              <w:t xml:space="preserve"> </w:t>
            </w:r>
            <w:r>
              <w:t>hardverskog</w:t>
            </w:r>
            <w:r>
              <w:rPr>
                <w:spacing w:val="-9"/>
              </w:rPr>
              <w:t xml:space="preserve"> </w:t>
            </w:r>
            <w:r>
              <w:t>održavanja</w:t>
            </w:r>
            <w:r>
              <w:rPr>
                <w:spacing w:val="-6"/>
              </w:rPr>
              <w:t xml:space="preserve"> </w:t>
            </w:r>
            <w:r>
              <w:rPr>
                <w:spacing w:val="-2"/>
              </w:rPr>
              <w:t>uključuje:</w:t>
            </w:r>
          </w:p>
          <w:p w14:paraId="30A08FFD" w14:textId="77777777" w:rsidR="00FD41C3" w:rsidRDefault="00FD41C3">
            <w:pPr>
              <w:pStyle w:val="TableParagraph"/>
              <w:spacing w:before="1"/>
              <w:rPr>
                <w:b/>
              </w:rPr>
            </w:pPr>
          </w:p>
          <w:p w14:paraId="1AC0B6C0" w14:textId="77777777" w:rsidR="00FD41C3" w:rsidRDefault="00B2435F">
            <w:pPr>
              <w:pStyle w:val="TableParagraph"/>
              <w:numPr>
                <w:ilvl w:val="0"/>
                <w:numId w:val="6"/>
              </w:numPr>
              <w:tabs>
                <w:tab w:val="left" w:pos="815"/>
              </w:tabs>
              <w:ind w:left="815" w:hanging="359"/>
            </w:pPr>
            <w:r>
              <w:t>uslugu</w:t>
            </w:r>
            <w:r>
              <w:rPr>
                <w:spacing w:val="-6"/>
              </w:rPr>
              <w:t xml:space="preserve"> </w:t>
            </w:r>
            <w:r>
              <w:t>kontakt</w:t>
            </w:r>
            <w:r>
              <w:rPr>
                <w:spacing w:val="-3"/>
              </w:rPr>
              <w:t xml:space="preserve"> </w:t>
            </w:r>
            <w:r>
              <w:t>centra</w:t>
            </w:r>
            <w:r>
              <w:rPr>
                <w:spacing w:val="-5"/>
              </w:rPr>
              <w:t xml:space="preserve"> </w:t>
            </w:r>
            <w:r>
              <w:t>365/7/24</w:t>
            </w:r>
            <w:r>
              <w:rPr>
                <w:spacing w:val="-2"/>
              </w:rPr>
              <w:t xml:space="preserve"> </w:t>
            </w:r>
            <w:r>
              <w:t>za</w:t>
            </w:r>
            <w:r>
              <w:rPr>
                <w:spacing w:val="-6"/>
              </w:rPr>
              <w:t xml:space="preserve"> </w:t>
            </w:r>
            <w:r>
              <w:t>prijavu</w:t>
            </w:r>
            <w:r>
              <w:rPr>
                <w:spacing w:val="-6"/>
              </w:rPr>
              <w:t xml:space="preserve"> </w:t>
            </w:r>
            <w:r>
              <w:t>kvara</w:t>
            </w:r>
            <w:r>
              <w:rPr>
                <w:spacing w:val="-5"/>
              </w:rPr>
              <w:t xml:space="preserve"> </w:t>
            </w:r>
            <w:r>
              <w:t>direktno</w:t>
            </w:r>
            <w:r>
              <w:rPr>
                <w:spacing w:val="-2"/>
              </w:rPr>
              <w:t xml:space="preserve"> </w:t>
            </w:r>
            <w:r>
              <w:t>od</w:t>
            </w:r>
            <w:r>
              <w:rPr>
                <w:spacing w:val="-6"/>
              </w:rPr>
              <w:t xml:space="preserve"> </w:t>
            </w:r>
            <w:r>
              <w:rPr>
                <w:spacing w:val="-2"/>
              </w:rPr>
              <w:t>korisnika</w:t>
            </w:r>
          </w:p>
          <w:p w14:paraId="6E2FB56B" w14:textId="77777777" w:rsidR="00FD41C3" w:rsidRDefault="00B2435F">
            <w:pPr>
              <w:pStyle w:val="TableParagraph"/>
              <w:numPr>
                <w:ilvl w:val="0"/>
                <w:numId w:val="6"/>
              </w:numPr>
              <w:tabs>
                <w:tab w:val="left" w:pos="815"/>
              </w:tabs>
              <w:ind w:left="815" w:hanging="359"/>
            </w:pPr>
            <w:r>
              <w:t>helpdesk</w:t>
            </w:r>
            <w:r>
              <w:rPr>
                <w:spacing w:val="-6"/>
              </w:rPr>
              <w:t xml:space="preserve"> </w:t>
            </w:r>
            <w:r>
              <w:t>alplikacija</w:t>
            </w:r>
            <w:r>
              <w:rPr>
                <w:spacing w:val="-4"/>
              </w:rPr>
              <w:t xml:space="preserve"> </w:t>
            </w:r>
            <w:r>
              <w:t>za</w:t>
            </w:r>
            <w:r>
              <w:rPr>
                <w:spacing w:val="-3"/>
              </w:rPr>
              <w:t xml:space="preserve"> </w:t>
            </w:r>
            <w:r>
              <w:t>prijavu</w:t>
            </w:r>
            <w:r>
              <w:rPr>
                <w:spacing w:val="-5"/>
              </w:rPr>
              <w:t xml:space="preserve"> </w:t>
            </w:r>
            <w:r>
              <w:t>kvara</w:t>
            </w:r>
            <w:r>
              <w:rPr>
                <w:spacing w:val="-3"/>
              </w:rPr>
              <w:t xml:space="preserve"> </w:t>
            </w:r>
            <w:r>
              <w:t>sa</w:t>
            </w:r>
            <w:r>
              <w:rPr>
                <w:spacing w:val="-6"/>
              </w:rPr>
              <w:t xml:space="preserve"> </w:t>
            </w:r>
            <w:r>
              <w:t>sljedećim</w:t>
            </w:r>
            <w:r>
              <w:rPr>
                <w:spacing w:val="-5"/>
              </w:rPr>
              <w:t xml:space="preserve"> </w:t>
            </w:r>
            <w:r>
              <w:rPr>
                <w:spacing w:val="-2"/>
              </w:rPr>
              <w:t>funkcionalnostima:</w:t>
            </w:r>
          </w:p>
          <w:p w14:paraId="374FC9A0" w14:textId="77777777" w:rsidR="00FD41C3" w:rsidRDefault="00B2435F">
            <w:pPr>
              <w:pStyle w:val="TableParagraph"/>
              <w:numPr>
                <w:ilvl w:val="1"/>
                <w:numId w:val="6"/>
              </w:numPr>
              <w:tabs>
                <w:tab w:val="left" w:pos="1320"/>
              </w:tabs>
              <w:spacing w:line="266" w:lineRule="auto"/>
              <w:ind w:left="1320" w:right="318"/>
            </w:pPr>
            <w:r>
              <w:t>mogućnost</w:t>
            </w:r>
            <w:r>
              <w:rPr>
                <w:spacing w:val="-5"/>
              </w:rPr>
              <w:t xml:space="preserve"> </w:t>
            </w:r>
            <w:r>
              <w:t>prijave</w:t>
            </w:r>
            <w:r>
              <w:rPr>
                <w:spacing w:val="-3"/>
              </w:rPr>
              <w:t xml:space="preserve"> </w:t>
            </w:r>
            <w:r>
              <w:t>od</w:t>
            </w:r>
            <w:r>
              <w:rPr>
                <w:spacing w:val="-7"/>
              </w:rPr>
              <w:t xml:space="preserve"> </w:t>
            </w:r>
            <w:r>
              <w:t>strane</w:t>
            </w:r>
            <w:r>
              <w:rPr>
                <w:spacing w:val="-3"/>
              </w:rPr>
              <w:t xml:space="preserve"> </w:t>
            </w:r>
            <w:r>
              <w:t>korisnika</w:t>
            </w:r>
            <w:r>
              <w:rPr>
                <w:spacing w:val="-3"/>
              </w:rPr>
              <w:t xml:space="preserve"> </w:t>
            </w:r>
            <w:r>
              <w:t>preko</w:t>
            </w:r>
            <w:r>
              <w:rPr>
                <w:spacing w:val="-2"/>
              </w:rPr>
              <w:t xml:space="preserve"> </w:t>
            </w:r>
            <w:r>
              <w:t>web</w:t>
            </w:r>
            <w:r>
              <w:rPr>
                <w:spacing w:val="-3"/>
              </w:rPr>
              <w:t xml:space="preserve"> </w:t>
            </w:r>
            <w:r>
              <w:t>portala</w:t>
            </w:r>
            <w:r>
              <w:rPr>
                <w:spacing w:val="-4"/>
              </w:rPr>
              <w:t xml:space="preserve"> </w:t>
            </w:r>
            <w:r>
              <w:t>i</w:t>
            </w:r>
            <w:r>
              <w:rPr>
                <w:spacing w:val="-3"/>
              </w:rPr>
              <w:t xml:space="preserve"> </w:t>
            </w:r>
            <w:r>
              <w:t>mobilne</w:t>
            </w:r>
            <w:r>
              <w:rPr>
                <w:spacing w:val="-3"/>
              </w:rPr>
              <w:t xml:space="preserve"> </w:t>
            </w:r>
            <w:r>
              <w:t>aplikacije</w:t>
            </w:r>
            <w:r>
              <w:rPr>
                <w:spacing w:val="-5"/>
              </w:rPr>
              <w:t xml:space="preserve"> </w:t>
            </w:r>
            <w:r>
              <w:t>putem</w:t>
            </w:r>
            <w:r>
              <w:rPr>
                <w:spacing w:val="-4"/>
              </w:rPr>
              <w:t xml:space="preserve"> </w:t>
            </w:r>
            <w:r>
              <w:t>skeniranja identifikacijske oznake ili koda pisača</w:t>
            </w:r>
          </w:p>
          <w:p w14:paraId="0AF6CD6E" w14:textId="77777777" w:rsidR="00FD41C3" w:rsidRDefault="00B2435F">
            <w:pPr>
              <w:pStyle w:val="TableParagraph"/>
              <w:numPr>
                <w:ilvl w:val="1"/>
                <w:numId w:val="6"/>
              </w:numPr>
              <w:tabs>
                <w:tab w:val="left" w:pos="1319"/>
              </w:tabs>
              <w:spacing w:before="15"/>
              <w:ind w:left="1319" w:hanging="359"/>
            </w:pPr>
            <w:r>
              <w:t>praćenje</w:t>
            </w:r>
            <w:r>
              <w:rPr>
                <w:spacing w:val="-5"/>
              </w:rPr>
              <w:t xml:space="preserve"> </w:t>
            </w:r>
            <w:r>
              <w:t>statusa</w:t>
            </w:r>
            <w:r>
              <w:rPr>
                <w:spacing w:val="-7"/>
              </w:rPr>
              <w:t xml:space="preserve"> </w:t>
            </w:r>
            <w:r>
              <w:rPr>
                <w:spacing w:val="-2"/>
              </w:rPr>
              <w:t>ticketa</w:t>
            </w:r>
          </w:p>
          <w:p w14:paraId="3933A152" w14:textId="77777777" w:rsidR="00FD41C3" w:rsidRDefault="00B2435F">
            <w:pPr>
              <w:pStyle w:val="TableParagraph"/>
              <w:numPr>
                <w:ilvl w:val="1"/>
                <w:numId w:val="6"/>
              </w:numPr>
              <w:tabs>
                <w:tab w:val="left" w:pos="1319"/>
              </w:tabs>
              <w:spacing w:before="34"/>
              <w:ind w:left="1319" w:hanging="359"/>
            </w:pPr>
            <w:r>
              <w:t>praćenje</w:t>
            </w:r>
            <w:r>
              <w:rPr>
                <w:spacing w:val="-4"/>
              </w:rPr>
              <w:t xml:space="preserve"> </w:t>
            </w:r>
            <w:r>
              <w:t>SLA</w:t>
            </w:r>
            <w:r>
              <w:rPr>
                <w:spacing w:val="-6"/>
              </w:rPr>
              <w:t xml:space="preserve"> </w:t>
            </w:r>
            <w:r>
              <w:t>kroz</w:t>
            </w:r>
            <w:r>
              <w:rPr>
                <w:spacing w:val="-4"/>
              </w:rPr>
              <w:t xml:space="preserve"> </w:t>
            </w:r>
            <w:r>
              <w:t>helpdesk</w:t>
            </w:r>
            <w:r>
              <w:rPr>
                <w:spacing w:val="-5"/>
              </w:rPr>
              <w:t xml:space="preserve"> </w:t>
            </w:r>
            <w:r>
              <w:rPr>
                <w:spacing w:val="-2"/>
              </w:rPr>
              <w:t>aplikaciju</w:t>
            </w:r>
          </w:p>
          <w:p w14:paraId="0CC08EA6" w14:textId="77777777" w:rsidR="00FD41C3" w:rsidRDefault="00B2435F">
            <w:pPr>
              <w:pStyle w:val="TableParagraph"/>
              <w:numPr>
                <w:ilvl w:val="1"/>
                <w:numId w:val="6"/>
              </w:numPr>
              <w:tabs>
                <w:tab w:val="left" w:pos="1319"/>
              </w:tabs>
              <w:spacing w:before="31"/>
              <w:ind w:left="1319" w:hanging="359"/>
            </w:pPr>
            <w:r>
              <w:t>izrada</w:t>
            </w:r>
            <w:r>
              <w:rPr>
                <w:spacing w:val="-5"/>
              </w:rPr>
              <w:t xml:space="preserve"> </w:t>
            </w:r>
            <w:r>
              <w:t>mjesečnog</w:t>
            </w:r>
            <w:r>
              <w:rPr>
                <w:spacing w:val="-6"/>
              </w:rPr>
              <w:t xml:space="preserve"> </w:t>
            </w:r>
            <w:r>
              <w:t>izvještaja</w:t>
            </w:r>
            <w:r>
              <w:rPr>
                <w:spacing w:val="-8"/>
              </w:rPr>
              <w:t xml:space="preserve"> </w:t>
            </w:r>
            <w:r>
              <w:t>o</w:t>
            </w:r>
            <w:r>
              <w:rPr>
                <w:spacing w:val="-4"/>
              </w:rPr>
              <w:t xml:space="preserve"> </w:t>
            </w:r>
            <w:r>
              <w:t>izvršenim</w:t>
            </w:r>
            <w:r>
              <w:rPr>
                <w:spacing w:val="-3"/>
              </w:rPr>
              <w:t xml:space="preserve"> </w:t>
            </w:r>
            <w:r>
              <w:rPr>
                <w:spacing w:val="-2"/>
              </w:rPr>
              <w:t>servisima</w:t>
            </w:r>
          </w:p>
          <w:p w14:paraId="522D3133" w14:textId="77777777" w:rsidR="00FD41C3" w:rsidRDefault="00B2435F">
            <w:pPr>
              <w:pStyle w:val="TableParagraph"/>
              <w:numPr>
                <w:ilvl w:val="1"/>
                <w:numId w:val="6"/>
              </w:numPr>
              <w:tabs>
                <w:tab w:val="left" w:pos="1319"/>
              </w:tabs>
              <w:spacing w:before="34"/>
              <w:ind w:left="1319" w:hanging="359"/>
            </w:pPr>
            <w:r>
              <w:t>pregled</w:t>
            </w:r>
            <w:r>
              <w:rPr>
                <w:spacing w:val="-5"/>
              </w:rPr>
              <w:t xml:space="preserve"> </w:t>
            </w:r>
            <w:r>
              <w:t>povjesti</w:t>
            </w:r>
            <w:r>
              <w:rPr>
                <w:spacing w:val="-5"/>
              </w:rPr>
              <w:t xml:space="preserve"> </w:t>
            </w:r>
            <w:r>
              <w:t>intervencija</w:t>
            </w:r>
            <w:r>
              <w:rPr>
                <w:spacing w:val="-5"/>
              </w:rPr>
              <w:t xml:space="preserve"> </w:t>
            </w:r>
            <w:r>
              <w:t>na</w:t>
            </w:r>
            <w:r>
              <w:rPr>
                <w:spacing w:val="-5"/>
              </w:rPr>
              <w:t xml:space="preserve"> </w:t>
            </w:r>
            <w:r>
              <w:rPr>
                <w:spacing w:val="-2"/>
              </w:rPr>
              <w:t>uređajima</w:t>
            </w:r>
          </w:p>
          <w:p w14:paraId="2AC54287" w14:textId="77777777" w:rsidR="00FD41C3" w:rsidRDefault="00B2435F">
            <w:pPr>
              <w:pStyle w:val="TableParagraph"/>
              <w:numPr>
                <w:ilvl w:val="1"/>
                <w:numId w:val="6"/>
              </w:numPr>
              <w:tabs>
                <w:tab w:val="left" w:pos="1319"/>
              </w:tabs>
              <w:spacing w:before="34"/>
              <w:ind w:left="1319" w:hanging="359"/>
            </w:pPr>
            <w:r>
              <w:t>otvaranje</w:t>
            </w:r>
            <w:r>
              <w:rPr>
                <w:spacing w:val="-5"/>
              </w:rPr>
              <w:t xml:space="preserve"> </w:t>
            </w:r>
            <w:r>
              <w:t>ticketa</w:t>
            </w:r>
            <w:r>
              <w:rPr>
                <w:spacing w:val="-3"/>
              </w:rPr>
              <w:t xml:space="preserve"> </w:t>
            </w:r>
            <w:r>
              <w:t>za</w:t>
            </w:r>
            <w:r>
              <w:rPr>
                <w:spacing w:val="-3"/>
              </w:rPr>
              <w:t xml:space="preserve"> </w:t>
            </w:r>
            <w:r>
              <w:t>zamjenu</w:t>
            </w:r>
            <w:r>
              <w:rPr>
                <w:spacing w:val="-4"/>
              </w:rPr>
              <w:t xml:space="preserve"> </w:t>
            </w:r>
            <w:r>
              <w:t>tonera</w:t>
            </w:r>
            <w:r>
              <w:rPr>
                <w:spacing w:val="-6"/>
              </w:rPr>
              <w:t xml:space="preserve"> </w:t>
            </w:r>
            <w:r>
              <w:t>automatski</w:t>
            </w:r>
            <w:r>
              <w:rPr>
                <w:spacing w:val="-4"/>
              </w:rPr>
              <w:t xml:space="preserve"> </w:t>
            </w:r>
            <w:r>
              <w:t>alertom</w:t>
            </w:r>
            <w:r>
              <w:rPr>
                <w:spacing w:val="-2"/>
              </w:rPr>
              <w:t xml:space="preserve"> </w:t>
            </w:r>
            <w:r>
              <w:t>iz</w:t>
            </w:r>
            <w:r>
              <w:rPr>
                <w:spacing w:val="-4"/>
              </w:rPr>
              <w:t xml:space="preserve"> </w:t>
            </w:r>
            <w:r>
              <w:t>sustava</w:t>
            </w:r>
            <w:r>
              <w:rPr>
                <w:spacing w:val="-6"/>
              </w:rPr>
              <w:t xml:space="preserve"> </w:t>
            </w:r>
            <w:r>
              <w:t>za</w:t>
            </w:r>
            <w:r>
              <w:rPr>
                <w:spacing w:val="-3"/>
              </w:rPr>
              <w:t xml:space="preserve"> </w:t>
            </w:r>
            <w:r>
              <w:t>upravljanje</w:t>
            </w:r>
            <w:r>
              <w:rPr>
                <w:spacing w:val="-7"/>
              </w:rPr>
              <w:t xml:space="preserve"> </w:t>
            </w:r>
            <w:r>
              <w:rPr>
                <w:spacing w:val="-2"/>
              </w:rPr>
              <w:t>ispisom</w:t>
            </w:r>
          </w:p>
          <w:p w14:paraId="6C95F614" w14:textId="77777777" w:rsidR="00FD41C3" w:rsidRDefault="00B2435F">
            <w:pPr>
              <w:pStyle w:val="TableParagraph"/>
              <w:numPr>
                <w:ilvl w:val="1"/>
                <w:numId w:val="6"/>
              </w:numPr>
              <w:tabs>
                <w:tab w:val="left" w:pos="1319"/>
              </w:tabs>
              <w:spacing w:before="32" w:line="272" w:lineRule="exact"/>
              <w:ind w:left="1319" w:hanging="359"/>
            </w:pPr>
            <w:r>
              <w:t>potpisivanje</w:t>
            </w:r>
            <w:r>
              <w:rPr>
                <w:spacing w:val="-4"/>
              </w:rPr>
              <w:t xml:space="preserve"> </w:t>
            </w:r>
            <w:r>
              <w:t>ticketa</w:t>
            </w:r>
            <w:r>
              <w:rPr>
                <w:spacing w:val="-4"/>
              </w:rPr>
              <w:t xml:space="preserve"> </w:t>
            </w:r>
            <w:r>
              <w:t>od</w:t>
            </w:r>
            <w:r>
              <w:rPr>
                <w:spacing w:val="-8"/>
              </w:rPr>
              <w:t xml:space="preserve"> </w:t>
            </w:r>
            <w:r>
              <w:t>strane</w:t>
            </w:r>
            <w:r>
              <w:rPr>
                <w:spacing w:val="-4"/>
              </w:rPr>
              <w:t xml:space="preserve"> </w:t>
            </w:r>
            <w:r>
              <w:t>korisnika</w:t>
            </w:r>
            <w:r>
              <w:rPr>
                <w:spacing w:val="-4"/>
              </w:rPr>
              <w:t xml:space="preserve"> </w:t>
            </w:r>
            <w:r>
              <w:t>putem</w:t>
            </w:r>
            <w:r>
              <w:rPr>
                <w:spacing w:val="-6"/>
              </w:rPr>
              <w:t xml:space="preserve"> </w:t>
            </w:r>
            <w:r>
              <w:t>mobilnog</w:t>
            </w:r>
            <w:r>
              <w:rPr>
                <w:spacing w:val="-5"/>
              </w:rPr>
              <w:t xml:space="preserve"> </w:t>
            </w:r>
            <w:r>
              <w:t>ili</w:t>
            </w:r>
            <w:r>
              <w:rPr>
                <w:spacing w:val="-4"/>
              </w:rPr>
              <w:t xml:space="preserve"> </w:t>
            </w:r>
            <w:r>
              <w:t>tablet</w:t>
            </w:r>
            <w:r>
              <w:rPr>
                <w:spacing w:val="-3"/>
              </w:rPr>
              <w:t xml:space="preserve"> </w:t>
            </w:r>
            <w:r>
              <w:rPr>
                <w:spacing w:val="-2"/>
              </w:rPr>
              <w:t>uređaja</w:t>
            </w:r>
          </w:p>
          <w:p w14:paraId="500E5094" w14:textId="77777777" w:rsidR="00FD41C3" w:rsidRDefault="00B2435F">
            <w:pPr>
              <w:pStyle w:val="TableParagraph"/>
              <w:numPr>
                <w:ilvl w:val="0"/>
                <w:numId w:val="6"/>
              </w:numPr>
              <w:tabs>
                <w:tab w:val="left" w:pos="815"/>
              </w:tabs>
              <w:spacing w:line="265" w:lineRule="exact"/>
              <w:ind w:left="815" w:hanging="359"/>
            </w:pPr>
            <w:r>
              <w:t>vođenje</w:t>
            </w:r>
            <w:r>
              <w:rPr>
                <w:spacing w:val="-6"/>
              </w:rPr>
              <w:t xml:space="preserve"> </w:t>
            </w:r>
            <w:r>
              <w:t>statistike</w:t>
            </w:r>
            <w:r>
              <w:rPr>
                <w:spacing w:val="-4"/>
              </w:rPr>
              <w:t xml:space="preserve"> </w:t>
            </w:r>
            <w:r>
              <w:t>kvarova</w:t>
            </w:r>
            <w:r>
              <w:rPr>
                <w:spacing w:val="-4"/>
              </w:rPr>
              <w:t xml:space="preserve"> </w:t>
            </w:r>
            <w:r>
              <w:t>i</w:t>
            </w:r>
            <w:r>
              <w:rPr>
                <w:spacing w:val="-7"/>
              </w:rPr>
              <w:t xml:space="preserve"> </w:t>
            </w:r>
            <w:r>
              <w:t>zamjene</w:t>
            </w:r>
            <w:r>
              <w:rPr>
                <w:spacing w:val="-3"/>
              </w:rPr>
              <w:t xml:space="preserve"> </w:t>
            </w:r>
            <w:r>
              <w:rPr>
                <w:spacing w:val="-2"/>
              </w:rPr>
              <w:t>uređaja</w:t>
            </w:r>
          </w:p>
        </w:tc>
      </w:tr>
    </w:tbl>
    <w:p w14:paraId="495942C5" w14:textId="77777777" w:rsidR="00FD41C3" w:rsidRDefault="00FD41C3">
      <w:pPr>
        <w:pStyle w:val="TableParagraph"/>
        <w:spacing w:line="265" w:lineRule="exact"/>
        <w:sectPr w:rsidR="00FD41C3">
          <w:footerReference w:type="default" r:id="rId8"/>
          <w:pgSz w:w="11910" w:h="16840"/>
          <w:pgMar w:top="380" w:right="425" w:bottom="1200" w:left="708" w:header="0" w:footer="1012" w:gutter="0"/>
          <w:cols w:space="720"/>
        </w:sectPr>
      </w:pPr>
    </w:p>
    <w:p w14:paraId="006355F7" w14:textId="77777777" w:rsidR="00FD41C3" w:rsidRDefault="00FD41C3">
      <w:pPr>
        <w:pStyle w:val="BodyText"/>
        <w:spacing w:before="4"/>
        <w:rPr>
          <w:b/>
          <w:sz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0"/>
      </w:tblGrid>
      <w:tr w:rsidR="00FD41C3" w14:paraId="2DE44FDE" w14:textId="77777777">
        <w:trPr>
          <w:trHeight w:val="14850"/>
        </w:trPr>
        <w:tc>
          <w:tcPr>
            <w:tcW w:w="10120" w:type="dxa"/>
          </w:tcPr>
          <w:p w14:paraId="7DE58266" w14:textId="77777777" w:rsidR="00FD41C3" w:rsidRDefault="00B2435F">
            <w:pPr>
              <w:pStyle w:val="TableParagraph"/>
              <w:numPr>
                <w:ilvl w:val="0"/>
                <w:numId w:val="5"/>
              </w:numPr>
              <w:tabs>
                <w:tab w:val="left" w:pos="816"/>
              </w:tabs>
              <w:spacing w:before="167"/>
              <w:ind w:right="381"/>
            </w:pPr>
            <w:r>
              <w:t>izlazak</w:t>
            </w:r>
            <w:r>
              <w:rPr>
                <w:spacing w:val="-3"/>
              </w:rPr>
              <w:t xml:space="preserve"> </w:t>
            </w:r>
            <w:r>
              <w:t>na</w:t>
            </w:r>
            <w:r>
              <w:rPr>
                <w:spacing w:val="-3"/>
              </w:rPr>
              <w:t xml:space="preserve"> </w:t>
            </w:r>
            <w:r>
              <w:t>teren</w:t>
            </w:r>
            <w:r>
              <w:rPr>
                <w:spacing w:val="-3"/>
              </w:rPr>
              <w:t xml:space="preserve"> </w:t>
            </w:r>
            <w:r>
              <w:t>i</w:t>
            </w:r>
            <w:r>
              <w:rPr>
                <w:spacing w:val="-2"/>
              </w:rPr>
              <w:t xml:space="preserve"> </w:t>
            </w:r>
            <w:r>
              <w:t>popravak</w:t>
            </w:r>
            <w:r>
              <w:rPr>
                <w:spacing w:val="-7"/>
              </w:rPr>
              <w:t xml:space="preserve"> </w:t>
            </w:r>
            <w:r>
              <w:t>postojećeg</w:t>
            </w:r>
            <w:r>
              <w:rPr>
                <w:spacing w:val="-3"/>
              </w:rPr>
              <w:t xml:space="preserve"> </w:t>
            </w:r>
            <w:r>
              <w:t>ili</w:t>
            </w:r>
            <w:r>
              <w:rPr>
                <w:spacing w:val="-3"/>
              </w:rPr>
              <w:t xml:space="preserve"> </w:t>
            </w:r>
            <w:r>
              <w:t>zamjenu</w:t>
            </w:r>
            <w:r>
              <w:rPr>
                <w:spacing w:val="-4"/>
              </w:rPr>
              <w:t xml:space="preserve"> </w:t>
            </w:r>
            <w:r>
              <w:t>neispravnog</w:t>
            </w:r>
            <w:r>
              <w:rPr>
                <w:spacing w:val="-4"/>
              </w:rPr>
              <w:t xml:space="preserve"> </w:t>
            </w:r>
            <w:r>
              <w:t>uređaja</w:t>
            </w:r>
            <w:r>
              <w:rPr>
                <w:spacing w:val="-5"/>
              </w:rPr>
              <w:t xml:space="preserve"> </w:t>
            </w:r>
            <w:r>
              <w:t>s</w:t>
            </w:r>
            <w:r>
              <w:rPr>
                <w:spacing w:val="-3"/>
              </w:rPr>
              <w:t xml:space="preserve"> </w:t>
            </w:r>
            <w:r>
              <w:t>odgovarajućim</w:t>
            </w:r>
            <w:r>
              <w:rPr>
                <w:spacing w:val="-2"/>
              </w:rPr>
              <w:t xml:space="preserve"> </w:t>
            </w:r>
            <w:r>
              <w:t>zamjenskim uređajem što podrazumijeva sljedeće:</w:t>
            </w:r>
          </w:p>
          <w:p w14:paraId="68C8808F" w14:textId="77777777" w:rsidR="00FD41C3" w:rsidRDefault="00B2435F">
            <w:pPr>
              <w:pStyle w:val="TableParagraph"/>
              <w:numPr>
                <w:ilvl w:val="1"/>
                <w:numId w:val="5"/>
              </w:numPr>
              <w:tabs>
                <w:tab w:val="left" w:pos="1525"/>
              </w:tabs>
              <w:spacing w:line="272" w:lineRule="exact"/>
              <w:ind w:left="1525" w:hanging="359"/>
            </w:pPr>
            <w:r>
              <w:t>konfiguracija</w:t>
            </w:r>
            <w:r>
              <w:rPr>
                <w:spacing w:val="-6"/>
              </w:rPr>
              <w:t xml:space="preserve"> </w:t>
            </w:r>
            <w:r>
              <w:t>zamjenskog</w:t>
            </w:r>
            <w:r>
              <w:rPr>
                <w:spacing w:val="-4"/>
              </w:rPr>
              <w:t xml:space="preserve"> </w:t>
            </w:r>
            <w:r>
              <w:t>uređaja</w:t>
            </w:r>
            <w:r>
              <w:rPr>
                <w:spacing w:val="-6"/>
              </w:rPr>
              <w:t xml:space="preserve"> </w:t>
            </w:r>
            <w:r>
              <w:t>mora</w:t>
            </w:r>
            <w:r>
              <w:rPr>
                <w:spacing w:val="-3"/>
              </w:rPr>
              <w:t xml:space="preserve"> </w:t>
            </w:r>
            <w:r>
              <w:t>biti</w:t>
            </w:r>
            <w:r>
              <w:rPr>
                <w:spacing w:val="-6"/>
              </w:rPr>
              <w:t xml:space="preserve"> </w:t>
            </w:r>
            <w:r>
              <w:t>identična</w:t>
            </w:r>
            <w:r>
              <w:rPr>
                <w:spacing w:val="-2"/>
              </w:rPr>
              <w:t xml:space="preserve"> </w:t>
            </w:r>
            <w:r>
              <w:t>ili</w:t>
            </w:r>
            <w:r>
              <w:rPr>
                <w:spacing w:val="-4"/>
              </w:rPr>
              <w:t xml:space="preserve"> </w:t>
            </w:r>
            <w:r>
              <w:t>bolja</w:t>
            </w:r>
            <w:r>
              <w:rPr>
                <w:spacing w:val="-6"/>
              </w:rPr>
              <w:t xml:space="preserve"> </w:t>
            </w:r>
            <w:r>
              <w:t>od</w:t>
            </w:r>
            <w:r>
              <w:rPr>
                <w:spacing w:val="-4"/>
              </w:rPr>
              <w:t xml:space="preserve"> </w:t>
            </w:r>
            <w:r>
              <w:t>uređaja</w:t>
            </w:r>
            <w:r>
              <w:rPr>
                <w:spacing w:val="-3"/>
              </w:rPr>
              <w:t xml:space="preserve"> </w:t>
            </w:r>
            <w:r>
              <w:t>uzetog</w:t>
            </w:r>
            <w:r>
              <w:rPr>
                <w:spacing w:val="-4"/>
              </w:rPr>
              <w:t xml:space="preserve"> </w:t>
            </w:r>
            <w:r>
              <w:t>na</w:t>
            </w:r>
            <w:r>
              <w:rPr>
                <w:spacing w:val="-2"/>
              </w:rPr>
              <w:t xml:space="preserve"> popravak</w:t>
            </w:r>
          </w:p>
          <w:p w14:paraId="6EF8DFC3" w14:textId="77777777" w:rsidR="00FD41C3" w:rsidRDefault="00B2435F">
            <w:pPr>
              <w:pStyle w:val="TableParagraph"/>
              <w:numPr>
                <w:ilvl w:val="1"/>
                <w:numId w:val="5"/>
              </w:numPr>
              <w:tabs>
                <w:tab w:val="left" w:pos="1525"/>
              </w:tabs>
              <w:spacing w:line="269" w:lineRule="exact"/>
              <w:ind w:left="1525" w:hanging="359"/>
            </w:pPr>
            <w:r>
              <w:t>vrijeme</w:t>
            </w:r>
            <w:r>
              <w:rPr>
                <w:spacing w:val="-6"/>
              </w:rPr>
              <w:t xml:space="preserve"> </w:t>
            </w:r>
            <w:r>
              <w:t>zamjene</w:t>
            </w:r>
            <w:r>
              <w:rPr>
                <w:spacing w:val="-4"/>
              </w:rPr>
              <w:t xml:space="preserve"> </w:t>
            </w:r>
            <w:r>
              <w:t>neispravne</w:t>
            </w:r>
            <w:r>
              <w:rPr>
                <w:spacing w:val="-3"/>
              </w:rPr>
              <w:t xml:space="preserve"> </w:t>
            </w:r>
            <w:r>
              <w:t>opreme</w:t>
            </w:r>
            <w:r>
              <w:rPr>
                <w:spacing w:val="-6"/>
              </w:rPr>
              <w:t xml:space="preserve"> </w:t>
            </w:r>
            <w:r>
              <w:t>mora</w:t>
            </w:r>
            <w:r>
              <w:rPr>
                <w:spacing w:val="-4"/>
              </w:rPr>
              <w:t xml:space="preserve"> </w:t>
            </w:r>
            <w:r>
              <w:t>biti</w:t>
            </w:r>
            <w:r>
              <w:rPr>
                <w:spacing w:val="-3"/>
              </w:rPr>
              <w:t xml:space="preserve"> </w:t>
            </w:r>
            <w:r>
              <w:t>sukladno</w:t>
            </w:r>
            <w:r>
              <w:rPr>
                <w:spacing w:val="-3"/>
              </w:rPr>
              <w:t xml:space="preserve"> </w:t>
            </w:r>
            <w:r>
              <w:t>tablici</w:t>
            </w:r>
            <w:r>
              <w:rPr>
                <w:spacing w:val="-3"/>
              </w:rPr>
              <w:t xml:space="preserve"> </w:t>
            </w:r>
            <w:r>
              <w:t>SLA</w:t>
            </w:r>
            <w:r>
              <w:rPr>
                <w:spacing w:val="-3"/>
              </w:rPr>
              <w:t xml:space="preserve"> </w:t>
            </w:r>
            <w:r>
              <w:t>za</w:t>
            </w:r>
            <w:r>
              <w:rPr>
                <w:spacing w:val="-4"/>
              </w:rPr>
              <w:t xml:space="preserve"> </w:t>
            </w:r>
            <w:r>
              <w:t>svaki</w:t>
            </w:r>
            <w:r>
              <w:rPr>
                <w:spacing w:val="-3"/>
              </w:rPr>
              <w:t xml:space="preserve"> </w:t>
            </w:r>
            <w:r>
              <w:rPr>
                <w:spacing w:val="-2"/>
              </w:rPr>
              <w:t>uređaj</w:t>
            </w:r>
          </w:p>
          <w:p w14:paraId="5CAD38AB" w14:textId="77777777" w:rsidR="00FD41C3" w:rsidRDefault="00B2435F">
            <w:pPr>
              <w:pStyle w:val="TableParagraph"/>
              <w:numPr>
                <w:ilvl w:val="0"/>
                <w:numId w:val="5"/>
              </w:numPr>
              <w:tabs>
                <w:tab w:val="left" w:pos="827"/>
              </w:tabs>
              <w:spacing w:line="265" w:lineRule="exact"/>
              <w:ind w:left="827" w:hanging="359"/>
            </w:pPr>
            <w:r>
              <w:t>popravak</w:t>
            </w:r>
            <w:r>
              <w:rPr>
                <w:spacing w:val="-9"/>
              </w:rPr>
              <w:t xml:space="preserve"> </w:t>
            </w:r>
            <w:r>
              <w:t>neispravnog</w:t>
            </w:r>
            <w:r>
              <w:rPr>
                <w:spacing w:val="-5"/>
              </w:rPr>
              <w:t xml:space="preserve"> </w:t>
            </w:r>
            <w:r>
              <w:t>uređaja</w:t>
            </w:r>
            <w:r>
              <w:rPr>
                <w:spacing w:val="-4"/>
              </w:rPr>
              <w:t xml:space="preserve"> </w:t>
            </w:r>
            <w:r>
              <w:t>uključuje</w:t>
            </w:r>
            <w:r>
              <w:rPr>
                <w:spacing w:val="-4"/>
              </w:rPr>
              <w:t xml:space="preserve"> </w:t>
            </w:r>
            <w:r>
              <w:t>sve</w:t>
            </w:r>
            <w:r>
              <w:rPr>
                <w:spacing w:val="-6"/>
              </w:rPr>
              <w:t xml:space="preserve"> </w:t>
            </w:r>
            <w:r>
              <w:t>rezervne</w:t>
            </w:r>
            <w:r>
              <w:rPr>
                <w:spacing w:val="-6"/>
              </w:rPr>
              <w:t xml:space="preserve"> </w:t>
            </w:r>
            <w:r>
              <w:t>dijelove</w:t>
            </w:r>
            <w:r>
              <w:rPr>
                <w:spacing w:val="-4"/>
              </w:rPr>
              <w:t xml:space="preserve"> </w:t>
            </w:r>
            <w:r>
              <w:t>i</w:t>
            </w:r>
            <w:r>
              <w:rPr>
                <w:spacing w:val="-5"/>
              </w:rPr>
              <w:t xml:space="preserve"> </w:t>
            </w:r>
            <w:r>
              <w:t>rad</w:t>
            </w:r>
            <w:r>
              <w:rPr>
                <w:spacing w:val="-7"/>
              </w:rPr>
              <w:t xml:space="preserve"> </w:t>
            </w:r>
            <w:r>
              <w:rPr>
                <w:spacing w:val="-2"/>
              </w:rPr>
              <w:t>tehničara</w:t>
            </w:r>
          </w:p>
          <w:p w14:paraId="7C63E9A2" w14:textId="77777777" w:rsidR="00FD41C3" w:rsidRDefault="00B2435F">
            <w:pPr>
              <w:pStyle w:val="TableParagraph"/>
              <w:numPr>
                <w:ilvl w:val="0"/>
                <w:numId w:val="5"/>
              </w:numPr>
              <w:tabs>
                <w:tab w:val="left" w:pos="827"/>
              </w:tabs>
              <w:spacing w:before="1"/>
              <w:ind w:left="827" w:hanging="359"/>
            </w:pPr>
            <w:r>
              <w:t>vraćanje</w:t>
            </w:r>
            <w:r>
              <w:rPr>
                <w:spacing w:val="-9"/>
              </w:rPr>
              <w:t xml:space="preserve"> </w:t>
            </w:r>
            <w:r>
              <w:t>uređaja</w:t>
            </w:r>
            <w:r>
              <w:rPr>
                <w:spacing w:val="-5"/>
              </w:rPr>
              <w:t xml:space="preserve"> </w:t>
            </w:r>
            <w:r>
              <w:t>nakon</w:t>
            </w:r>
            <w:r>
              <w:rPr>
                <w:spacing w:val="-6"/>
              </w:rPr>
              <w:t xml:space="preserve"> </w:t>
            </w:r>
            <w:r>
              <w:t>popravka</w:t>
            </w:r>
            <w:r>
              <w:rPr>
                <w:spacing w:val="-4"/>
              </w:rPr>
              <w:t xml:space="preserve"> </w:t>
            </w:r>
            <w:r>
              <w:t>i</w:t>
            </w:r>
            <w:r>
              <w:rPr>
                <w:spacing w:val="-5"/>
              </w:rPr>
              <w:t xml:space="preserve"> </w:t>
            </w:r>
            <w:r>
              <w:t>dovođenje</w:t>
            </w:r>
            <w:r>
              <w:rPr>
                <w:spacing w:val="-6"/>
              </w:rPr>
              <w:t xml:space="preserve"> </w:t>
            </w:r>
            <w:r>
              <w:t>u</w:t>
            </w:r>
            <w:r>
              <w:rPr>
                <w:spacing w:val="-5"/>
              </w:rPr>
              <w:t xml:space="preserve"> </w:t>
            </w:r>
            <w:r>
              <w:t>funkcionalno</w:t>
            </w:r>
            <w:r>
              <w:rPr>
                <w:spacing w:val="-4"/>
              </w:rPr>
              <w:t xml:space="preserve"> </w:t>
            </w:r>
            <w:r>
              <w:t>stanje</w:t>
            </w:r>
            <w:r>
              <w:rPr>
                <w:spacing w:val="-5"/>
              </w:rPr>
              <w:t xml:space="preserve"> </w:t>
            </w:r>
            <w:r>
              <w:t>ispisnog</w:t>
            </w:r>
            <w:r>
              <w:rPr>
                <w:spacing w:val="-7"/>
              </w:rPr>
              <w:t xml:space="preserve"> </w:t>
            </w:r>
            <w:r>
              <w:rPr>
                <w:spacing w:val="-2"/>
              </w:rPr>
              <w:t>mjesta</w:t>
            </w:r>
          </w:p>
          <w:p w14:paraId="2006F32D" w14:textId="77777777" w:rsidR="00FD41C3" w:rsidRDefault="00B2435F">
            <w:pPr>
              <w:pStyle w:val="TableParagraph"/>
              <w:numPr>
                <w:ilvl w:val="1"/>
                <w:numId w:val="5"/>
              </w:numPr>
              <w:tabs>
                <w:tab w:val="left" w:pos="1548"/>
              </w:tabs>
              <w:spacing w:before="4" w:line="235" w:lineRule="auto"/>
              <w:ind w:left="1548" w:right="438"/>
            </w:pPr>
            <w:r>
              <w:t>instalacija</w:t>
            </w:r>
            <w:r>
              <w:rPr>
                <w:spacing w:val="-3"/>
              </w:rPr>
              <w:t xml:space="preserve"> </w:t>
            </w:r>
            <w:r>
              <w:t>korporativnog</w:t>
            </w:r>
            <w:r>
              <w:rPr>
                <w:spacing w:val="-4"/>
              </w:rPr>
              <w:t xml:space="preserve"> </w:t>
            </w:r>
            <w:r>
              <w:t>softvera</w:t>
            </w:r>
            <w:r>
              <w:rPr>
                <w:spacing w:val="-6"/>
              </w:rPr>
              <w:t xml:space="preserve"> </w:t>
            </w:r>
            <w:r>
              <w:t>Naručitelja</w:t>
            </w:r>
            <w:r>
              <w:rPr>
                <w:spacing w:val="-6"/>
              </w:rPr>
              <w:t xml:space="preserve"> </w:t>
            </w:r>
            <w:r>
              <w:t>na</w:t>
            </w:r>
            <w:r>
              <w:rPr>
                <w:spacing w:val="-3"/>
              </w:rPr>
              <w:t xml:space="preserve"> </w:t>
            </w:r>
            <w:r>
              <w:t>računalnu</w:t>
            </w:r>
            <w:r>
              <w:rPr>
                <w:spacing w:val="-4"/>
              </w:rPr>
              <w:t xml:space="preserve"> </w:t>
            </w:r>
            <w:r>
              <w:t>opremu</w:t>
            </w:r>
            <w:r>
              <w:rPr>
                <w:spacing w:val="-4"/>
              </w:rPr>
              <w:t xml:space="preserve"> </w:t>
            </w:r>
            <w:r>
              <w:t>nakon</w:t>
            </w:r>
            <w:r>
              <w:rPr>
                <w:spacing w:val="-4"/>
              </w:rPr>
              <w:t xml:space="preserve"> </w:t>
            </w:r>
            <w:r>
              <w:t>popravka</w:t>
            </w:r>
            <w:r>
              <w:rPr>
                <w:spacing w:val="-3"/>
              </w:rPr>
              <w:t xml:space="preserve"> </w:t>
            </w:r>
            <w:r>
              <w:t>(ako</w:t>
            </w:r>
            <w:r>
              <w:rPr>
                <w:spacing w:val="-2"/>
              </w:rPr>
              <w:t xml:space="preserve"> </w:t>
            </w:r>
            <w:r>
              <w:t>je potrebno, npr. Skripte za postavljanje „zadanog pisača“)</w:t>
            </w:r>
          </w:p>
          <w:p w14:paraId="45ABBA9F" w14:textId="77777777" w:rsidR="00FD41C3" w:rsidRDefault="00B2435F">
            <w:pPr>
              <w:pStyle w:val="TableParagraph"/>
              <w:numPr>
                <w:ilvl w:val="0"/>
                <w:numId w:val="5"/>
              </w:numPr>
              <w:tabs>
                <w:tab w:val="left" w:pos="828"/>
              </w:tabs>
              <w:spacing w:before="2" w:line="237" w:lineRule="auto"/>
              <w:ind w:left="828" w:right="779"/>
            </w:pPr>
            <w:r>
              <w:t>vraćanje</w:t>
            </w:r>
            <w:r>
              <w:rPr>
                <w:spacing w:val="-3"/>
              </w:rPr>
              <w:t xml:space="preserve"> </w:t>
            </w:r>
            <w:r>
              <w:t>ispisnog</w:t>
            </w:r>
            <w:r>
              <w:rPr>
                <w:spacing w:val="-3"/>
              </w:rPr>
              <w:t xml:space="preserve"> </w:t>
            </w:r>
            <w:r>
              <w:t>uređaja</w:t>
            </w:r>
            <w:r>
              <w:rPr>
                <w:spacing w:val="-1"/>
              </w:rPr>
              <w:t xml:space="preserve"> </w:t>
            </w:r>
            <w:r>
              <w:t>u</w:t>
            </w:r>
            <w:r>
              <w:rPr>
                <w:spacing w:val="-6"/>
              </w:rPr>
              <w:t xml:space="preserve"> </w:t>
            </w:r>
            <w:r>
              <w:t>funkciju</w:t>
            </w:r>
            <w:r>
              <w:rPr>
                <w:spacing w:val="-2"/>
              </w:rPr>
              <w:t xml:space="preserve"> </w:t>
            </w:r>
            <w:r>
              <w:t>nakon</w:t>
            </w:r>
            <w:r>
              <w:rPr>
                <w:spacing w:val="-3"/>
              </w:rPr>
              <w:t xml:space="preserve"> </w:t>
            </w:r>
            <w:r>
              <w:t>zaglavljenja</w:t>
            </w:r>
            <w:r>
              <w:rPr>
                <w:spacing w:val="-5"/>
              </w:rPr>
              <w:t xml:space="preserve"> </w:t>
            </w:r>
            <w:r>
              <w:t>papira</w:t>
            </w:r>
            <w:r>
              <w:rPr>
                <w:spacing w:val="-3"/>
              </w:rPr>
              <w:t xml:space="preserve"> </w:t>
            </w:r>
            <w:r>
              <w:t>u</w:t>
            </w:r>
            <w:r>
              <w:rPr>
                <w:spacing w:val="-2"/>
              </w:rPr>
              <w:t xml:space="preserve"> </w:t>
            </w:r>
            <w:r>
              <w:t>slučaju</w:t>
            </w:r>
            <w:r>
              <w:rPr>
                <w:spacing w:val="-2"/>
              </w:rPr>
              <w:t xml:space="preserve"> </w:t>
            </w:r>
            <w:r>
              <w:t>da</w:t>
            </w:r>
            <w:r>
              <w:rPr>
                <w:spacing w:val="-2"/>
              </w:rPr>
              <w:t xml:space="preserve"> </w:t>
            </w:r>
            <w:r>
              <w:t>krajnji</w:t>
            </w:r>
            <w:r>
              <w:rPr>
                <w:spacing w:val="-4"/>
              </w:rPr>
              <w:t xml:space="preserve"> </w:t>
            </w:r>
            <w:r>
              <w:t>korisnik</w:t>
            </w:r>
            <w:r>
              <w:rPr>
                <w:spacing w:val="-5"/>
              </w:rPr>
              <w:t xml:space="preserve"> </w:t>
            </w:r>
            <w:r>
              <w:t>nije</w:t>
            </w:r>
            <w:r>
              <w:rPr>
                <w:spacing w:val="-2"/>
              </w:rPr>
              <w:t xml:space="preserve"> </w:t>
            </w:r>
            <w:r>
              <w:t>u mogućnosti samostalno otkloniti kvar</w:t>
            </w:r>
          </w:p>
          <w:p w14:paraId="68234538" w14:textId="77777777" w:rsidR="00FD41C3" w:rsidRDefault="00B2435F">
            <w:pPr>
              <w:pStyle w:val="TableParagraph"/>
              <w:numPr>
                <w:ilvl w:val="0"/>
                <w:numId w:val="5"/>
              </w:numPr>
              <w:tabs>
                <w:tab w:val="left" w:pos="828"/>
              </w:tabs>
              <w:spacing w:before="2"/>
              <w:ind w:left="828" w:right="171"/>
            </w:pPr>
            <w:r>
              <w:t>rješavanje</w:t>
            </w:r>
            <w:r>
              <w:rPr>
                <w:spacing w:val="-2"/>
              </w:rPr>
              <w:t xml:space="preserve"> </w:t>
            </w:r>
            <w:r>
              <w:t>problema</w:t>
            </w:r>
            <w:r>
              <w:rPr>
                <w:spacing w:val="-2"/>
              </w:rPr>
              <w:t xml:space="preserve"> </w:t>
            </w:r>
            <w:r>
              <w:t>zbog</w:t>
            </w:r>
            <w:r>
              <w:rPr>
                <w:spacing w:val="-5"/>
              </w:rPr>
              <w:t xml:space="preserve"> </w:t>
            </w:r>
            <w:r>
              <w:t>krivo</w:t>
            </w:r>
            <w:r>
              <w:rPr>
                <w:spacing w:val="-3"/>
              </w:rPr>
              <w:t xml:space="preserve"> </w:t>
            </w:r>
            <w:r>
              <w:t>instaliranih</w:t>
            </w:r>
            <w:r>
              <w:rPr>
                <w:spacing w:val="-4"/>
              </w:rPr>
              <w:t xml:space="preserve"> </w:t>
            </w:r>
            <w:r>
              <w:t>pogonskih</w:t>
            </w:r>
            <w:r>
              <w:rPr>
                <w:spacing w:val="-5"/>
              </w:rPr>
              <w:t xml:space="preserve"> </w:t>
            </w:r>
            <w:r>
              <w:t>programa</w:t>
            </w:r>
            <w:r>
              <w:rPr>
                <w:spacing w:val="-5"/>
              </w:rPr>
              <w:t xml:space="preserve"> </w:t>
            </w:r>
            <w:r>
              <w:t>(driver),</w:t>
            </w:r>
            <w:r>
              <w:rPr>
                <w:spacing w:val="-4"/>
              </w:rPr>
              <w:t xml:space="preserve"> </w:t>
            </w:r>
            <w:r>
              <w:t>te</w:t>
            </w:r>
            <w:r>
              <w:rPr>
                <w:spacing w:val="-4"/>
              </w:rPr>
              <w:t xml:space="preserve"> </w:t>
            </w:r>
            <w:r>
              <w:t>općenito</w:t>
            </w:r>
            <w:r>
              <w:rPr>
                <w:spacing w:val="-1"/>
              </w:rPr>
              <w:t xml:space="preserve"> </w:t>
            </w:r>
            <w:r>
              <w:t>probleme</w:t>
            </w:r>
            <w:r>
              <w:rPr>
                <w:spacing w:val="-2"/>
              </w:rPr>
              <w:t xml:space="preserve"> </w:t>
            </w:r>
            <w:r>
              <w:t>koji</w:t>
            </w:r>
            <w:r>
              <w:rPr>
                <w:spacing w:val="-4"/>
              </w:rPr>
              <w:t xml:space="preserve"> </w:t>
            </w:r>
            <w:r>
              <w:t>su vezani uz sistemsko održavanje pisača</w:t>
            </w:r>
          </w:p>
          <w:p w14:paraId="2C235EEB" w14:textId="77777777" w:rsidR="00FD41C3" w:rsidRDefault="00B2435F">
            <w:pPr>
              <w:pStyle w:val="TableParagraph"/>
              <w:numPr>
                <w:ilvl w:val="0"/>
                <w:numId w:val="5"/>
              </w:numPr>
              <w:tabs>
                <w:tab w:val="left" w:pos="828"/>
              </w:tabs>
              <w:ind w:left="828" w:right="974"/>
            </w:pPr>
            <w:r>
              <w:t>fizičko</w:t>
            </w:r>
            <w:r>
              <w:rPr>
                <w:spacing w:val="-2"/>
              </w:rPr>
              <w:t xml:space="preserve"> </w:t>
            </w:r>
            <w:r>
              <w:t>preseljenje</w:t>
            </w:r>
            <w:r>
              <w:rPr>
                <w:spacing w:val="-3"/>
              </w:rPr>
              <w:t xml:space="preserve"> </w:t>
            </w:r>
            <w:r>
              <w:t>i</w:t>
            </w:r>
            <w:r>
              <w:rPr>
                <w:spacing w:val="-3"/>
              </w:rPr>
              <w:t xml:space="preserve"> </w:t>
            </w:r>
            <w:r>
              <w:t>instalacija</w:t>
            </w:r>
            <w:r>
              <w:rPr>
                <w:spacing w:val="-1"/>
              </w:rPr>
              <w:t xml:space="preserve"> </w:t>
            </w:r>
            <w:r>
              <w:t>ispisnog</w:t>
            </w:r>
            <w:r>
              <w:rPr>
                <w:spacing w:val="-4"/>
              </w:rPr>
              <w:t xml:space="preserve"> </w:t>
            </w:r>
            <w:r>
              <w:t>uređaja</w:t>
            </w:r>
            <w:r>
              <w:rPr>
                <w:spacing w:val="-2"/>
              </w:rPr>
              <w:t xml:space="preserve"> </w:t>
            </w:r>
            <w:r>
              <w:t>na</w:t>
            </w:r>
            <w:r>
              <w:rPr>
                <w:spacing w:val="-3"/>
              </w:rPr>
              <w:t xml:space="preserve"> </w:t>
            </w:r>
            <w:r>
              <w:t>drugu</w:t>
            </w:r>
            <w:r>
              <w:rPr>
                <w:spacing w:val="-4"/>
              </w:rPr>
              <w:t xml:space="preserve"> </w:t>
            </w:r>
            <w:r>
              <w:t>lokaciju</w:t>
            </w:r>
            <w:r>
              <w:rPr>
                <w:spacing w:val="-7"/>
              </w:rPr>
              <w:t xml:space="preserve"> </w:t>
            </w:r>
            <w:r>
              <w:t>na</w:t>
            </w:r>
            <w:r>
              <w:rPr>
                <w:spacing w:val="-3"/>
              </w:rPr>
              <w:t xml:space="preserve"> </w:t>
            </w:r>
            <w:r>
              <w:t>zahtjev</w:t>
            </w:r>
            <w:r>
              <w:rPr>
                <w:spacing w:val="-4"/>
              </w:rPr>
              <w:t xml:space="preserve"> </w:t>
            </w:r>
            <w:r>
              <w:t>odgovorne</w:t>
            </w:r>
            <w:r>
              <w:rPr>
                <w:spacing w:val="-5"/>
              </w:rPr>
              <w:t xml:space="preserve"> </w:t>
            </w:r>
            <w:r>
              <w:t xml:space="preserve">osobe </w:t>
            </w:r>
            <w:r>
              <w:rPr>
                <w:spacing w:val="-2"/>
              </w:rPr>
              <w:t>naručitelja</w:t>
            </w:r>
          </w:p>
          <w:p w14:paraId="63FD3496" w14:textId="77777777" w:rsidR="00FD41C3" w:rsidRDefault="00B2435F">
            <w:pPr>
              <w:pStyle w:val="TableParagraph"/>
              <w:numPr>
                <w:ilvl w:val="0"/>
                <w:numId w:val="5"/>
              </w:numPr>
              <w:tabs>
                <w:tab w:val="left" w:pos="828"/>
              </w:tabs>
              <w:spacing w:before="1"/>
              <w:ind w:left="828" w:right="161"/>
            </w:pPr>
            <w:r>
              <w:t>uslugu</w:t>
            </w:r>
            <w:r>
              <w:rPr>
                <w:spacing w:val="-3"/>
              </w:rPr>
              <w:t xml:space="preserve"> </w:t>
            </w:r>
            <w:r>
              <w:t>čišćenja/zamjene</w:t>
            </w:r>
            <w:r>
              <w:rPr>
                <w:spacing w:val="-2"/>
              </w:rPr>
              <w:t xml:space="preserve"> </w:t>
            </w:r>
            <w:r>
              <w:t>kutije</w:t>
            </w:r>
            <w:r>
              <w:rPr>
                <w:spacing w:val="-2"/>
              </w:rPr>
              <w:t xml:space="preserve"> </w:t>
            </w:r>
            <w:r>
              <w:t>za</w:t>
            </w:r>
            <w:r>
              <w:rPr>
                <w:spacing w:val="-4"/>
              </w:rPr>
              <w:t xml:space="preserve"> </w:t>
            </w:r>
            <w:r>
              <w:t>otpadni</w:t>
            </w:r>
            <w:r>
              <w:rPr>
                <w:spacing w:val="-2"/>
              </w:rPr>
              <w:t xml:space="preserve"> </w:t>
            </w:r>
            <w:r>
              <w:t>toner</w:t>
            </w:r>
            <w:r>
              <w:rPr>
                <w:spacing w:val="-4"/>
              </w:rPr>
              <w:t xml:space="preserve"> </w:t>
            </w:r>
            <w:r>
              <w:t>(za</w:t>
            </w:r>
            <w:r>
              <w:rPr>
                <w:spacing w:val="-2"/>
              </w:rPr>
              <w:t xml:space="preserve"> </w:t>
            </w:r>
            <w:r>
              <w:t>ispisne</w:t>
            </w:r>
            <w:r>
              <w:rPr>
                <w:spacing w:val="-2"/>
              </w:rPr>
              <w:t xml:space="preserve"> </w:t>
            </w:r>
            <w:r>
              <w:t>uređaje</w:t>
            </w:r>
            <w:r>
              <w:rPr>
                <w:spacing w:val="-1"/>
              </w:rPr>
              <w:t xml:space="preserve"> </w:t>
            </w:r>
            <w:r>
              <w:t>u</w:t>
            </w:r>
            <w:r>
              <w:rPr>
                <w:spacing w:val="-5"/>
              </w:rPr>
              <w:t xml:space="preserve"> </w:t>
            </w:r>
            <w:r>
              <w:t>kojima</w:t>
            </w:r>
            <w:r>
              <w:rPr>
                <w:spacing w:val="-2"/>
              </w:rPr>
              <w:t xml:space="preserve"> </w:t>
            </w:r>
            <w:r>
              <w:t>je</w:t>
            </w:r>
            <w:r>
              <w:rPr>
                <w:spacing w:val="-2"/>
              </w:rPr>
              <w:t xml:space="preserve"> </w:t>
            </w:r>
            <w:r>
              <w:t>kutija</w:t>
            </w:r>
            <w:r>
              <w:rPr>
                <w:spacing w:val="-2"/>
              </w:rPr>
              <w:t xml:space="preserve"> </w:t>
            </w:r>
            <w:r>
              <w:t>standardni</w:t>
            </w:r>
            <w:r>
              <w:rPr>
                <w:spacing w:val="-2"/>
              </w:rPr>
              <w:t xml:space="preserve"> </w:t>
            </w:r>
            <w:r>
              <w:t>dio)</w:t>
            </w:r>
            <w:r>
              <w:rPr>
                <w:spacing w:val="-1"/>
              </w:rPr>
              <w:t xml:space="preserve"> </w:t>
            </w:r>
            <w:r>
              <w:t>– usluga čišćenja se mora odraditi izvan radne lokacije korisnika tj. uređaja za ispis odnosno na za to unaprijed definiranom mjestu</w:t>
            </w:r>
          </w:p>
          <w:p w14:paraId="03D748D2" w14:textId="77777777" w:rsidR="00FD41C3" w:rsidRDefault="00B2435F">
            <w:pPr>
              <w:pStyle w:val="TableParagraph"/>
              <w:numPr>
                <w:ilvl w:val="0"/>
                <w:numId w:val="5"/>
              </w:numPr>
              <w:tabs>
                <w:tab w:val="left" w:pos="828"/>
              </w:tabs>
              <w:ind w:left="828" w:right="229"/>
              <w:jc w:val="both"/>
            </w:pPr>
            <w:r>
              <w:t>periodičko</w:t>
            </w:r>
            <w:r>
              <w:rPr>
                <w:spacing w:val="-1"/>
              </w:rPr>
              <w:t xml:space="preserve"> </w:t>
            </w:r>
            <w:r>
              <w:t>ili</w:t>
            </w:r>
            <w:r>
              <w:rPr>
                <w:spacing w:val="-3"/>
              </w:rPr>
              <w:t xml:space="preserve"> </w:t>
            </w:r>
            <w:r>
              <w:t>po</w:t>
            </w:r>
            <w:r>
              <w:rPr>
                <w:spacing w:val="-2"/>
              </w:rPr>
              <w:t xml:space="preserve"> </w:t>
            </w:r>
            <w:r>
              <w:t>zahtjevu</w:t>
            </w:r>
            <w:r>
              <w:rPr>
                <w:spacing w:val="-6"/>
              </w:rPr>
              <w:t xml:space="preserve"> </w:t>
            </w:r>
            <w:r>
              <w:t>korisnika</w:t>
            </w:r>
            <w:r>
              <w:rPr>
                <w:spacing w:val="-4"/>
              </w:rPr>
              <w:t xml:space="preserve"> </w:t>
            </w:r>
            <w:r>
              <w:t>čišćenje</w:t>
            </w:r>
            <w:r>
              <w:rPr>
                <w:spacing w:val="-3"/>
              </w:rPr>
              <w:t xml:space="preserve"> </w:t>
            </w:r>
            <w:r>
              <w:t>tj.</w:t>
            </w:r>
            <w:r>
              <w:rPr>
                <w:spacing w:val="-3"/>
              </w:rPr>
              <w:t xml:space="preserve"> </w:t>
            </w:r>
            <w:r>
              <w:t>ispuhavanje</w:t>
            </w:r>
            <w:r>
              <w:rPr>
                <w:spacing w:val="-2"/>
              </w:rPr>
              <w:t xml:space="preserve"> </w:t>
            </w:r>
            <w:r>
              <w:t>ispisnih</w:t>
            </w:r>
            <w:r>
              <w:rPr>
                <w:spacing w:val="-5"/>
              </w:rPr>
              <w:t xml:space="preserve"> </w:t>
            </w:r>
            <w:r>
              <w:t>uređaja</w:t>
            </w:r>
            <w:r>
              <w:rPr>
                <w:spacing w:val="-2"/>
              </w:rPr>
              <w:t xml:space="preserve"> </w:t>
            </w:r>
            <w:r>
              <w:t>od</w:t>
            </w:r>
            <w:r>
              <w:rPr>
                <w:spacing w:val="-7"/>
              </w:rPr>
              <w:t xml:space="preserve"> </w:t>
            </w:r>
            <w:r>
              <w:t>rasutog</w:t>
            </w:r>
            <w:r>
              <w:rPr>
                <w:spacing w:val="-4"/>
              </w:rPr>
              <w:t xml:space="preserve"> </w:t>
            </w:r>
            <w:r>
              <w:t>tonera</w:t>
            </w:r>
            <w:r>
              <w:rPr>
                <w:spacing w:val="-1"/>
              </w:rPr>
              <w:t xml:space="preserve"> </w:t>
            </w:r>
            <w:r>
              <w:t>-</w:t>
            </w:r>
            <w:r>
              <w:rPr>
                <w:spacing w:val="-6"/>
              </w:rPr>
              <w:t xml:space="preserve"> </w:t>
            </w:r>
            <w:r>
              <w:t>usluga čišćenja</w:t>
            </w:r>
            <w:r>
              <w:rPr>
                <w:spacing w:val="-1"/>
              </w:rPr>
              <w:t xml:space="preserve"> </w:t>
            </w:r>
            <w:r>
              <w:t>se</w:t>
            </w:r>
            <w:r>
              <w:rPr>
                <w:spacing w:val="-3"/>
              </w:rPr>
              <w:t xml:space="preserve"> </w:t>
            </w:r>
            <w:r>
              <w:t>mora</w:t>
            </w:r>
            <w:r>
              <w:rPr>
                <w:spacing w:val="-4"/>
              </w:rPr>
              <w:t xml:space="preserve"> </w:t>
            </w:r>
            <w:r>
              <w:t>odraditi</w:t>
            </w:r>
            <w:r>
              <w:rPr>
                <w:spacing w:val="-1"/>
              </w:rPr>
              <w:t xml:space="preserve"> </w:t>
            </w:r>
            <w:r>
              <w:t>izvan</w:t>
            </w:r>
            <w:r>
              <w:rPr>
                <w:spacing w:val="-2"/>
              </w:rPr>
              <w:t xml:space="preserve"> </w:t>
            </w:r>
            <w:r>
              <w:t>radne</w:t>
            </w:r>
            <w:r>
              <w:rPr>
                <w:spacing w:val="-1"/>
              </w:rPr>
              <w:t xml:space="preserve"> </w:t>
            </w:r>
            <w:r>
              <w:t>lokacije</w:t>
            </w:r>
            <w:r>
              <w:rPr>
                <w:spacing w:val="-3"/>
              </w:rPr>
              <w:t xml:space="preserve"> </w:t>
            </w:r>
            <w:r>
              <w:t>korisnika</w:t>
            </w:r>
            <w:r>
              <w:rPr>
                <w:spacing w:val="-1"/>
              </w:rPr>
              <w:t xml:space="preserve"> </w:t>
            </w:r>
            <w:r>
              <w:t>tj.</w:t>
            </w:r>
            <w:r>
              <w:rPr>
                <w:spacing w:val="-1"/>
              </w:rPr>
              <w:t xml:space="preserve"> </w:t>
            </w:r>
            <w:r>
              <w:t>uređaja</w:t>
            </w:r>
            <w:r>
              <w:rPr>
                <w:spacing w:val="-1"/>
              </w:rPr>
              <w:t xml:space="preserve"> </w:t>
            </w:r>
            <w:r>
              <w:t>za</w:t>
            </w:r>
            <w:r>
              <w:rPr>
                <w:spacing w:val="-1"/>
              </w:rPr>
              <w:t xml:space="preserve"> </w:t>
            </w:r>
            <w:r>
              <w:t>ispis</w:t>
            </w:r>
            <w:r>
              <w:rPr>
                <w:spacing w:val="-4"/>
              </w:rPr>
              <w:t xml:space="preserve"> </w:t>
            </w:r>
            <w:r>
              <w:t>odnosno na</w:t>
            </w:r>
            <w:r>
              <w:rPr>
                <w:spacing w:val="-1"/>
              </w:rPr>
              <w:t xml:space="preserve"> </w:t>
            </w:r>
            <w:r>
              <w:t>za</w:t>
            </w:r>
            <w:r>
              <w:rPr>
                <w:spacing w:val="-1"/>
              </w:rPr>
              <w:t xml:space="preserve"> </w:t>
            </w:r>
            <w:r>
              <w:t>to unaprijed definiranom mjestu</w:t>
            </w:r>
          </w:p>
          <w:p w14:paraId="75114A19" w14:textId="77777777" w:rsidR="00FD41C3" w:rsidRDefault="00B2435F">
            <w:pPr>
              <w:pStyle w:val="TableParagraph"/>
              <w:numPr>
                <w:ilvl w:val="0"/>
                <w:numId w:val="5"/>
              </w:numPr>
              <w:tabs>
                <w:tab w:val="left" w:pos="828"/>
              </w:tabs>
              <w:ind w:left="828" w:right="735"/>
              <w:jc w:val="both"/>
            </w:pPr>
            <w:r>
              <w:t>Naručitelj</w:t>
            </w:r>
            <w:r>
              <w:rPr>
                <w:spacing w:val="-2"/>
              </w:rPr>
              <w:t xml:space="preserve"> </w:t>
            </w:r>
            <w:r>
              <w:t>će</w:t>
            </w:r>
            <w:r>
              <w:rPr>
                <w:spacing w:val="-3"/>
              </w:rPr>
              <w:t xml:space="preserve"> </w:t>
            </w:r>
            <w:r>
              <w:t>Ponuditelju</w:t>
            </w:r>
            <w:r>
              <w:rPr>
                <w:spacing w:val="-3"/>
              </w:rPr>
              <w:t xml:space="preserve"> </w:t>
            </w:r>
            <w:r>
              <w:t>osigurati</w:t>
            </w:r>
            <w:r>
              <w:rPr>
                <w:spacing w:val="-2"/>
              </w:rPr>
              <w:t xml:space="preserve"> </w:t>
            </w:r>
            <w:r>
              <w:t>servisnu</w:t>
            </w:r>
            <w:r>
              <w:rPr>
                <w:spacing w:val="-4"/>
              </w:rPr>
              <w:t xml:space="preserve"> </w:t>
            </w:r>
            <w:r>
              <w:t>prostoriju</w:t>
            </w:r>
            <w:r>
              <w:rPr>
                <w:spacing w:val="-6"/>
              </w:rPr>
              <w:t xml:space="preserve"> </w:t>
            </w:r>
            <w:r>
              <w:t>unutar</w:t>
            </w:r>
            <w:r>
              <w:rPr>
                <w:spacing w:val="-2"/>
              </w:rPr>
              <w:t xml:space="preserve"> </w:t>
            </w:r>
            <w:r>
              <w:t>lokacije</w:t>
            </w:r>
            <w:r>
              <w:rPr>
                <w:spacing w:val="-4"/>
              </w:rPr>
              <w:t xml:space="preserve"> </w:t>
            </w:r>
            <w:r>
              <w:t>Kišpatićeva</w:t>
            </w:r>
            <w:r>
              <w:rPr>
                <w:spacing w:val="-4"/>
              </w:rPr>
              <w:t xml:space="preserve"> </w:t>
            </w:r>
            <w:r>
              <w:t>12,</w:t>
            </w:r>
            <w:r>
              <w:rPr>
                <w:spacing w:val="-2"/>
              </w:rPr>
              <w:t xml:space="preserve"> </w:t>
            </w:r>
            <w:r>
              <w:t>za</w:t>
            </w:r>
            <w:r>
              <w:rPr>
                <w:spacing w:val="-5"/>
              </w:rPr>
              <w:t xml:space="preserve"> </w:t>
            </w:r>
            <w:r>
              <w:t>smještaj djelatnika Ponuditelja i opreme te rezervnih dijelova i potrošnog materijala</w:t>
            </w:r>
          </w:p>
          <w:p w14:paraId="3354888F" w14:textId="77777777" w:rsidR="00FD41C3" w:rsidRDefault="00FD41C3">
            <w:pPr>
              <w:pStyle w:val="TableParagraph"/>
              <w:spacing w:before="199"/>
              <w:rPr>
                <w:b/>
              </w:rPr>
            </w:pPr>
          </w:p>
          <w:p w14:paraId="4D07A9F2" w14:textId="77777777" w:rsidR="00FD41C3" w:rsidRDefault="00B2435F">
            <w:pPr>
              <w:pStyle w:val="TableParagraph"/>
              <w:ind w:left="107"/>
              <w:rPr>
                <w:b/>
              </w:rPr>
            </w:pPr>
            <w:r>
              <w:rPr>
                <w:b/>
              </w:rPr>
              <w:t>Usluga</w:t>
            </w:r>
            <w:r>
              <w:rPr>
                <w:b/>
                <w:spacing w:val="-3"/>
              </w:rPr>
              <w:t xml:space="preserve"> </w:t>
            </w:r>
            <w:r>
              <w:rPr>
                <w:b/>
              </w:rPr>
              <w:t>NE</w:t>
            </w:r>
            <w:r>
              <w:rPr>
                <w:b/>
                <w:spacing w:val="-2"/>
              </w:rPr>
              <w:t xml:space="preserve"> uključuje:</w:t>
            </w:r>
          </w:p>
          <w:p w14:paraId="3A0F7425" w14:textId="77777777" w:rsidR="00FD41C3" w:rsidRDefault="00FD41C3">
            <w:pPr>
              <w:pStyle w:val="TableParagraph"/>
              <w:rPr>
                <w:b/>
              </w:rPr>
            </w:pPr>
          </w:p>
          <w:p w14:paraId="7DE77100" w14:textId="77777777" w:rsidR="00FD41C3" w:rsidRDefault="00B2435F">
            <w:pPr>
              <w:pStyle w:val="TableParagraph"/>
              <w:numPr>
                <w:ilvl w:val="0"/>
                <w:numId w:val="5"/>
              </w:numPr>
              <w:tabs>
                <w:tab w:val="left" w:pos="827"/>
              </w:tabs>
              <w:spacing w:before="1"/>
              <w:ind w:left="827" w:hanging="359"/>
            </w:pPr>
            <w:r>
              <w:t>Dobavu</w:t>
            </w:r>
            <w:r>
              <w:rPr>
                <w:spacing w:val="-6"/>
              </w:rPr>
              <w:t xml:space="preserve"> </w:t>
            </w:r>
            <w:r>
              <w:t>priključka</w:t>
            </w:r>
            <w:r>
              <w:rPr>
                <w:spacing w:val="-5"/>
              </w:rPr>
              <w:t xml:space="preserve"> </w:t>
            </w:r>
            <w:r>
              <w:t>za</w:t>
            </w:r>
            <w:r>
              <w:rPr>
                <w:spacing w:val="-5"/>
              </w:rPr>
              <w:t xml:space="preserve"> </w:t>
            </w:r>
            <w:r>
              <w:t>električnu</w:t>
            </w:r>
            <w:r>
              <w:rPr>
                <w:spacing w:val="-5"/>
              </w:rPr>
              <w:t xml:space="preserve"> </w:t>
            </w:r>
            <w:r>
              <w:rPr>
                <w:spacing w:val="-2"/>
              </w:rPr>
              <w:t>energiju</w:t>
            </w:r>
          </w:p>
          <w:p w14:paraId="32E70ABB" w14:textId="77777777" w:rsidR="00FD41C3" w:rsidRDefault="00B2435F">
            <w:pPr>
              <w:pStyle w:val="TableParagraph"/>
              <w:numPr>
                <w:ilvl w:val="0"/>
                <w:numId w:val="5"/>
              </w:numPr>
              <w:tabs>
                <w:tab w:val="left" w:pos="827"/>
              </w:tabs>
              <w:ind w:left="827" w:hanging="359"/>
            </w:pPr>
            <w:r>
              <w:t>Trošak</w:t>
            </w:r>
            <w:r>
              <w:rPr>
                <w:spacing w:val="-8"/>
              </w:rPr>
              <w:t xml:space="preserve"> </w:t>
            </w:r>
            <w:r>
              <w:t>električne</w:t>
            </w:r>
            <w:r>
              <w:rPr>
                <w:spacing w:val="-7"/>
              </w:rPr>
              <w:t xml:space="preserve"> </w:t>
            </w:r>
            <w:r>
              <w:rPr>
                <w:spacing w:val="-2"/>
              </w:rPr>
              <w:t>energije</w:t>
            </w:r>
          </w:p>
          <w:p w14:paraId="649379FA" w14:textId="77777777" w:rsidR="00FD41C3" w:rsidRDefault="00B2435F">
            <w:pPr>
              <w:pStyle w:val="TableParagraph"/>
              <w:numPr>
                <w:ilvl w:val="0"/>
                <w:numId w:val="5"/>
              </w:numPr>
              <w:tabs>
                <w:tab w:val="left" w:pos="827"/>
              </w:tabs>
              <w:ind w:left="827" w:hanging="359"/>
            </w:pPr>
            <w:r>
              <w:t>Potreban</w:t>
            </w:r>
            <w:r>
              <w:rPr>
                <w:spacing w:val="-7"/>
              </w:rPr>
              <w:t xml:space="preserve"> </w:t>
            </w:r>
            <w:r>
              <w:t>namještaj</w:t>
            </w:r>
            <w:r>
              <w:rPr>
                <w:spacing w:val="-6"/>
              </w:rPr>
              <w:t xml:space="preserve"> </w:t>
            </w:r>
            <w:r>
              <w:t>za</w:t>
            </w:r>
            <w:r>
              <w:rPr>
                <w:spacing w:val="-6"/>
              </w:rPr>
              <w:t xml:space="preserve"> </w:t>
            </w:r>
            <w:r>
              <w:t>smještaj</w:t>
            </w:r>
            <w:r>
              <w:rPr>
                <w:spacing w:val="-6"/>
              </w:rPr>
              <w:t xml:space="preserve"> </w:t>
            </w:r>
            <w:r>
              <w:rPr>
                <w:spacing w:val="-2"/>
              </w:rPr>
              <w:t>uređaja</w:t>
            </w:r>
          </w:p>
          <w:p w14:paraId="08BB680E" w14:textId="77777777" w:rsidR="00FD41C3" w:rsidRDefault="00B2435F">
            <w:pPr>
              <w:pStyle w:val="TableParagraph"/>
              <w:numPr>
                <w:ilvl w:val="0"/>
                <w:numId w:val="5"/>
              </w:numPr>
              <w:tabs>
                <w:tab w:val="left" w:pos="827"/>
              </w:tabs>
              <w:ind w:left="827" w:hanging="359"/>
            </w:pPr>
            <w:r>
              <w:t>Dostavu/dopremu</w:t>
            </w:r>
            <w:r>
              <w:rPr>
                <w:spacing w:val="-11"/>
              </w:rPr>
              <w:t xml:space="preserve"> </w:t>
            </w:r>
            <w:r>
              <w:t>ispisnog</w:t>
            </w:r>
            <w:r>
              <w:rPr>
                <w:spacing w:val="-11"/>
              </w:rPr>
              <w:t xml:space="preserve"> </w:t>
            </w:r>
            <w:r>
              <w:t>materijala/dokumenata</w:t>
            </w:r>
            <w:r>
              <w:rPr>
                <w:spacing w:val="-7"/>
              </w:rPr>
              <w:t xml:space="preserve"> </w:t>
            </w:r>
            <w:r>
              <w:t>krajnjim</w:t>
            </w:r>
            <w:r>
              <w:rPr>
                <w:spacing w:val="-7"/>
              </w:rPr>
              <w:t xml:space="preserve"> </w:t>
            </w:r>
            <w:r>
              <w:rPr>
                <w:spacing w:val="-2"/>
              </w:rPr>
              <w:t>korisnicima</w:t>
            </w:r>
          </w:p>
          <w:p w14:paraId="18939AB5" w14:textId="77777777" w:rsidR="00FD41C3" w:rsidRDefault="00B2435F">
            <w:pPr>
              <w:pStyle w:val="TableParagraph"/>
              <w:numPr>
                <w:ilvl w:val="0"/>
                <w:numId w:val="5"/>
              </w:numPr>
              <w:tabs>
                <w:tab w:val="left" w:pos="827"/>
              </w:tabs>
              <w:spacing w:before="1"/>
              <w:ind w:left="827" w:hanging="359"/>
            </w:pPr>
            <w:r>
              <w:t>Rješavanje</w:t>
            </w:r>
            <w:r>
              <w:rPr>
                <w:spacing w:val="-4"/>
              </w:rPr>
              <w:t xml:space="preserve"> </w:t>
            </w:r>
            <w:r>
              <w:t>problema</w:t>
            </w:r>
            <w:r>
              <w:rPr>
                <w:spacing w:val="-4"/>
              </w:rPr>
              <w:t xml:space="preserve"> </w:t>
            </w:r>
            <w:r>
              <w:t>s</w:t>
            </w:r>
            <w:r>
              <w:rPr>
                <w:spacing w:val="-4"/>
              </w:rPr>
              <w:t xml:space="preserve"> </w:t>
            </w:r>
            <w:r>
              <w:t>ispisom</w:t>
            </w:r>
            <w:r>
              <w:rPr>
                <w:spacing w:val="-5"/>
              </w:rPr>
              <w:t xml:space="preserve"> </w:t>
            </w:r>
            <w:r>
              <w:t>iz</w:t>
            </w:r>
            <w:r>
              <w:rPr>
                <w:spacing w:val="-5"/>
              </w:rPr>
              <w:t xml:space="preserve"> </w:t>
            </w:r>
            <w:r>
              <w:t>pojedinih</w:t>
            </w:r>
            <w:r>
              <w:rPr>
                <w:spacing w:val="-5"/>
              </w:rPr>
              <w:t xml:space="preserve"> </w:t>
            </w:r>
            <w:r>
              <w:rPr>
                <w:spacing w:val="-2"/>
              </w:rPr>
              <w:t>aplikacija</w:t>
            </w:r>
          </w:p>
          <w:p w14:paraId="71A2DF60" w14:textId="77777777" w:rsidR="00FD41C3" w:rsidRDefault="00B2435F">
            <w:pPr>
              <w:pStyle w:val="TableParagraph"/>
              <w:numPr>
                <w:ilvl w:val="0"/>
                <w:numId w:val="5"/>
              </w:numPr>
              <w:tabs>
                <w:tab w:val="left" w:pos="828"/>
              </w:tabs>
              <w:ind w:left="828" w:right="158"/>
            </w:pPr>
            <w:r>
              <w:t>Zamjenu</w:t>
            </w:r>
            <w:r>
              <w:rPr>
                <w:spacing w:val="-5"/>
              </w:rPr>
              <w:t xml:space="preserve"> </w:t>
            </w:r>
            <w:r>
              <w:t>oštećenih</w:t>
            </w:r>
            <w:r>
              <w:rPr>
                <w:spacing w:val="-4"/>
              </w:rPr>
              <w:t xml:space="preserve"> </w:t>
            </w:r>
            <w:r>
              <w:t>dijelova</w:t>
            </w:r>
            <w:r>
              <w:rPr>
                <w:spacing w:val="-5"/>
              </w:rPr>
              <w:t xml:space="preserve"> </w:t>
            </w:r>
            <w:r>
              <w:t>pisača</w:t>
            </w:r>
            <w:r>
              <w:rPr>
                <w:spacing w:val="-3"/>
              </w:rPr>
              <w:t xml:space="preserve"> </w:t>
            </w:r>
            <w:r>
              <w:t>do</w:t>
            </w:r>
            <w:r>
              <w:rPr>
                <w:spacing w:val="-4"/>
              </w:rPr>
              <w:t xml:space="preserve"> </w:t>
            </w:r>
            <w:r>
              <w:t>čijeg</w:t>
            </w:r>
            <w:r>
              <w:rPr>
                <w:spacing w:val="-5"/>
              </w:rPr>
              <w:t xml:space="preserve"> </w:t>
            </w:r>
            <w:r>
              <w:t>oštećenja</w:t>
            </w:r>
            <w:r>
              <w:rPr>
                <w:spacing w:val="-3"/>
              </w:rPr>
              <w:t xml:space="preserve"> </w:t>
            </w:r>
            <w:r>
              <w:t>je</w:t>
            </w:r>
            <w:r>
              <w:rPr>
                <w:spacing w:val="-3"/>
              </w:rPr>
              <w:t xml:space="preserve"> </w:t>
            </w:r>
            <w:r>
              <w:t>došlo</w:t>
            </w:r>
            <w:r>
              <w:rPr>
                <w:spacing w:val="-2"/>
              </w:rPr>
              <w:t xml:space="preserve"> </w:t>
            </w:r>
            <w:r>
              <w:t>nestručnim</w:t>
            </w:r>
            <w:r>
              <w:rPr>
                <w:spacing w:val="-2"/>
              </w:rPr>
              <w:t xml:space="preserve"> </w:t>
            </w:r>
            <w:r>
              <w:t>i</w:t>
            </w:r>
            <w:r>
              <w:rPr>
                <w:spacing w:val="-3"/>
              </w:rPr>
              <w:t xml:space="preserve"> </w:t>
            </w:r>
            <w:r>
              <w:t>nepravilnim</w:t>
            </w:r>
            <w:r>
              <w:rPr>
                <w:spacing w:val="-3"/>
              </w:rPr>
              <w:t xml:space="preserve"> </w:t>
            </w:r>
            <w:r>
              <w:t>rukovanjem</w:t>
            </w:r>
            <w:r>
              <w:rPr>
                <w:spacing w:val="-4"/>
              </w:rPr>
              <w:t xml:space="preserve"> </w:t>
            </w:r>
            <w:r>
              <w:t>od strane krajnjeg korisnika</w:t>
            </w:r>
          </w:p>
          <w:p w14:paraId="10606CF9" w14:textId="77777777" w:rsidR="00FD41C3" w:rsidRDefault="00FD41C3">
            <w:pPr>
              <w:pStyle w:val="TableParagraph"/>
              <w:spacing w:before="200"/>
              <w:rPr>
                <w:b/>
              </w:rPr>
            </w:pPr>
          </w:p>
          <w:p w14:paraId="5E41531D" w14:textId="77777777" w:rsidR="00FD41C3" w:rsidRDefault="00B2435F">
            <w:pPr>
              <w:pStyle w:val="TableParagraph"/>
              <w:ind w:left="107"/>
              <w:rPr>
                <w:b/>
              </w:rPr>
            </w:pPr>
            <w:r>
              <w:rPr>
                <w:b/>
              </w:rPr>
              <w:t>Usluga</w:t>
            </w:r>
            <w:r>
              <w:rPr>
                <w:b/>
                <w:spacing w:val="-4"/>
              </w:rPr>
              <w:t xml:space="preserve"> </w:t>
            </w:r>
            <w:r>
              <w:rPr>
                <w:b/>
              </w:rPr>
              <w:t>najma,</w:t>
            </w:r>
            <w:r>
              <w:rPr>
                <w:b/>
                <w:spacing w:val="-5"/>
              </w:rPr>
              <w:t xml:space="preserve"> </w:t>
            </w:r>
            <w:r>
              <w:rPr>
                <w:b/>
              </w:rPr>
              <w:t>isporuke</w:t>
            </w:r>
            <w:r>
              <w:rPr>
                <w:b/>
                <w:spacing w:val="-7"/>
              </w:rPr>
              <w:t xml:space="preserve"> </w:t>
            </w:r>
            <w:r>
              <w:rPr>
                <w:b/>
              </w:rPr>
              <w:t>i instalacije</w:t>
            </w:r>
            <w:r>
              <w:rPr>
                <w:b/>
                <w:spacing w:val="-3"/>
              </w:rPr>
              <w:t xml:space="preserve"> </w:t>
            </w:r>
            <w:r>
              <w:rPr>
                <w:b/>
              </w:rPr>
              <w:t>novih</w:t>
            </w:r>
            <w:r>
              <w:rPr>
                <w:b/>
                <w:spacing w:val="-4"/>
              </w:rPr>
              <w:t xml:space="preserve"> </w:t>
            </w:r>
            <w:r>
              <w:rPr>
                <w:b/>
              </w:rPr>
              <w:t>uređaja</w:t>
            </w:r>
            <w:r>
              <w:rPr>
                <w:b/>
                <w:spacing w:val="-6"/>
              </w:rPr>
              <w:t xml:space="preserve"> </w:t>
            </w:r>
            <w:r>
              <w:rPr>
                <w:b/>
              </w:rPr>
              <w:t>za</w:t>
            </w:r>
            <w:r>
              <w:rPr>
                <w:b/>
                <w:spacing w:val="-6"/>
              </w:rPr>
              <w:t xml:space="preserve"> </w:t>
            </w:r>
            <w:r>
              <w:rPr>
                <w:b/>
                <w:spacing w:val="-4"/>
              </w:rPr>
              <w:t>ispis</w:t>
            </w:r>
          </w:p>
          <w:p w14:paraId="27FE168A" w14:textId="7090B156" w:rsidR="00FD41C3" w:rsidRPr="00916CE4" w:rsidRDefault="00B2435F" w:rsidP="00916CE4">
            <w:pPr>
              <w:pStyle w:val="TableParagraph"/>
              <w:spacing w:before="267"/>
              <w:ind w:left="107"/>
            </w:pPr>
            <w:r>
              <w:t>U</w:t>
            </w:r>
            <w:r>
              <w:rPr>
                <w:spacing w:val="-3"/>
              </w:rPr>
              <w:t xml:space="preserve"> </w:t>
            </w:r>
            <w:r>
              <w:t>svakodnevnom</w:t>
            </w:r>
            <w:r>
              <w:rPr>
                <w:spacing w:val="-2"/>
              </w:rPr>
              <w:t xml:space="preserve"> </w:t>
            </w:r>
            <w:r>
              <w:t>radu,</w:t>
            </w:r>
            <w:r>
              <w:rPr>
                <w:spacing w:val="-3"/>
              </w:rPr>
              <w:t xml:space="preserve"> </w:t>
            </w:r>
            <w:r>
              <w:t>na</w:t>
            </w:r>
            <w:r>
              <w:rPr>
                <w:spacing w:val="-6"/>
              </w:rPr>
              <w:t xml:space="preserve"> </w:t>
            </w:r>
            <w:r>
              <w:t>svim</w:t>
            </w:r>
            <w:r>
              <w:rPr>
                <w:spacing w:val="-5"/>
              </w:rPr>
              <w:t xml:space="preserve"> </w:t>
            </w:r>
            <w:r>
              <w:t>lokacijama</w:t>
            </w:r>
            <w:r>
              <w:rPr>
                <w:spacing w:val="-3"/>
              </w:rPr>
              <w:t xml:space="preserve"> </w:t>
            </w:r>
            <w:r>
              <w:t>odnosno</w:t>
            </w:r>
            <w:r>
              <w:rPr>
                <w:spacing w:val="-4"/>
              </w:rPr>
              <w:t xml:space="preserve"> </w:t>
            </w:r>
            <w:r>
              <w:t>mjestima</w:t>
            </w:r>
            <w:r>
              <w:rPr>
                <w:spacing w:val="-6"/>
              </w:rPr>
              <w:t xml:space="preserve"> </w:t>
            </w:r>
            <w:r>
              <w:t>isporuke</w:t>
            </w:r>
            <w:r>
              <w:rPr>
                <w:spacing w:val="-3"/>
              </w:rPr>
              <w:t xml:space="preserve"> </w:t>
            </w:r>
            <w:r>
              <w:t>usluge</w:t>
            </w:r>
            <w:r w:rsidR="000C1775">
              <w:t xml:space="preserve"> okvirno</w:t>
            </w:r>
            <w:r>
              <w:rPr>
                <w:spacing w:val="-2"/>
              </w:rPr>
              <w:t xml:space="preserve"> </w:t>
            </w:r>
            <w:r>
              <w:t>6.</w:t>
            </w:r>
            <w:r w:rsidR="000C1775">
              <w:t>2</w:t>
            </w:r>
            <w:r>
              <w:t>00</w:t>
            </w:r>
            <w:r>
              <w:rPr>
                <w:spacing w:val="-4"/>
              </w:rPr>
              <w:t xml:space="preserve"> </w:t>
            </w:r>
            <w:r>
              <w:t>djelatnika</w:t>
            </w:r>
            <w:r>
              <w:rPr>
                <w:spacing w:val="-3"/>
              </w:rPr>
              <w:t xml:space="preserve"> </w:t>
            </w:r>
            <w:r>
              <w:t>Naručitelja koriste ispisne uređaje kao osnovno sredstvo na 3</w:t>
            </w:r>
            <w:r w:rsidR="000C1775">
              <w:t>.3</w:t>
            </w:r>
            <w:r>
              <w:t>00 računala na kojima se koristi usluga ispisa.</w:t>
            </w:r>
          </w:p>
          <w:p w14:paraId="59B3672D" w14:textId="0E5718FA" w:rsidR="00FD41C3" w:rsidRDefault="00B2435F">
            <w:pPr>
              <w:pStyle w:val="TableParagraph"/>
              <w:spacing w:before="1"/>
              <w:ind w:left="107" w:right="187"/>
            </w:pPr>
            <w:r>
              <w:t>Naručitelj</w:t>
            </w:r>
            <w:r>
              <w:rPr>
                <w:spacing w:val="-1"/>
              </w:rPr>
              <w:t xml:space="preserve"> </w:t>
            </w:r>
            <w:r>
              <w:t>ima</w:t>
            </w:r>
            <w:r>
              <w:rPr>
                <w:spacing w:val="-2"/>
              </w:rPr>
              <w:t xml:space="preserve"> </w:t>
            </w:r>
            <w:r>
              <w:t>potrebu</w:t>
            </w:r>
            <w:r>
              <w:rPr>
                <w:spacing w:val="-6"/>
              </w:rPr>
              <w:t xml:space="preserve"> </w:t>
            </w:r>
            <w:r>
              <w:t>koristiti,</w:t>
            </w:r>
            <w:r>
              <w:rPr>
                <w:spacing w:val="-2"/>
              </w:rPr>
              <w:t xml:space="preserve"> </w:t>
            </w:r>
            <w:r>
              <w:t>a</w:t>
            </w:r>
            <w:r>
              <w:rPr>
                <w:spacing w:val="-3"/>
              </w:rPr>
              <w:t xml:space="preserve"> </w:t>
            </w:r>
            <w:r>
              <w:t>Ponuditelj</w:t>
            </w:r>
            <w:r>
              <w:rPr>
                <w:spacing w:val="-1"/>
              </w:rPr>
              <w:t xml:space="preserve"> </w:t>
            </w:r>
            <w:r>
              <w:t>ima</w:t>
            </w:r>
            <w:r>
              <w:rPr>
                <w:spacing w:val="-4"/>
              </w:rPr>
              <w:t xml:space="preserve"> </w:t>
            </w:r>
            <w:r>
              <w:t>obavezu</w:t>
            </w:r>
            <w:r>
              <w:rPr>
                <w:spacing w:val="-4"/>
              </w:rPr>
              <w:t xml:space="preserve"> </w:t>
            </w:r>
            <w:r>
              <w:t>isporučiti</w:t>
            </w:r>
            <w:r>
              <w:rPr>
                <w:spacing w:val="-2"/>
              </w:rPr>
              <w:t xml:space="preserve"> </w:t>
            </w:r>
            <w:r>
              <w:t>do</w:t>
            </w:r>
            <w:r>
              <w:rPr>
                <w:spacing w:val="-1"/>
              </w:rPr>
              <w:t xml:space="preserve"> </w:t>
            </w:r>
            <w:r>
              <w:t>ukupno</w:t>
            </w:r>
            <w:r>
              <w:rPr>
                <w:spacing w:val="-1"/>
              </w:rPr>
              <w:t xml:space="preserve"> </w:t>
            </w:r>
            <w:r w:rsidR="000C1775">
              <w:t>2</w:t>
            </w:r>
            <w:r>
              <w:t>.</w:t>
            </w:r>
            <w:r w:rsidR="000C1775">
              <w:t>045</w:t>
            </w:r>
            <w:r>
              <w:rPr>
                <w:spacing w:val="-2"/>
              </w:rPr>
              <w:t xml:space="preserve"> </w:t>
            </w:r>
            <w:r>
              <w:t>ispisnih</w:t>
            </w:r>
            <w:r>
              <w:rPr>
                <w:spacing w:val="-2"/>
              </w:rPr>
              <w:t xml:space="preserve"> </w:t>
            </w:r>
            <w:r>
              <w:t>uređaja</w:t>
            </w:r>
            <w:r>
              <w:rPr>
                <w:spacing w:val="-2"/>
              </w:rPr>
              <w:t xml:space="preserve"> </w:t>
            </w:r>
            <w:r>
              <w:t>na kojima će se koristi usluga ispisa.</w:t>
            </w:r>
            <w:r w:rsidR="00916CE4">
              <w:t xml:space="preserve"> Svi isporučeni uređaji moraju biti novi, nekorišteni.</w:t>
            </w:r>
          </w:p>
          <w:p w14:paraId="5B6C3688" w14:textId="77777777" w:rsidR="00CA5206" w:rsidRDefault="00CA5206">
            <w:pPr>
              <w:pStyle w:val="TableParagraph"/>
              <w:spacing w:before="1"/>
              <w:ind w:left="107" w:right="187"/>
            </w:pPr>
          </w:p>
          <w:p w14:paraId="45D43030" w14:textId="3E65D5DC" w:rsidR="00CA5206" w:rsidRDefault="00CA5206" w:rsidP="00CA5206">
            <w:pPr>
              <w:pStyle w:val="TableParagraph"/>
              <w:spacing w:before="1"/>
              <w:ind w:left="107" w:right="187"/>
            </w:pPr>
            <w:r>
              <w:t>Naručitelj trenutno ima 2.</w:t>
            </w:r>
            <w:r w:rsidR="000C1775">
              <w:t>1</w:t>
            </w:r>
            <w:r>
              <w:t>45 ispisnih uređaja:</w:t>
            </w:r>
          </w:p>
          <w:p w14:paraId="7849756E" w14:textId="6AFEA076" w:rsidR="00CA5206" w:rsidRDefault="00CA5206" w:rsidP="00CA5206">
            <w:pPr>
              <w:pStyle w:val="TableParagraph"/>
              <w:spacing w:before="1"/>
              <w:ind w:left="107" w:right="187"/>
            </w:pPr>
            <w:r>
              <w:t>o</w:t>
            </w:r>
            <w:r>
              <w:tab/>
              <w:t>150 uređaja u svom vlasništvu te</w:t>
            </w:r>
          </w:p>
          <w:p w14:paraId="5E0F1168" w14:textId="352AEE8E" w:rsidR="00CA5206" w:rsidRDefault="00CA5206" w:rsidP="00CA5206">
            <w:pPr>
              <w:pStyle w:val="TableParagraph"/>
              <w:spacing w:before="1"/>
              <w:ind w:left="107" w:right="187"/>
            </w:pPr>
            <w:r>
              <w:t>o</w:t>
            </w:r>
            <w:r>
              <w:tab/>
              <w:t>1895 ispisnih uređaja u najmu</w:t>
            </w:r>
          </w:p>
          <w:p w14:paraId="1EED45FF" w14:textId="380FF4F3" w:rsidR="0074020D" w:rsidRPr="0074020D" w:rsidRDefault="0074020D" w:rsidP="0074020D">
            <w:pPr>
              <w:pStyle w:val="TableParagraph"/>
              <w:spacing w:before="233"/>
              <w:ind w:left="107"/>
            </w:pPr>
            <w:r w:rsidRPr="0074020D">
              <w:rPr>
                <w:lang w:val="en-US"/>
              </w:rPr>
              <w:t>Od</w:t>
            </w:r>
            <w:r w:rsidRPr="0074020D">
              <w:t xml:space="preserve"> </w:t>
            </w:r>
            <w:proofErr w:type="spellStart"/>
            <w:r w:rsidRPr="0074020D">
              <w:rPr>
                <w:lang w:val="en-US"/>
              </w:rPr>
              <w:t>Ponuditelja</w:t>
            </w:r>
            <w:proofErr w:type="spellEnd"/>
            <w:r w:rsidRPr="0074020D">
              <w:t xml:space="preserve"> </w:t>
            </w:r>
            <w:r w:rsidRPr="0074020D">
              <w:rPr>
                <w:lang w:val="en-US"/>
              </w:rPr>
              <w:t>se</w:t>
            </w:r>
            <w:r w:rsidRPr="0074020D">
              <w:t xml:space="preserve"> </w:t>
            </w:r>
            <w:r w:rsidRPr="0074020D">
              <w:rPr>
                <w:lang w:val="en-US"/>
              </w:rPr>
              <w:t>o</w:t>
            </w:r>
            <w:r w:rsidRPr="0074020D">
              <w:t>č</w:t>
            </w:r>
            <w:proofErr w:type="spellStart"/>
            <w:r w:rsidRPr="0074020D">
              <w:rPr>
                <w:lang w:val="en-US"/>
              </w:rPr>
              <w:t>ekuje</w:t>
            </w:r>
            <w:proofErr w:type="spellEnd"/>
            <w:r w:rsidRPr="0074020D">
              <w:t xml:space="preserve"> </w:t>
            </w:r>
            <w:r w:rsidRPr="0074020D">
              <w:rPr>
                <w:lang w:val="en-US"/>
              </w:rPr>
              <w:t>da</w:t>
            </w:r>
            <w:r w:rsidRPr="0074020D">
              <w:t xml:space="preserve"> </w:t>
            </w:r>
            <w:proofErr w:type="spellStart"/>
            <w:r w:rsidRPr="0074020D">
              <w:rPr>
                <w:lang w:val="en-US"/>
              </w:rPr>
              <w:t>najkasnije</w:t>
            </w:r>
            <w:proofErr w:type="spellEnd"/>
            <w:r w:rsidRPr="0074020D">
              <w:t xml:space="preserve"> 30 </w:t>
            </w:r>
            <w:r w:rsidRPr="0074020D">
              <w:rPr>
                <w:lang w:val="en-US"/>
              </w:rPr>
              <w:t>dana</w:t>
            </w:r>
            <w:r w:rsidRPr="0074020D">
              <w:t xml:space="preserve"> </w:t>
            </w:r>
            <w:r w:rsidRPr="0074020D">
              <w:rPr>
                <w:lang w:val="en-US"/>
              </w:rPr>
              <w:t>po</w:t>
            </w:r>
            <w:r w:rsidRPr="0074020D">
              <w:t xml:space="preserve"> </w:t>
            </w:r>
            <w:proofErr w:type="spellStart"/>
            <w:r w:rsidRPr="0074020D">
              <w:rPr>
                <w:lang w:val="en-US"/>
              </w:rPr>
              <w:t>potpisu</w:t>
            </w:r>
            <w:proofErr w:type="spellEnd"/>
            <w:r w:rsidRPr="0074020D">
              <w:t xml:space="preserve"> </w:t>
            </w:r>
            <w:proofErr w:type="spellStart"/>
            <w:r w:rsidRPr="0074020D">
              <w:rPr>
                <w:lang w:val="en-US"/>
              </w:rPr>
              <w:t>Ugovora</w:t>
            </w:r>
            <w:proofErr w:type="spellEnd"/>
            <w:r w:rsidRPr="0074020D">
              <w:t xml:space="preserve"> </w:t>
            </w:r>
            <w:proofErr w:type="spellStart"/>
            <w:r w:rsidRPr="0074020D">
              <w:rPr>
                <w:lang w:val="en-US"/>
              </w:rPr>
              <w:t>zamijeni</w:t>
            </w:r>
            <w:proofErr w:type="spellEnd"/>
            <w:r w:rsidRPr="0074020D">
              <w:t xml:space="preserve"> </w:t>
            </w:r>
            <w:proofErr w:type="spellStart"/>
            <w:r w:rsidRPr="0074020D">
              <w:rPr>
                <w:lang w:val="en-US"/>
              </w:rPr>
              <w:t>ispisne</w:t>
            </w:r>
            <w:proofErr w:type="spellEnd"/>
            <w:r w:rsidRPr="0074020D">
              <w:t xml:space="preserve"> </w:t>
            </w:r>
            <w:proofErr w:type="spellStart"/>
            <w:r w:rsidRPr="0074020D">
              <w:rPr>
                <w:lang w:val="en-US"/>
              </w:rPr>
              <w:t>ure</w:t>
            </w:r>
            <w:proofErr w:type="spellEnd"/>
            <w:r w:rsidRPr="0074020D">
              <w:t>đ</w:t>
            </w:r>
            <w:proofErr w:type="spellStart"/>
            <w:r w:rsidRPr="0074020D">
              <w:rPr>
                <w:lang w:val="en-US"/>
              </w:rPr>
              <w:t>aje</w:t>
            </w:r>
            <w:proofErr w:type="spellEnd"/>
            <w:r w:rsidRPr="0074020D">
              <w:t xml:space="preserve"> </w:t>
            </w:r>
            <w:r w:rsidRPr="0074020D">
              <w:rPr>
                <w:lang w:val="en-US"/>
              </w:rPr>
              <w:t>koji</w:t>
            </w:r>
            <w:r w:rsidRPr="0074020D">
              <w:t xml:space="preserve"> </w:t>
            </w:r>
            <w:r w:rsidRPr="0074020D">
              <w:rPr>
                <w:lang w:val="en-US"/>
              </w:rPr>
              <w:t>se</w:t>
            </w:r>
            <w:r w:rsidRPr="0074020D">
              <w:t xml:space="preserve"> </w:t>
            </w:r>
            <w:proofErr w:type="spellStart"/>
            <w:r w:rsidRPr="0074020D">
              <w:rPr>
                <w:lang w:val="en-US"/>
              </w:rPr>
              <w:t>trenutno</w:t>
            </w:r>
            <w:proofErr w:type="spellEnd"/>
            <w:r w:rsidRPr="0074020D">
              <w:t xml:space="preserve"> </w:t>
            </w:r>
            <w:proofErr w:type="spellStart"/>
            <w:r w:rsidRPr="0074020D">
              <w:rPr>
                <w:lang w:val="en-US"/>
              </w:rPr>
              <w:t>nalaze</w:t>
            </w:r>
            <w:proofErr w:type="spellEnd"/>
            <w:r w:rsidRPr="0074020D">
              <w:t xml:space="preserve"> </w:t>
            </w:r>
            <w:r w:rsidRPr="0074020D">
              <w:rPr>
                <w:lang w:val="en-US"/>
              </w:rPr>
              <w:t>u</w:t>
            </w:r>
            <w:r w:rsidRPr="0074020D">
              <w:t xml:space="preserve"> </w:t>
            </w:r>
            <w:proofErr w:type="spellStart"/>
            <w:r w:rsidRPr="0074020D">
              <w:rPr>
                <w:lang w:val="en-US"/>
              </w:rPr>
              <w:t>najmu</w:t>
            </w:r>
            <w:proofErr w:type="spellEnd"/>
            <w:r w:rsidRPr="0074020D">
              <w:t xml:space="preserve">, </w:t>
            </w:r>
            <w:r w:rsidRPr="0074020D">
              <w:rPr>
                <w:lang w:val="en-US"/>
              </w:rPr>
              <w:t>a</w:t>
            </w:r>
            <w:r w:rsidRPr="0074020D">
              <w:t xml:space="preserve"> </w:t>
            </w:r>
            <w:r w:rsidRPr="0074020D">
              <w:rPr>
                <w:lang w:val="en-US"/>
              </w:rPr>
              <w:t>u</w:t>
            </w:r>
            <w:r w:rsidRPr="0074020D">
              <w:t xml:space="preserve"> </w:t>
            </w:r>
            <w:r w:rsidRPr="0074020D">
              <w:rPr>
                <w:lang w:val="en-US"/>
              </w:rPr>
              <w:t>me</w:t>
            </w:r>
            <w:r w:rsidRPr="0074020D">
              <w:t>đ</w:t>
            </w:r>
            <w:proofErr w:type="spellStart"/>
            <w:r w:rsidRPr="0074020D">
              <w:rPr>
                <w:lang w:val="en-US"/>
              </w:rPr>
              <w:t>uvremenu</w:t>
            </w:r>
            <w:proofErr w:type="spellEnd"/>
            <w:r w:rsidRPr="0074020D">
              <w:t xml:space="preserve"> </w:t>
            </w:r>
            <w:r w:rsidRPr="0074020D">
              <w:rPr>
                <w:lang w:val="en-US"/>
              </w:rPr>
              <w:t>za</w:t>
            </w:r>
            <w:r w:rsidRPr="0074020D">
              <w:t xml:space="preserve"> </w:t>
            </w:r>
            <w:proofErr w:type="spellStart"/>
            <w:r w:rsidRPr="0074020D">
              <w:rPr>
                <w:lang w:val="en-US"/>
              </w:rPr>
              <w:t>njih</w:t>
            </w:r>
            <w:proofErr w:type="spellEnd"/>
            <w:r w:rsidRPr="0074020D">
              <w:t xml:space="preserve"> </w:t>
            </w:r>
            <w:proofErr w:type="spellStart"/>
            <w:r w:rsidRPr="0074020D">
              <w:rPr>
                <w:lang w:val="en-US"/>
              </w:rPr>
              <w:t>osigura</w:t>
            </w:r>
            <w:proofErr w:type="spellEnd"/>
            <w:r w:rsidRPr="0074020D">
              <w:t xml:space="preserve"> </w:t>
            </w:r>
            <w:proofErr w:type="spellStart"/>
            <w:r w:rsidRPr="0074020D">
              <w:rPr>
                <w:lang w:val="en-US"/>
              </w:rPr>
              <w:t>adekvatno</w:t>
            </w:r>
            <w:proofErr w:type="spellEnd"/>
            <w:r w:rsidRPr="0074020D">
              <w:t xml:space="preserve"> </w:t>
            </w:r>
            <w:proofErr w:type="spellStart"/>
            <w:r w:rsidRPr="0074020D">
              <w:rPr>
                <w:lang w:val="en-US"/>
              </w:rPr>
              <w:t>odr</w:t>
            </w:r>
            <w:proofErr w:type="spellEnd"/>
            <w:r w:rsidRPr="0074020D">
              <w:t>ž</w:t>
            </w:r>
            <w:proofErr w:type="spellStart"/>
            <w:r w:rsidRPr="0074020D">
              <w:rPr>
                <w:lang w:val="en-US"/>
              </w:rPr>
              <w:t>avanje</w:t>
            </w:r>
            <w:proofErr w:type="spellEnd"/>
            <w:r w:rsidRPr="0074020D">
              <w:t xml:space="preserve"> </w:t>
            </w:r>
            <w:proofErr w:type="spellStart"/>
            <w:r w:rsidRPr="0074020D">
              <w:rPr>
                <w:lang w:val="en-US"/>
              </w:rPr>
              <w:t>i</w:t>
            </w:r>
            <w:proofErr w:type="spellEnd"/>
            <w:r w:rsidRPr="0074020D">
              <w:t xml:space="preserve"> </w:t>
            </w:r>
            <w:proofErr w:type="spellStart"/>
            <w:r w:rsidRPr="0074020D">
              <w:rPr>
                <w:lang w:val="en-US"/>
              </w:rPr>
              <w:t>potro</w:t>
            </w:r>
            <w:proofErr w:type="spellEnd"/>
            <w:r w:rsidRPr="0074020D">
              <w:t>š</w:t>
            </w:r>
            <w:proofErr w:type="spellStart"/>
            <w:r w:rsidRPr="0074020D">
              <w:rPr>
                <w:lang w:val="en-US"/>
              </w:rPr>
              <w:t>ni</w:t>
            </w:r>
            <w:proofErr w:type="spellEnd"/>
            <w:r w:rsidRPr="0074020D">
              <w:t xml:space="preserve"> </w:t>
            </w:r>
            <w:proofErr w:type="spellStart"/>
            <w:r w:rsidRPr="0074020D">
              <w:rPr>
                <w:lang w:val="en-US"/>
              </w:rPr>
              <w:t>materijal</w:t>
            </w:r>
            <w:proofErr w:type="spellEnd"/>
            <w:r w:rsidRPr="0074020D">
              <w:t xml:space="preserve">. </w:t>
            </w:r>
            <w:proofErr w:type="spellStart"/>
            <w:r w:rsidRPr="0074020D">
              <w:rPr>
                <w:lang w:val="en-US"/>
              </w:rPr>
              <w:t>Tako</w:t>
            </w:r>
            <w:proofErr w:type="spellEnd"/>
            <w:r w:rsidRPr="0074020D">
              <w:t>đ</w:t>
            </w:r>
            <w:r w:rsidRPr="0074020D">
              <w:rPr>
                <w:lang w:val="en-US"/>
              </w:rPr>
              <w:t>er</w:t>
            </w:r>
            <w:r w:rsidRPr="0074020D">
              <w:t xml:space="preserve"> </w:t>
            </w:r>
            <w:r w:rsidRPr="0074020D">
              <w:rPr>
                <w:lang w:val="en-US"/>
              </w:rPr>
              <w:t>se</w:t>
            </w:r>
            <w:r w:rsidRPr="0074020D">
              <w:t xml:space="preserve"> </w:t>
            </w:r>
            <w:r w:rsidRPr="0074020D">
              <w:rPr>
                <w:lang w:val="en-US"/>
              </w:rPr>
              <w:t>od</w:t>
            </w:r>
            <w:r w:rsidRPr="0074020D">
              <w:t xml:space="preserve"> </w:t>
            </w:r>
            <w:proofErr w:type="spellStart"/>
            <w:r w:rsidRPr="0074020D">
              <w:rPr>
                <w:lang w:val="en-US"/>
              </w:rPr>
              <w:t>Ponuditelja</w:t>
            </w:r>
            <w:proofErr w:type="spellEnd"/>
            <w:r w:rsidRPr="0074020D">
              <w:t xml:space="preserve"> </w:t>
            </w:r>
            <w:r w:rsidRPr="0074020D">
              <w:rPr>
                <w:lang w:val="en-US"/>
              </w:rPr>
              <w:t>o</w:t>
            </w:r>
            <w:r w:rsidRPr="0074020D">
              <w:t>č</w:t>
            </w:r>
            <w:proofErr w:type="spellStart"/>
            <w:r w:rsidRPr="0074020D">
              <w:rPr>
                <w:lang w:val="en-US"/>
              </w:rPr>
              <w:t>ekuje</w:t>
            </w:r>
            <w:proofErr w:type="spellEnd"/>
            <w:r w:rsidRPr="0074020D">
              <w:t xml:space="preserve"> </w:t>
            </w:r>
            <w:r w:rsidRPr="0074020D">
              <w:rPr>
                <w:lang w:val="en-US"/>
              </w:rPr>
              <w:t>da</w:t>
            </w:r>
            <w:r w:rsidRPr="0074020D">
              <w:t xml:space="preserve"> </w:t>
            </w:r>
            <w:proofErr w:type="spellStart"/>
            <w:r w:rsidRPr="0074020D">
              <w:rPr>
                <w:lang w:val="en-US"/>
              </w:rPr>
              <w:t>osigura</w:t>
            </w:r>
            <w:proofErr w:type="spellEnd"/>
            <w:r w:rsidRPr="0074020D">
              <w:t xml:space="preserve"> </w:t>
            </w:r>
            <w:proofErr w:type="spellStart"/>
            <w:r w:rsidRPr="0074020D">
              <w:rPr>
                <w:lang w:val="en-US"/>
              </w:rPr>
              <w:t>dostatnu</w:t>
            </w:r>
            <w:proofErr w:type="spellEnd"/>
            <w:r w:rsidRPr="0074020D">
              <w:t xml:space="preserve"> </w:t>
            </w:r>
            <w:proofErr w:type="spellStart"/>
            <w:r w:rsidRPr="0074020D">
              <w:rPr>
                <w:lang w:val="en-US"/>
              </w:rPr>
              <w:t>koli</w:t>
            </w:r>
            <w:proofErr w:type="spellEnd"/>
            <w:r w:rsidRPr="0074020D">
              <w:t>č</w:t>
            </w:r>
            <w:proofErr w:type="spellStart"/>
            <w:r w:rsidRPr="0074020D">
              <w:rPr>
                <w:lang w:val="en-US"/>
              </w:rPr>
              <w:t>inu</w:t>
            </w:r>
            <w:proofErr w:type="spellEnd"/>
            <w:r w:rsidRPr="0074020D">
              <w:t xml:space="preserve"> </w:t>
            </w:r>
            <w:proofErr w:type="spellStart"/>
            <w:r w:rsidRPr="0074020D">
              <w:rPr>
                <w:lang w:val="en-US"/>
              </w:rPr>
              <w:t>ispisnih</w:t>
            </w:r>
            <w:proofErr w:type="spellEnd"/>
            <w:r w:rsidRPr="0074020D">
              <w:t xml:space="preserve"> </w:t>
            </w:r>
            <w:proofErr w:type="spellStart"/>
            <w:r w:rsidRPr="0074020D">
              <w:rPr>
                <w:lang w:val="en-US"/>
              </w:rPr>
              <w:t>ure</w:t>
            </w:r>
            <w:proofErr w:type="spellEnd"/>
            <w:r w:rsidRPr="0074020D">
              <w:t>đ</w:t>
            </w:r>
            <w:proofErr w:type="spellStart"/>
            <w:r w:rsidRPr="0074020D">
              <w:rPr>
                <w:lang w:val="en-US"/>
              </w:rPr>
              <w:t>aja</w:t>
            </w:r>
            <w:proofErr w:type="spellEnd"/>
            <w:r w:rsidRPr="0074020D">
              <w:t xml:space="preserve"> </w:t>
            </w:r>
            <w:r w:rsidRPr="0074020D">
              <w:rPr>
                <w:lang w:val="en-US"/>
              </w:rPr>
              <w:t>do</w:t>
            </w:r>
            <w:r w:rsidRPr="0074020D">
              <w:t xml:space="preserve"> </w:t>
            </w:r>
            <w:proofErr w:type="spellStart"/>
            <w:r w:rsidRPr="0074020D">
              <w:rPr>
                <w:lang w:val="en-US"/>
              </w:rPr>
              <w:t>ukupnog</w:t>
            </w:r>
            <w:proofErr w:type="spellEnd"/>
            <w:r w:rsidRPr="0074020D">
              <w:t xml:space="preserve"> </w:t>
            </w:r>
            <w:proofErr w:type="spellStart"/>
            <w:r w:rsidRPr="0074020D">
              <w:rPr>
                <w:lang w:val="en-US"/>
              </w:rPr>
              <w:t>broja</w:t>
            </w:r>
            <w:proofErr w:type="spellEnd"/>
            <w:r w:rsidRPr="0074020D">
              <w:t xml:space="preserve"> 2045 </w:t>
            </w:r>
            <w:proofErr w:type="spellStart"/>
            <w:r w:rsidRPr="0074020D">
              <w:rPr>
                <w:lang w:val="en-US"/>
              </w:rPr>
              <w:t>ure</w:t>
            </w:r>
            <w:proofErr w:type="spellEnd"/>
            <w:r w:rsidRPr="0074020D">
              <w:t>đ</w:t>
            </w:r>
            <w:proofErr w:type="spellStart"/>
            <w:r w:rsidRPr="0074020D">
              <w:rPr>
                <w:lang w:val="en-US"/>
              </w:rPr>
              <w:t>aja</w:t>
            </w:r>
            <w:proofErr w:type="spellEnd"/>
            <w:r w:rsidRPr="0074020D">
              <w:t>.</w:t>
            </w:r>
            <w:r w:rsidR="00916CE4">
              <w:t xml:space="preserve"> Svi isporučeni uređaji moraju biti novi, nekorišteni.</w:t>
            </w:r>
          </w:p>
          <w:p w14:paraId="4B026DFA" w14:textId="77777777" w:rsidR="00FD41C3" w:rsidRDefault="00FD41C3">
            <w:pPr>
              <w:pStyle w:val="TableParagraph"/>
              <w:spacing w:before="200"/>
              <w:rPr>
                <w:b/>
              </w:rPr>
            </w:pPr>
          </w:p>
          <w:p w14:paraId="3741EE15" w14:textId="5B784151" w:rsidR="00FD41C3" w:rsidRDefault="00B2435F">
            <w:pPr>
              <w:pStyle w:val="TableParagraph"/>
              <w:spacing w:before="1"/>
              <w:ind w:left="107"/>
              <w:rPr>
                <w:b/>
              </w:rPr>
            </w:pPr>
            <w:r>
              <w:rPr>
                <w:b/>
              </w:rPr>
              <w:t>Usluga</w:t>
            </w:r>
            <w:r>
              <w:rPr>
                <w:b/>
                <w:spacing w:val="-8"/>
              </w:rPr>
              <w:t xml:space="preserve"> </w:t>
            </w:r>
            <w:r>
              <w:rPr>
                <w:b/>
              </w:rPr>
              <w:t>zamjene</w:t>
            </w:r>
            <w:r>
              <w:rPr>
                <w:b/>
                <w:spacing w:val="-6"/>
              </w:rPr>
              <w:t xml:space="preserve"> </w:t>
            </w:r>
            <w:r>
              <w:rPr>
                <w:b/>
              </w:rPr>
              <w:t>potrošnog</w:t>
            </w:r>
            <w:r>
              <w:rPr>
                <w:b/>
                <w:spacing w:val="-6"/>
              </w:rPr>
              <w:t xml:space="preserve"> </w:t>
            </w:r>
            <w:r>
              <w:rPr>
                <w:b/>
                <w:spacing w:val="-2"/>
              </w:rPr>
              <w:t>materijala</w:t>
            </w:r>
          </w:p>
          <w:p w14:paraId="7757626F" w14:textId="77777777" w:rsidR="00FD41C3" w:rsidRDefault="00FD41C3">
            <w:pPr>
              <w:pStyle w:val="TableParagraph"/>
              <w:rPr>
                <w:b/>
              </w:rPr>
            </w:pPr>
          </w:p>
          <w:p w14:paraId="6E682F1D" w14:textId="77777777" w:rsidR="00FD41C3" w:rsidRDefault="00B2435F">
            <w:pPr>
              <w:pStyle w:val="TableParagraph"/>
              <w:ind w:left="107"/>
            </w:pPr>
            <w:r>
              <w:t>Zamjena</w:t>
            </w:r>
            <w:r>
              <w:rPr>
                <w:spacing w:val="-9"/>
              </w:rPr>
              <w:t xml:space="preserve"> </w:t>
            </w:r>
            <w:r>
              <w:t>potrošnog</w:t>
            </w:r>
            <w:r>
              <w:rPr>
                <w:spacing w:val="-6"/>
              </w:rPr>
              <w:t xml:space="preserve"> </w:t>
            </w:r>
            <w:r>
              <w:t>materijala</w:t>
            </w:r>
            <w:r>
              <w:rPr>
                <w:spacing w:val="-4"/>
              </w:rPr>
              <w:t xml:space="preserve"> </w:t>
            </w:r>
            <w:r>
              <w:t>o</w:t>
            </w:r>
            <w:r>
              <w:rPr>
                <w:spacing w:val="-5"/>
              </w:rPr>
              <w:t xml:space="preserve"> </w:t>
            </w:r>
            <w:r>
              <w:t>trošku</w:t>
            </w:r>
            <w:r>
              <w:rPr>
                <w:spacing w:val="-2"/>
              </w:rPr>
              <w:t xml:space="preserve"> </w:t>
            </w:r>
            <w:r>
              <w:t>Ponuditelja</w:t>
            </w:r>
            <w:r>
              <w:rPr>
                <w:spacing w:val="-5"/>
              </w:rPr>
              <w:t xml:space="preserve"> </w:t>
            </w:r>
            <w:r>
              <w:rPr>
                <w:spacing w:val="-2"/>
              </w:rPr>
              <w:t>uključuje:</w:t>
            </w:r>
          </w:p>
        </w:tc>
      </w:tr>
    </w:tbl>
    <w:p w14:paraId="2AD8B385" w14:textId="77777777" w:rsidR="00FD41C3" w:rsidRDefault="00FD41C3">
      <w:pPr>
        <w:pStyle w:val="TableParagraph"/>
        <w:sectPr w:rsidR="00FD41C3">
          <w:pgSz w:w="11910" w:h="16840"/>
          <w:pgMar w:top="380" w:right="425" w:bottom="1200" w:left="708" w:header="0" w:footer="1012" w:gutter="0"/>
          <w:cols w:space="720"/>
        </w:sectPr>
      </w:pPr>
    </w:p>
    <w:p w14:paraId="566BADD0" w14:textId="77777777" w:rsidR="00FD41C3" w:rsidRDefault="00FD41C3">
      <w:pPr>
        <w:pStyle w:val="BodyText"/>
        <w:spacing w:before="4"/>
        <w:rPr>
          <w:b/>
          <w:sz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0"/>
      </w:tblGrid>
      <w:tr w:rsidR="00FD41C3" w14:paraId="7EB381D5" w14:textId="77777777">
        <w:trPr>
          <w:trHeight w:val="14300"/>
        </w:trPr>
        <w:tc>
          <w:tcPr>
            <w:tcW w:w="10120" w:type="dxa"/>
          </w:tcPr>
          <w:p w14:paraId="7BF7DCC0" w14:textId="77777777" w:rsidR="00FD41C3" w:rsidRDefault="00B2435F">
            <w:pPr>
              <w:pStyle w:val="TableParagraph"/>
              <w:numPr>
                <w:ilvl w:val="0"/>
                <w:numId w:val="3"/>
              </w:numPr>
              <w:tabs>
                <w:tab w:val="left" w:pos="828"/>
              </w:tabs>
              <w:spacing w:before="167"/>
              <w:ind w:right="353"/>
            </w:pPr>
            <w:r>
              <w:t>zamjenu</w:t>
            </w:r>
            <w:r>
              <w:rPr>
                <w:spacing w:val="-4"/>
              </w:rPr>
              <w:t xml:space="preserve"> </w:t>
            </w:r>
            <w:r>
              <w:t>istrošenog</w:t>
            </w:r>
            <w:r>
              <w:rPr>
                <w:spacing w:val="-4"/>
              </w:rPr>
              <w:t xml:space="preserve"> </w:t>
            </w:r>
            <w:r>
              <w:t>potrošnog</w:t>
            </w:r>
            <w:r>
              <w:rPr>
                <w:spacing w:val="-4"/>
              </w:rPr>
              <w:t xml:space="preserve"> </w:t>
            </w:r>
            <w:r>
              <w:t>materijala</w:t>
            </w:r>
            <w:r>
              <w:rPr>
                <w:spacing w:val="-6"/>
              </w:rPr>
              <w:t xml:space="preserve"> </w:t>
            </w:r>
            <w:r>
              <w:t>odnosno</w:t>
            </w:r>
            <w:r>
              <w:rPr>
                <w:spacing w:val="-5"/>
              </w:rPr>
              <w:t xml:space="preserve"> </w:t>
            </w:r>
            <w:r>
              <w:t>zamjenu</w:t>
            </w:r>
            <w:r>
              <w:rPr>
                <w:spacing w:val="-4"/>
              </w:rPr>
              <w:t xml:space="preserve"> </w:t>
            </w:r>
            <w:r>
              <w:t>svih</w:t>
            </w:r>
            <w:r>
              <w:rPr>
                <w:spacing w:val="-5"/>
              </w:rPr>
              <w:t xml:space="preserve"> </w:t>
            </w:r>
            <w:r>
              <w:t>dijelova ispisnih</w:t>
            </w:r>
            <w:r>
              <w:rPr>
                <w:spacing w:val="-3"/>
              </w:rPr>
              <w:t xml:space="preserve"> </w:t>
            </w:r>
            <w:r>
              <w:t>uređaja</w:t>
            </w:r>
            <w:r>
              <w:rPr>
                <w:spacing w:val="-3"/>
              </w:rPr>
              <w:t xml:space="preserve"> </w:t>
            </w:r>
            <w:r>
              <w:t>uključujući tonere, tinte, bubnjeve, photoconductore</w:t>
            </w:r>
            <w:r>
              <w:rPr>
                <w:spacing w:val="40"/>
              </w:rPr>
              <w:t xml:space="preserve"> </w:t>
            </w:r>
            <w:r>
              <w:t xml:space="preserve">i sl. za koje proizvođač definira trajanje brojem ispisanih </w:t>
            </w:r>
            <w:r>
              <w:rPr>
                <w:spacing w:val="-2"/>
              </w:rPr>
              <w:t>stranica</w:t>
            </w:r>
          </w:p>
          <w:p w14:paraId="6EDCA9EF" w14:textId="77777777" w:rsidR="00FD41C3" w:rsidRDefault="00B2435F">
            <w:pPr>
              <w:pStyle w:val="TableParagraph"/>
              <w:numPr>
                <w:ilvl w:val="0"/>
                <w:numId w:val="3"/>
              </w:numPr>
              <w:tabs>
                <w:tab w:val="left" w:pos="827"/>
              </w:tabs>
              <w:spacing w:before="1"/>
              <w:ind w:left="827" w:hanging="359"/>
            </w:pPr>
            <w:r>
              <w:t>zamjena</w:t>
            </w:r>
            <w:r>
              <w:rPr>
                <w:spacing w:val="-6"/>
              </w:rPr>
              <w:t xml:space="preserve"> </w:t>
            </w:r>
            <w:r>
              <w:t>potrošnog</w:t>
            </w:r>
            <w:r>
              <w:rPr>
                <w:spacing w:val="-6"/>
              </w:rPr>
              <w:t xml:space="preserve"> </w:t>
            </w:r>
            <w:r>
              <w:t>materijala</w:t>
            </w:r>
            <w:r>
              <w:rPr>
                <w:spacing w:val="-4"/>
              </w:rPr>
              <w:t xml:space="preserve"> </w:t>
            </w:r>
            <w:r>
              <w:t>mora</w:t>
            </w:r>
            <w:r>
              <w:rPr>
                <w:spacing w:val="-3"/>
              </w:rPr>
              <w:t xml:space="preserve"> </w:t>
            </w:r>
            <w:r>
              <w:t>biti</w:t>
            </w:r>
            <w:r>
              <w:rPr>
                <w:spacing w:val="-7"/>
              </w:rPr>
              <w:t xml:space="preserve"> </w:t>
            </w:r>
            <w:r>
              <w:t>provedena</w:t>
            </w:r>
            <w:r>
              <w:rPr>
                <w:spacing w:val="-4"/>
              </w:rPr>
              <w:t xml:space="preserve"> </w:t>
            </w:r>
            <w:r>
              <w:t>prije</w:t>
            </w:r>
            <w:r>
              <w:rPr>
                <w:spacing w:val="-3"/>
              </w:rPr>
              <w:t xml:space="preserve"> </w:t>
            </w:r>
            <w:r>
              <w:t>prestanka</w:t>
            </w:r>
            <w:r>
              <w:rPr>
                <w:spacing w:val="-3"/>
              </w:rPr>
              <w:t xml:space="preserve"> </w:t>
            </w:r>
            <w:r>
              <w:t>ispisa</w:t>
            </w:r>
            <w:r>
              <w:rPr>
                <w:spacing w:val="-4"/>
              </w:rPr>
              <w:t xml:space="preserve"> </w:t>
            </w:r>
            <w:r>
              <w:t>na</w:t>
            </w:r>
            <w:r>
              <w:rPr>
                <w:spacing w:val="-6"/>
              </w:rPr>
              <w:t xml:space="preserve"> </w:t>
            </w:r>
            <w:r>
              <w:t>lokaciji</w:t>
            </w:r>
            <w:r>
              <w:rPr>
                <w:spacing w:val="-4"/>
              </w:rPr>
              <w:t xml:space="preserve"> </w:t>
            </w:r>
            <w:r>
              <w:t xml:space="preserve">ispisnog </w:t>
            </w:r>
            <w:r>
              <w:rPr>
                <w:spacing w:val="-2"/>
              </w:rPr>
              <w:t>uređaja</w:t>
            </w:r>
          </w:p>
          <w:p w14:paraId="22701D27" w14:textId="77777777" w:rsidR="00FD41C3" w:rsidRDefault="00B2435F">
            <w:pPr>
              <w:pStyle w:val="TableParagraph"/>
              <w:numPr>
                <w:ilvl w:val="0"/>
                <w:numId w:val="3"/>
              </w:numPr>
              <w:tabs>
                <w:tab w:val="left" w:pos="828"/>
              </w:tabs>
              <w:ind w:right="123"/>
            </w:pPr>
            <w:r>
              <w:t>zamjena</w:t>
            </w:r>
            <w:r>
              <w:rPr>
                <w:spacing w:val="-5"/>
              </w:rPr>
              <w:t xml:space="preserve"> </w:t>
            </w:r>
            <w:r>
              <w:t>mora</w:t>
            </w:r>
            <w:r>
              <w:rPr>
                <w:spacing w:val="-2"/>
              </w:rPr>
              <w:t xml:space="preserve"> </w:t>
            </w:r>
            <w:r>
              <w:t>biti</w:t>
            </w:r>
            <w:r>
              <w:rPr>
                <w:spacing w:val="-2"/>
              </w:rPr>
              <w:t xml:space="preserve"> </w:t>
            </w:r>
            <w:r>
              <w:t>provedena</w:t>
            </w:r>
            <w:r>
              <w:rPr>
                <w:spacing w:val="-2"/>
              </w:rPr>
              <w:t xml:space="preserve"> </w:t>
            </w:r>
            <w:r>
              <w:t>na</w:t>
            </w:r>
            <w:r>
              <w:rPr>
                <w:spacing w:val="-2"/>
              </w:rPr>
              <w:t xml:space="preserve"> </w:t>
            </w:r>
            <w:r>
              <w:t>osnovu</w:t>
            </w:r>
            <w:r>
              <w:rPr>
                <w:spacing w:val="-3"/>
              </w:rPr>
              <w:t xml:space="preserve"> </w:t>
            </w:r>
            <w:r>
              <w:t>informacija</w:t>
            </w:r>
            <w:r>
              <w:rPr>
                <w:spacing w:val="-5"/>
              </w:rPr>
              <w:t xml:space="preserve"> </w:t>
            </w:r>
            <w:r>
              <w:t>koje</w:t>
            </w:r>
            <w:r>
              <w:rPr>
                <w:spacing w:val="-2"/>
              </w:rPr>
              <w:t xml:space="preserve"> </w:t>
            </w:r>
            <w:r>
              <w:t>daje programska</w:t>
            </w:r>
            <w:r>
              <w:rPr>
                <w:spacing w:val="-2"/>
              </w:rPr>
              <w:t xml:space="preserve"> </w:t>
            </w:r>
            <w:r>
              <w:t>podrška</w:t>
            </w:r>
            <w:r>
              <w:rPr>
                <w:spacing w:val="-2"/>
              </w:rPr>
              <w:t xml:space="preserve"> </w:t>
            </w:r>
            <w:r>
              <w:t>bez</w:t>
            </w:r>
            <w:r>
              <w:rPr>
                <w:spacing w:val="-5"/>
              </w:rPr>
              <w:t xml:space="preserve"> </w:t>
            </w:r>
            <w:r>
              <w:t>obzira</w:t>
            </w:r>
            <w:r>
              <w:rPr>
                <w:spacing w:val="-3"/>
              </w:rPr>
              <w:t xml:space="preserve"> </w:t>
            </w:r>
            <w:r>
              <w:t>na</w:t>
            </w:r>
            <w:r>
              <w:rPr>
                <w:spacing w:val="-2"/>
              </w:rPr>
              <w:t xml:space="preserve"> </w:t>
            </w:r>
            <w:r>
              <w:t>način povezanosti uređaja (lokal, mrežni) tako da korisnici nemaju prekida u radu</w:t>
            </w:r>
          </w:p>
          <w:p w14:paraId="421B273A" w14:textId="77777777" w:rsidR="00FD41C3" w:rsidRDefault="00B2435F">
            <w:pPr>
              <w:pStyle w:val="TableParagraph"/>
              <w:numPr>
                <w:ilvl w:val="0"/>
                <w:numId w:val="3"/>
              </w:numPr>
              <w:tabs>
                <w:tab w:val="left" w:pos="827"/>
              </w:tabs>
              <w:spacing w:before="1"/>
              <w:ind w:left="827" w:hanging="359"/>
            </w:pPr>
            <w:r>
              <w:t>vođenje</w:t>
            </w:r>
            <w:r>
              <w:rPr>
                <w:spacing w:val="-7"/>
              </w:rPr>
              <w:t xml:space="preserve"> </w:t>
            </w:r>
            <w:r>
              <w:t>i</w:t>
            </w:r>
            <w:r>
              <w:rPr>
                <w:spacing w:val="-3"/>
              </w:rPr>
              <w:t xml:space="preserve"> </w:t>
            </w:r>
            <w:r>
              <w:t>pregled</w:t>
            </w:r>
            <w:r>
              <w:rPr>
                <w:spacing w:val="-6"/>
              </w:rPr>
              <w:t xml:space="preserve"> </w:t>
            </w:r>
            <w:r>
              <w:t>statusa</w:t>
            </w:r>
            <w:r>
              <w:rPr>
                <w:spacing w:val="-5"/>
              </w:rPr>
              <w:t xml:space="preserve"> </w:t>
            </w:r>
            <w:r>
              <w:t>potrošnog</w:t>
            </w:r>
            <w:r>
              <w:rPr>
                <w:spacing w:val="-3"/>
              </w:rPr>
              <w:t xml:space="preserve"> </w:t>
            </w:r>
            <w:r>
              <w:t>dijela</w:t>
            </w:r>
            <w:r>
              <w:rPr>
                <w:spacing w:val="-3"/>
              </w:rPr>
              <w:t xml:space="preserve"> </w:t>
            </w:r>
            <w:r>
              <w:t>kroz</w:t>
            </w:r>
            <w:r>
              <w:rPr>
                <w:spacing w:val="-4"/>
              </w:rPr>
              <w:t xml:space="preserve"> </w:t>
            </w:r>
            <w:r>
              <w:t>aplikaciju</w:t>
            </w:r>
            <w:r>
              <w:rPr>
                <w:spacing w:val="-5"/>
              </w:rPr>
              <w:t xml:space="preserve"> </w:t>
            </w:r>
            <w:r>
              <w:t>koja</w:t>
            </w:r>
            <w:r>
              <w:rPr>
                <w:spacing w:val="-5"/>
              </w:rPr>
              <w:t xml:space="preserve"> </w:t>
            </w:r>
            <w:r>
              <w:t>u</w:t>
            </w:r>
            <w:r>
              <w:rPr>
                <w:spacing w:val="-3"/>
              </w:rPr>
              <w:t xml:space="preserve"> </w:t>
            </w:r>
            <w:r>
              <w:t>sebi</w:t>
            </w:r>
            <w:r>
              <w:rPr>
                <w:spacing w:val="-3"/>
              </w:rPr>
              <w:t xml:space="preserve"> </w:t>
            </w:r>
            <w:r>
              <w:t>sadrži</w:t>
            </w:r>
            <w:r>
              <w:rPr>
                <w:spacing w:val="-5"/>
              </w:rPr>
              <w:t xml:space="preserve"> </w:t>
            </w:r>
            <w:r>
              <w:t>osnovne</w:t>
            </w:r>
            <w:r>
              <w:rPr>
                <w:spacing w:val="-2"/>
              </w:rPr>
              <w:t xml:space="preserve"> podatke:</w:t>
            </w:r>
          </w:p>
          <w:p w14:paraId="26BCAF8B" w14:textId="77777777" w:rsidR="00FD41C3" w:rsidRDefault="00B2435F">
            <w:pPr>
              <w:pStyle w:val="TableParagraph"/>
              <w:numPr>
                <w:ilvl w:val="1"/>
                <w:numId w:val="3"/>
              </w:numPr>
              <w:tabs>
                <w:tab w:val="left" w:pos="1548"/>
              </w:tabs>
              <w:spacing w:before="4" w:line="235" w:lineRule="auto"/>
              <w:ind w:right="1173"/>
            </w:pPr>
            <w:r>
              <w:t>postotak</w:t>
            </w:r>
            <w:r>
              <w:rPr>
                <w:spacing w:val="-5"/>
              </w:rPr>
              <w:t xml:space="preserve"> </w:t>
            </w:r>
            <w:r>
              <w:t>istrošenosti,</w:t>
            </w:r>
            <w:r>
              <w:rPr>
                <w:spacing w:val="-3"/>
              </w:rPr>
              <w:t xml:space="preserve"> </w:t>
            </w:r>
            <w:r>
              <w:t>njegov</w:t>
            </w:r>
            <w:r>
              <w:rPr>
                <w:spacing w:val="-5"/>
              </w:rPr>
              <w:t xml:space="preserve"> </w:t>
            </w:r>
            <w:r>
              <w:t>status</w:t>
            </w:r>
            <w:r>
              <w:rPr>
                <w:spacing w:val="-6"/>
              </w:rPr>
              <w:t xml:space="preserve"> </w:t>
            </w:r>
            <w:r>
              <w:t>nakon</w:t>
            </w:r>
            <w:r>
              <w:rPr>
                <w:spacing w:val="-4"/>
              </w:rPr>
              <w:t xml:space="preserve"> </w:t>
            </w:r>
            <w:r>
              <w:t>alarma</w:t>
            </w:r>
            <w:r>
              <w:rPr>
                <w:spacing w:val="-3"/>
              </w:rPr>
              <w:t xml:space="preserve"> </w:t>
            </w:r>
            <w:r>
              <w:t>(PartNo,</w:t>
            </w:r>
            <w:r>
              <w:rPr>
                <w:spacing w:val="40"/>
              </w:rPr>
              <w:t xml:space="preserve"> </w:t>
            </w:r>
            <w:r>
              <w:t>naručeno,</w:t>
            </w:r>
            <w:r>
              <w:rPr>
                <w:spacing w:val="-3"/>
              </w:rPr>
              <w:t xml:space="preserve"> </w:t>
            </w:r>
            <w:r>
              <w:t>u</w:t>
            </w:r>
            <w:r>
              <w:rPr>
                <w:spacing w:val="-3"/>
              </w:rPr>
              <w:t xml:space="preserve"> </w:t>
            </w:r>
            <w:r>
              <w:t>čekanju</w:t>
            </w:r>
            <w:r>
              <w:rPr>
                <w:spacing w:val="-6"/>
              </w:rPr>
              <w:t xml:space="preserve"> </w:t>
            </w:r>
            <w:r>
              <w:t>sa zamjenskim ispisnim uređajem, isporučeno-ugrađeno),</w:t>
            </w:r>
          </w:p>
          <w:p w14:paraId="2FA7284F" w14:textId="77777777" w:rsidR="00FD41C3" w:rsidRDefault="00B2435F">
            <w:pPr>
              <w:pStyle w:val="TableParagraph"/>
              <w:numPr>
                <w:ilvl w:val="1"/>
                <w:numId w:val="3"/>
              </w:numPr>
              <w:tabs>
                <w:tab w:val="left" w:pos="1597"/>
              </w:tabs>
              <w:spacing w:line="270" w:lineRule="exact"/>
              <w:ind w:left="1597" w:hanging="409"/>
            </w:pPr>
            <w:r>
              <w:t>statistiku</w:t>
            </w:r>
            <w:r>
              <w:rPr>
                <w:spacing w:val="-4"/>
              </w:rPr>
              <w:t xml:space="preserve"> </w:t>
            </w:r>
            <w:r>
              <w:t>zamjene</w:t>
            </w:r>
            <w:r>
              <w:rPr>
                <w:spacing w:val="-4"/>
              </w:rPr>
              <w:t xml:space="preserve"> </w:t>
            </w:r>
            <w:r>
              <w:t>po</w:t>
            </w:r>
            <w:r>
              <w:rPr>
                <w:spacing w:val="-3"/>
              </w:rPr>
              <w:t xml:space="preserve"> </w:t>
            </w:r>
            <w:r>
              <w:rPr>
                <w:spacing w:val="-2"/>
              </w:rPr>
              <w:t>pisaču</w:t>
            </w:r>
          </w:p>
          <w:p w14:paraId="3AC23D1C" w14:textId="77777777" w:rsidR="00FD41C3" w:rsidRDefault="00B2435F">
            <w:pPr>
              <w:pStyle w:val="TableParagraph"/>
              <w:numPr>
                <w:ilvl w:val="0"/>
                <w:numId w:val="3"/>
              </w:numPr>
              <w:tabs>
                <w:tab w:val="left" w:pos="828"/>
              </w:tabs>
              <w:ind w:right="636"/>
            </w:pPr>
            <w:r>
              <w:t>sav</w:t>
            </w:r>
            <w:r>
              <w:rPr>
                <w:spacing w:val="-3"/>
              </w:rPr>
              <w:t xml:space="preserve"> </w:t>
            </w:r>
            <w:r>
              <w:t>istrošeni</w:t>
            </w:r>
            <w:r>
              <w:rPr>
                <w:spacing w:val="-4"/>
              </w:rPr>
              <w:t xml:space="preserve"> </w:t>
            </w:r>
            <w:r>
              <w:t>potrošni</w:t>
            </w:r>
            <w:r>
              <w:rPr>
                <w:spacing w:val="-6"/>
              </w:rPr>
              <w:t xml:space="preserve"> </w:t>
            </w:r>
            <w:r>
              <w:t>materijal</w:t>
            </w:r>
            <w:r>
              <w:rPr>
                <w:spacing w:val="-3"/>
              </w:rPr>
              <w:t xml:space="preserve"> </w:t>
            </w:r>
            <w:r>
              <w:t>treba</w:t>
            </w:r>
            <w:r>
              <w:rPr>
                <w:spacing w:val="-3"/>
              </w:rPr>
              <w:t xml:space="preserve"> </w:t>
            </w:r>
            <w:r>
              <w:t>propisno</w:t>
            </w:r>
            <w:r>
              <w:rPr>
                <w:spacing w:val="-5"/>
              </w:rPr>
              <w:t xml:space="preserve"> </w:t>
            </w:r>
            <w:r>
              <w:t>zbrinuti</w:t>
            </w:r>
            <w:r>
              <w:rPr>
                <w:spacing w:val="-3"/>
              </w:rPr>
              <w:t xml:space="preserve"> </w:t>
            </w:r>
            <w:r>
              <w:t>o</w:t>
            </w:r>
            <w:r>
              <w:rPr>
                <w:spacing w:val="-2"/>
              </w:rPr>
              <w:t xml:space="preserve"> </w:t>
            </w:r>
            <w:r>
              <w:t>trošku Ponuditelja</w:t>
            </w:r>
            <w:r>
              <w:rPr>
                <w:spacing w:val="-5"/>
              </w:rPr>
              <w:t xml:space="preserve"> </w:t>
            </w:r>
            <w:r>
              <w:t>te</w:t>
            </w:r>
            <w:r>
              <w:rPr>
                <w:spacing w:val="-5"/>
              </w:rPr>
              <w:t xml:space="preserve"> </w:t>
            </w:r>
            <w:r>
              <w:t>o</w:t>
            </w:r>
            <w:r>
              <w:rPr>
                <w:spacing w:val="-2"/>
              </w:rPr>
              <w:t xml:space="preserve"> </w:t>
            </w:r>
            <w:r>
              <w:t>učinjenom</w:t>
            </w:r>
            <w:r>
              <w:rPr>
                <w:spacing w:val="-2"/>
              </w:rPr>
              <w:t xml:space="preserve"> </w:t>
            </w:r>
            <w:r>
              <w:t>izdati odgovarajuću potvrdu na zahtjev Naručitelja</w:t>
            </w:r>
          </w:p>
          <w:p w14:paraId="48AF2FEA" w14:textId="77777777" w:rsidR="00FD41C3" w:rsidRDefault="00B2435F">
            <w:pPr>
              <w:pStyle w:val="TableParagraph"/>
              <w:spacing w:before="199" w:line="267" w:lineRule="exact"/>
              <w:ind w:left="107"/>
            </w:pPr>
            <w:r>
              <w:t>Potrošni</w:t>
            </w:r>
            <w:r>
              <w:rPr>
                <w:spacing w:val="-7"/>
              </w:rPr>
              <w:t xml:space="preserve"> </w:t>
            </w:r>
            <w:r>
              <w:t>materijal</w:t>
            </w:r>
            <w:r>
              <w:rPr>
                <w:spacing w:val="-3"/>
              </w:rPr>
              <w:t xml:space="preserve"> </w:t>
            </w:r>
            <w:r>
              <w:t>je</w:t>
            </w:r>
            <w:r>
              <w:rPr>
                <w:spacing w:val="-3"/>
              </w:rPr>
              <w:t xml:space="preserve"> </w:t>
            </w:r>
            <w:r>
              <w:rPr>
                <w:spacing w:val="-2"/>
              </w:rPr>
              <w:t>definiran:</w:t>
            </w:r>
          </w:p>
          <w:p w14:paraId="0458AA61" w14:textId="1E476B31" w:rsidR="009F1297" w:rsidRPr="009F1297" w:rsidRDefault="0074020D" w:rsidP="009F1297">
            <w:pPr>
              <w:pStyle w:val="ListParagraph"/>
              <w:numPr>
                <w:ilvl w:val="0"/>
                <w:numId w:val="8"/>
              </w:numPr>
              <w:rPr>
                <w:b/>
              </w:rPr>
            </w:pPr>
            <w:r w:rsidRPr="00CA5206">
              <w:rPr>
                <w:noProof/>
              </w:rPr>
              <w:t xml:space="preserve">za svu opremu potrošni materijal mora biti </w:t>
            </w:r>
            <w:r w:rsidR="00693E9E">
              <w:rPr>
                <w:noProof/>
              </w:rPr>
              <w:t xml:space="preserve">isključivo </w:t>
            </w:r>
            <w:r w:rsidRPr="00CA5206">
              <w:rPr>
                <w:noProof/>
              </w:rPr>
              <w:t>original</w:t>
            </w:r>
            <w:r w:rsidR="00693E9E">
              <w:rPr>
                <w:noProof/>
              </w:rPr>
              <w:t>an</w:t>
            </w:r>
            <w:r w:rsidRPr="00CA5206">
              <w:rPr>
                <w:noProof/>
              </w:rPr>
              <w:t xml:space="preserve">. </w:t>
            </w:r>
          </w:p>
          <w:p w14:paraId="3284F621" w14:textId="77777777" w:rsidR="009F1297" w:rsidRDefault="009F1297" w:rsidP="009F1297">
            <w:pPr>
              <w:pStyle w:val="ListParagraph"/>
              <w:ind w:left="720" w:firstLine="0"/>
              <w:rPr>
                <w:b/>
              </w:rPr>
            </w:pPr>
          </w:p>
          <w:p w14:paraId="3D5BDA33" w14:textId="77777777" w:rsidR="009F1297" w:rsidRPr="009F1297" w:rsidRDefault="009F1297" w:rsidP="009F1297">
            <w:pPr>
              <w:pStyle w:val="ListParagraph"/>
              <w:ind w:left="720" w:firstLine="0"/>
              <w:rPr>
                <w:b/>
              </w:rPr>
            </w:pPr>
          </w:p>
          <w:p w14:paraId="7252A0FD" w14:textId="77777777" w:rsidR="009F1297" w:rsidRPr="009F1297" w:rsidRDefault="009F1297" w:rsidP="009F1297">
            <w:pPr>
              <w:ind w:left="360"/>
              <w:rPr>
                <w:b/>
              </w:rPr>
            </w:pPr>
          </w:p>
          <w:p w14:paraId="1CD9960F" w14:textId="31E326C2" w:rsidR="00FD41C3" w:rsidRPr="009F1297" w:rsidRDefault="00B2435F" w:rsidP="009F1297">
            <w:pPr>
              <w:ind w:left="360"/>
              <w:rPr>
                <w:b/>
              </w:rPr>
            </w:pPr>
            <w:r w:rsidRPr="009F1297">
              <w:rPr>
                <w:b/>
              </w:rPr>
              <w:t>Usluga</w:t>
            </w:r>
            <w:r w:rsidRPr="009F1297">
              <w:rPr>
                <w:b/>
                <w:spacing w:val="-6"/>
              </w:rPr>
              <w:t xml:space="preserve"> </w:t>
            </w:r>
            <w:r w:rsidRPr="009F1297">
              <w:rPr>
                <w:b/>
              </w:rPr>
              <w:t>isporuke</w:t>
            </w:r>
            <w:r w:rsidRPr="009F1297">
              <w:rPr>
                <w:b/>
                <w:spacing w:val="-4"/>
              </w:rPr>
              <w:t xml:space="preserve"> </w:t>
            </w:r>
            <w:r w:rsidRPr="009F1297">
              <w:rPr>
                <w:b/>
                <w:spacing w:val="-2"/>
              </w:rPr>
              <w:t>papira</w:t>
            </w:r>
          </w:p>
          <w:p w14:paraId="625E7724" w14:textId="77777777" w:rsidR="00FD41C3" w:rsidRDefault="00FD41C3">
            <w:pPr>
              <w:pStyle w:val="TableParagraph"/>
              <w:rPr>
                <w:b/>
              </w:rPr>
            </w:pPr>
          </w:p>
          <w:p w14:paraId="5D0D9B09" w14:textId="77777777" w:rsidR="00FD41C3" w:rsidRDefault="00B2435F">
            <w:pPr>
              <w:pStyle w:val="TableParagraph"/>
              <w:spacing w:line="267" w:lineRule="exact"/>
              <w:ind w:left="107"/>
            </w:pPr>
            <w:r>
              <w:t>Isporuka</w:t>
            </w:r>
            <w:r>
              <w:rPr>
                <w:spacing w:val="-5"/>
              </w:rPr>
              <w:t xml:space="preserve"> </w:t>
            </w:r>
            <w:r>
              <w:t>papira</w:t>
            </w:r>
            <w:r>
              <w:rPr>
                <w:spacing w:val="-4"/>
              </w:rPr>
              <w:t xml:space="preserve"> </w:t>
            </w:r>
            <w:r>
              <w:rPr>
                <w:spacing w:val="-2"/>
              </w:rPr>
              <w:t>uključuje:</w:t>
            </w:r>
          </w:p>
          <w:p w14:paraId="6E0184E1" w14:textId="77777777" w:rsidR="00FD41C3" w:rsidRDefault="00B2435F">
            <w:pPr>
              <w:pStyle w:val="TableParagraph"/>
              <w:numPr>
                <w:ilvl w:val="0"/>
                <w:numId w:val="3"/>
              </w:numPr>
              <w:tabs>
                <w:tab w:val="left" w:pos="828"/>
              </w:tabs>
              <w:ind w:right="964"/>
            </w:pPr>
            <w:r>
              <w:t>isporuka</w:t>
            </w:r>
            <w:r>
              <w:rPr>
                <w:spacing w:val="-3"/>
              </w:rPr>
              <w:t xml:space="preserve"> </w:t>
            </w:r>
            <w:r>
              <w:t>papira</w:t>
            </w:r>
            <w:r>
              <w:rPr>
                <w:spacing w:val="-6"/>
              </w:rPr>
              <w:t xml:space="preserve"> </w:t>
            </w:r>
            <w:r>
              <w:t>vrši</w:t>
            </w:r>
            <w:r>
              <w:rPr>
                <w:spacing w:val="-3"/>
              </w:rPr>
              <w:t xml:space="preserve"> </w:t>
            </w:r>
            <w:r>
              <w:t>se</w:t>
            </w:r>
            <w:r>
              <w:rPr>
                <w:spacing w:val="-3"/>
              </w:rPr>
              <w:t xml:space="preserve"> </w:t>
            </w:r>
            <w:r>
              <w:t>na</w:t>
            </w:r>
            <w:r>
              <w:rPr>
                <w:spacing w:val="-3"/>
              </w:rPr>
              <w:t xml:space="preserve"> </w:t>
            </w:r>
            <w:r>
              <w:t>unaprijed</w:t>
            </w:r>
            <w:r>
              <w:rPr>
                <w:spacing w:val="-4"/>
              </w:rPr>
              <w:t xml:space="preserve"> </w:t>
            </w:r>
            <w:r>
              <w:t>definiranu</w:t>
            </w:r>
            <w:r>
              <w:rPr>
                <w:spacing w:val="-4"/>
              </w:rPr>
              <w:t xml:space="preserve"> </w:t>
            </w:r>
            <w:r>
              <w:t>centralnu</w:t>
            </w:r>
            <w:r>
              <w:rPr>
                <w:spacing w:val="-4"/>
              </w:rPr>
              <w:t xml:space="preserve"> </w:t>
            </w:r>
            <w:r>
              <w:t>lokaciju</w:t>
            </w:r>
            <w:r>
              <w:rPr>
                <w:spacing w:val="-4"/>
              </w:rPr>
              <w:t xml:space="preserve"> </w:t>
            </w:r>
            <w:r>
              <w:t>svake</w:t>
            </w:r>
            <w:r>
              <w:rPr>
                <w:spacing w:val="-3"/>
              </w:rPr>
              <w:t xml:space="preserve"> </w:t>
            </w:r>
            <w:r>
              <w:t>ustrojbene</w:t>
            </w:r>
            <w:r>
              <w:rPr>
                <w:spacing w:val="-3"/>
              </w:rPr>
              <w:t xml:space="preserve"> </w:t>
            </w:r>
            <w:r>
              <w:t>jedinice,</w:t>
            </w:r>
            <w:r>
              <w:rPr>
                <w:spacing w:val="-5"/>
              </w:rPr>
              <w:t xml:space="preserve"> </w:t>
            </w:r>
            <w:r>
              <w:t>u intervalima koji će se naknadno definirati s krajnjim korisnikom Naručitelja i</w:t>
            </w:r>
            <w:r>
              <w:rPr>
                <w:spacing w:val="40"/>
              </w:rPr>
              <w:t xml:space="preserve"> </w:t>
            </w:r>
            <w:r>
              <w:t>Ponuditeljem</w:t>
            </w:r>
          </w:p>
          <w:p w14:paraId="4B53990F" w14:textId="77777777" w:rsidR="00FD41C3" w:rsidRDefault="00B2435F">
            <w:pPr>
              <w:pStyle w:val="TableParagraph"/>
              <w:numPr>
                <w:ilvl w:val="0"/>
                <w:numId w:val="3"/>
              </w:numPr>
              <w:tabs>
                <w:tab w:val="left" w:pos="827"/>
              </w:tabs>
              <w:ind w:left="827" w:hanging="359"/>
            </w:pPr>
            <w:r>
              <w:t>isporuka</w:t>
            </w:r>
            <w:r>
              <w:rPr>
                <w:spacing w:val="-8"/>
              </w:rPr>
              <w:t xml:space="preserve"> </w:t>
            </w:r>
            <w:r>
              <w:t>mora</w:t>
            </w:r>
            <w:r>
              <w:rPr>
                <w:spacing w:val="-4"/>
              </w:rPr>
              <w:t xml:space="preserve"> </w:t>
            </w:r>
            <w:r>
              <w:t>biti</w:t>
            </w:r>
            <w:r>
              <w:rPr>
                <w:spacing w:val="-5"/>
              </w:rPr>
              <w:t xml:space="preserve"> </w:t>
            </w:r>
            <w:r>
              <w:t>odrađena</w:t>
            </w:r>
            <w:r>
              <w:rPr>
                <w:spacing w:val="-4"/>
              </w:rPr>
              <w:t xml:space="preserve"> </w:t>
            </w:r>
            <w:r>
              <w:t>prije</w:t>
            </w:r>
            <w:r>
              <w:rPr>
                <w:spacing w:val="-4"/>
              </w:rPr>
              <w:t xml:space="preserve"> </w:t>
            </w:r>
            <w:r>
              <w:t>nestanka</w:t>
            </w:r>
            <w:r>
              <w:rPr>
                <w:spacing w:val="-4"/>
              </w:rPr>
              <w:t xml:space="preserve"> </w:t>
            </w:r>
            <w:r>
              <w:t>papira</w:t>
            </w:r>
            <w:r>
              <w:rPr>
                <w:spacing w:val="-6"/>
              </w:rPr>
              <w:t xml:space="preserve"> </w:t>
            </w:r>
            <w:r>
              <w:t>tj.</w:t>
            </w:r>
            <w:r>
              <w:rPr>
                <w:spacing w:val="-6"/>
              </w:rPr>
              <w:t xml:space="preserve"> </w:t>
            </w:r>
            <w:r>
              <w:t>minimalne</w:t>
            </w:r>
            <w:r>
              <w:rPr>
                <w:spacing w:val="-3"/>
              </w:rPr>
              <w:t xml:space="preserve"> </w:t>
            </w:r>
            <w:r>
              <w:rPr>
                <w:spacing w:val="-2"/>
              </w:rPr>
              <w:t>zalihe</w:t>
            </w:r>
          </w:p>
          <w:p w14:paraId="6123AEE3" w14:textId="77777777" w:rsidR="00FD41C3" w:rsidRDefault="00B2435F">
            <w:pPr>
              <w:pStyle w:val="TableParagraph"/>
              <w:numPr>
                <w:ilvl w:val="0"/>
                <w:numId w:val="3"/>
              </w:numPr>
              <w:tabs>
                <w:tab w:val="left" w:pos="827"/>
              </w:tabs>
              <w:ind w:left="827" w:hanging="359"/>
            </w:pPr>
            <w:r>
              <w:t>zamjena</w:t>
            </w:r>
            <w:r>
              <w:rPr>
                <w:spacing w:val="-7"/>
              </w:rPr>
              <w:t xml:space="preserve"> </w:t>
            </w:r>
            <w:r>
              <w:t>mora</w:t>
            </w:r>
            <w:r>
              <w:rPr>
                <w:spacing w:val="-4"/>
              </w:rPr>
              <w:t xml:space="preserve"> </w:t>
            </w:r>
            <w:r>
              <w:t>biti</w:t>
            </w:r>
            <w:r>
              <w:rPr>
                <w:spacing w:val="-3"/>
              </w:rPr>
              <w:t xml:space="preserve"> </w:t>
            </w:r>
            <w:r>
              <w:t>provedena</w:t>
            </w:r>
            <w:r>
              <w:rPr>
                <w:spacing w:val="-4"/>
              </w:rPr>
              <w:t xml:space="preserve"> </w:t>
            </w:r>
            <w:r>
              <w:t>na</w:t>
            </w:r>
            <w:r>
              <w:rPr>
                <w:spacing w:val="-4"/>
              </w:rPr>
              <w:t xml:space="preserve"> </w:t>
            </w:r>
            <w:r>
              <w:t>osnovu</w:t>
            </w:r>
            <w:r>
              <w:rPr>
                <w:spacing w:val="-4"/>
              </w:rPr>
              <w:t xml:space="preserve"> </w:t>
            </w:r>
            <w:r>
              <w:t>informacija</w:t>
            </w:r>
            <w:r>
              <w:rPr>
                <w:spacing w:val="-7"/>
              </w:rPr>
              <w:t xml:space="preserve"> </w:t>
            </w:r>
            <w:r>
              <w:t>koje</w:t>
            </w:r>
            <w:r>
              <w:rPr>
                <w:spacing w:val="-3"/>
              </w:rPr>
              <w:t xml:space="preserve"> </w:t>
            </w:r>
            <w:r>
              <w:t>daje</w:t>
            </w:r>
            <w:r>
              <w:rPr>
                <w:spacing w:val="-4"/>
              </w:rPr>
              <w:t xml:space="preserve"> </w:t>
            </w:r>
            <w:r>
              <w:t>programska</w:t>
            </w:r>
            <w:r>
              <w:rPr>
                <w:spacing w:val="-4"/>
              </w:rPr>
              <w:t xml:space="preserve"> </w:t>
            </w:r>
            <w:r>
              <w:t>podrška</w:t>
            </w:r>
            <w:r>
              <w:rPr>
                <w:spacing w:val="-3"/>
              </w:rPr>
              <w:t xml:space="preserve"> </w:t>
            </w:r>
            <w:r>
              <w:t>tako</w:t>
            </w:r>
            <w:r>
              <w:rPr>
                <w:spacing w:val="-3"/>
              </w:rPr>
              <w:t xml:space="preserve"> </w:t>
            </w:r>
            <w:r>
              <w:t>da</w:t>
            </w:r>
            <w:r>
              <w:rPr>
                <w:spacing w:val="-6"/>
              </w:rPr>
              <w:t xml:space="preserve"> </w:t>
            </w:r>
            <w:r>
              <w:rPr>
                <w:spacing w:val="-5"/>
              </w:rPr>
              <w:t>se</w:t>
            </w:r>
          </w:p>
          <w:p w14:paraId="30F91D85" w14:textId="77777777" w:rsidR="00FD41C3" w:rsidRDefault="00B2435F">
            <w:pPr>
              <w:pStyle w:val="TableParagraph"/>
              <w:ind w:left="828"/>
            </w:pPr>
            <w:r>
              <w:t>određeni</w:t>
            </w:r>
            <w:r>
              <w:rPr>
                <w:spacing w:val="-3"/>
              </w:rPr>
              <w:t xml:space="preserve"> </w:t>
            </w:r>
            <w:r>
              <w:t>„buffer“</w:t>
            </w:r>
            <w:r>
              <w:rPr>
                <w:spacing w:val="-3"/>
              </w:rPr>
              <w:t xml:space="preserve"> </w:t>
            </w:r>
            <w:r>
              <w:t>ostavlja</w:t>
            </w:r>
            <w:r>
              <w:rPr>
                <w:spacing w:val="-7"/>
              </w:rPr>
              <w:t xml:space="preserve"> </w:t>
            </w:r>
            <w:r>
              <w:t>kao</w:t>
            </w:r>
            <w:r>
              <w:rPr>
                <w:spacing w:val="-1"/>
              </w:rPr>
              <w:t xml:space="preserve"> </w:t>
            </w:r>
            <w:r>
              <w:t>rezerva</w:t>
            </w:r>
            <w:r>
              <w:rPr>
                <w:spacing w:val="-2"/>
              </w:rPr>
              <w:t xml:space="preserve"> </w:t>
            </w:r>
            <w:r>
              <w:t>u</w:t>
            </w:r>
            <w:r>
              <w:rPr>
                <w:spacing w:val="-2"/>
              </w:rPr>
              <w:t xml:space="preserve"> </w:t>
            </w:r>
            <w:r>
              <w:t>slučaju</w:t>
            </w:r>
            <w:r>
              <w:rPr>
                <w:spacing w:val="-5"/>
              </w:rPr>
              <w:t xml:space="preserve"> </w:t>
            </w:r>
            <w:r>
              <w:t>korištenja</w:t>
            </w:r>
            <w:r>
              <w:rPr>
                <w:spacing w:val="-2"/>
              </w:rPr>
              <w:t xml:space="preserve"> </w:t>
            </w:r>
            <w:r>
              <w:t>papira</w:t>
            </w:r>
            <w:r>
              <w:rPr>
                <w:spacing w:val="-3"/>
              </w:rPr>
              <w:t xml:space="preserve"> </w:t>
            </w:r>
            <w:r>
              <w:t>u</w:t>
            </w:r>
            <w:r>
              <w:rPr>
                <w:spacing w:val="-2"/>
              </w:rPr>
              <w:t xml:space="preserve"> </w:t>
            </w:r>
            <w:r>
              <w:t>druge</w:t>
            </w:r>
            <w:r>
              <w:rPr>
                <w:spacing w:val="-2"/>
              </w:rPr>
              <w:t xml:space="preserve"> </w:t>
            </w:r>
            <w:r>
              <w:t>svrhe.</w:t>
            </w:r>
            <w:r>
              <w:rPr>
                <w:spacing w:val="-4"/>
              </w:rPr>
              <w:t xml:space="preserve"> </w:t>
            </w:r>
            <w:r>
              <w:t>Naručitelj</w:t>
            </w:r>
            <w:r>
              <w:rPr>
                <w:spacing w:val="-2"/>
              </w:rPr>
              <w:t xml:space="preserve"> </w:t>
            </w:r>
            <w:r>
              <w:t>će</w:t>
            </w:r>
            <w:r>
              <w:rPr>
                <w:spacing w:val="-4"/>
              </w:rPr>
              <w:t xml:space="preserve"> </w:t>
            </w:r>
            <w:r>
              <w:t>osigurati prostor na lokaciji Rebro kao manje priručno skladište na usluzi Ponuditelju</w:t>
            </w:r>
          </w:p>
          <w:p w14:paraId="5FEE5619" w14:textId="77777777" w:rsidR="00FD41C3" w:rsidRDefault="00B2435F">
            <w:pPr>
              <w:pStyle w:val="TableParagraph"/>
              <w:numPr>
                <w:ilvl w:val="0"/>
                <w:numId w:val="3"/>
              </w:numPr>
              <w:tabs>
                <w:tab w:val="left" w:pos="828"/>
              </w:tabs>
              <w:spacing w:before="1"/>
              <w:ind w:right="1123"/>
              <w:jc w:val="both"/>
            </w:pPr>
            <w:r>
              <w:t>korekcija</w:t>
            </w:r>
            <w:r>
              <w:rPr>
                <w:spacing w:val="-5"/>
              </w:rPr>
              <w:t xml:space="preserve"> </w:t>
            </w:r>
            <w:r>
              <w:t>obračuna</w:t>
            </w:r>
            <w:r>
              <w:rPr>
                <w:spacing w:val="-5"/>
              </w:rPr>
              <w:t xml:space="preserve"> </w:t>
            </w:r>
            <w:r>
              <w:t>količine</w:t>
            </w:r>
            <w:r>
              <w:rPr>
                <w:spacing w:val="-5"/>
              </w:rPr>
              <w:t xml:space="preserve"> </w:t>
            </w:r>
            <w:r>
              <w:t>papira,</w:t>
            </w:r>
            <w:r>
              <w:rPr>
                <w:spacing w:val="-3"/>
              </w:rPr>
              <w:t xml:space="preserve"> </w:t>
            </w:r>
            <w:r>
              <w:t>u</w:t>
            </w:r>
            <w:r>
              <w:rPr>
                <w:spacing w:val="-3"/>
              </w:rPr>
              <w:t xml:space="preserve"> </w:t>
            </w:r>
            <w:r>
              <w:t>koliko</w:t>
            </w:r>
            <w:r>
              <w:rPr>
                <w:spacing w:val="-2"/>
              </w:rPr>
              <w:t xml:space="preserve"> </w:t>
            </w:r>
            <w:r>
              <w:t>je</w:t>
            </w:r>
            <w:r>
              <w:rPr>
                <w:spacing w:val="-5"/>
              </w:rPr>
              <w:t xml:space="preserve"> </w:t>
            </w:r>
            <w:r>
              <w:t>isporučena</w:t>
            </w:r>
            <w:r>
              <w:rPr>
                <w:spacing w:val="-3"/>
              </w:rPr>
              <w:t xml:space="preserve"> </w:t>
            </w:r>
            <w:r>
              <w:t>količina</w:t>
            </w:r>
            <w:r>
              <w:rPr>
                <w:spacing w:val="-5"/>
              </w:rPr>
              <w:t xml:space="preserve"> </w:t>
            </w:r>
            <w:r>
              <w:t>veća</w:t>
            </w:r>
            <w:r>
              <w:rPr>
                <w:spacing w:val="-5"/>
              </w:rPr>
              <w:t xml:space="preserve"> </w:t>
            </w:r>
            <w:r>
              <w:t>od</w:t>
            </w:r>
            <w:r>
              <w:rPr>
                <w:spacing w:val="-6"/>
              </w:rPr>
              <w:t xml:space="preserve"> </w:t>
            </w:r>
            <w:r>
              <w:t>one</w:t>
            </w:r>
            <w:r>
              <w:rPr>
                <w:spacing w:val="-3"/>
              </w:rPr>
              <w:t xml:space="preserve"> </w:t>
            </w:r>
            <w:r>
              <w:t>ustanovljene programskom podrškom koja nadzire ispis</w:t>
            </w:r>
            <w:r>
              <w:rPr>
                <w:spacing w:val="-2"/>
              </w:rPr>
              <w:t xml:space="preserve"> </w:t>
            </w:r>
            <w:r>
              <w:t>i kopiranje</w:t>
            </w:r>
            <w:r>
              <w:rPr>
                <w:spacing w:val="-1"/>
              </w:rPr>
              <w:t xml:space="preserve"> </w:t>
            </w:r>
            <w:r>
              <w:t>biti će</w:t>
            </w:r>
            <w:r>
              <w:rPr>
                <w:spacing w:val="-1"/>
              </w:rPr>
              <w:t xml:space="preserve"> </w:t>
            </w:r>
            <w:r>
              <w:t>obračunata</w:t>
            </w:r>
            <w:r>
              <w:rPr>
                <w:spacing w:val="-2"/>
              </w:rPr>
              <w:t xml:space="preserve"> </w:t>
            </w:r>
            <w:r>
              <w:t xml:space="preserve">posebno sukladno </w:t>
            </w:r>
            <w:r>
              <w:rPr>
                <w:spacing w:val="-2"/>
              </w:rPr>
              <w:t>troškovniku</w:t>
            </w:r>
          </w:p>
          <w:p w14:paraId="5569F4AB" w14:textId="77777777" w:rsidR="00FD41C3" w:rsidRDefault="00B2435F">
            <w:pPr>
              <w:pStyle w:val="TableParagraph"/>
              <w:numPr>
                <w:ilvl w:val="0"/>
                <w:numId w:val="3"/>
              </w:numPr>
              <w:tabs>
                <w:tab w:val="left" w:pos="828"/>
              </w:tabs>
              <w:ind w:right="390"/>
            </w:pPr>
            <w:r>
              <w:t>uz</w:t>
            </w:r>
            <w:r>
              <w:rPr>
                <w:spacing w:val="-3"/>
              </w:rPr>
              <w:t xml:space="preserve"> </w:t>
            </w:r>
            <w:r>
              <w:t>obračun</w:t>
            </w:r>
            <w:r>
              <w:rPr>
                <w:spacing w:val="-3"/>
              </w:rPr>
              <w:t xml:space="preserve"> </w:t>
            </w:r>
            <w:r>
              <w:t>korekcije</w:t>
            </w:r>
            <w:r>
              <w:rPr>
                <w:spacing w:val="-2"/>
              </w:rPr>
              <w:t xml:space="preserve"> </w:t>
            </w:r>
            <w:r>
              <w:t>isporučeno</w:t>
            </w:r>
            <w:r>
              <w:rPr>
                <w:spacing w:val="-4"/>
              </w:rPr>
              <w:t xml:space="preserve"> </w:t>
            </w:r>
            <w:r>
              <w:t>/</w:t>
            </w:r>
            <w:r>
              <w:rPr>
                <w:spacing w:val="-1"/>
              </w:rPr>
              <w:t xml:space="preserve"> </w:t>
            </w:r>
            <w:r>
              <w:t>prebrojano</w:t>
            </w:r>
            <w:r>
              <w:rPr>
                <w:spacing w:val="-3"/>
              </w:rPr>
              <w:t xml:space="preserve"> </w:t>
            </w:r>
            <w:r>
              <w:t>mora</w:t>
            </w:r>
            <w:r>
              <w:rPr>
                <w:spacing w:val="-5"/>
              </w:rPr>
              <w:t xml:space="preserve"> </w:t>
            </w:r>
            <w:r>
              <w:t>biti</w:t>
            </w:r>
            <w:r>
              <w:rPr>
                <w:spacing w:val="-2"/>
              </w:rPr>
              <w:t xml:space="preserve"> </w:t>
            </w:r>
            <w:r>
              <w:t>ispostavljen</w:t>
            </w:r>
            <w:r>
              <w:rPr>
                <w:spacing w:val="-2"/>
              </w:rPr>
              <w:t xml:space="preserve"> </w:t>
            </w:r>
            <w:r>
              <w:t>izvještaj</w:t>
            </w:r>
            <w:r>
              <w:rPr>
                <w:spacing w:val="-4"/>
              </w:rPr>
              <w:t xml:space="preserve"> </w:t>
            </w:r>
            <w:r>
              <w:t>koji</w:t>
            </w:r>
            <w:r>
              <w:rPr>
                <w:spacing w:val="-5"/>
              </w:rPr>
              <w:t xml:space="preserve"> </w:t>
            </w:r>
            <w:r>
              <w:t>razrađuje</w:t>
            </w:r>
            <w:r>
              <w:rPr>
                <w:spacing w:val="-2"/>
              </w:rPr>
              <w:t xml:space="preserve"> </w:t>
            </w:r>
            <w:r>
              <w:t>razliku</w:t>
            </w:r>
            <w:r>
              <w:rPr>
                <w:spacing w:val="-5"/>
              </w:rPr>
              <w:t xml:space="preserve"> </w:t>
            </w:r>
            <w:r>
              <w:t>u potrošnji papira na kopiranje i ispis s</w:t>
            </w:r>
            <w:r>
              <w:rPr>
                <w:spacing w:val="-2"/>
              </w:rPr>
              <w:t xml:space="preserve"> </w:t>
            </w:r>
            <w:r>
              <w:t>viškom isporuke</w:t>
            </w:r>
            <w:r>
              <w:rPr>
                <w:spacing w:val="-1"/>
              </w:rPr>
              <w:t xml:space="preserve"> </w:t>
            </w:r>
            <w:r>
              <w:t>za svako ispisno mjesto sukladno izvještajima programske podrške (vidi stavak 1.) kako bi bilo moguće provjeriti manjkove iznad dopuštene tolerancije od 5%</w:t>
            </w:r>
          </w:p>
          <w:p w14:paraId="5CDC1A10" w14:textId="77777777" w:rsidR="00FD41C3" w:rsidRDefault="00B2435F">
            <w:pPr>
              <w:pStyle w:val="TableParagraph"/>
              <w:numPr>
                <w:ilvl w:val="0"/>
                <w:numId w:val="3"/>
              </w:numPr>
              <w:tabs>
                <w:tab w:val="left" w:pos="827"/>
              </w:tabs>
              <w:ind w:left="827" w:hanging="359"/>
            </w:pPr>
            <w:r>
              <w:t>papir</w:t>
            </w:r>
            <w:r>
              <w:rPr>
                <w:spacing w:val="-7"/>
              </w:rPr>
              <w:t xml:space="preserve"> </w:t>
            </w:r>
            <w:r>
              <w:t>mora</w:t>
            </w:r>
            <w:r>
              <w:rPr>
                <w:spacing w:val="-6"/>
              </w:rPr>
              <w:t xml:space="preserve"> </w:t>
            </w:r>
            <w:r>
              <w:t>biti</w:t>
            </w:r>
            <w:r>
              <w:rPr>
                <w:spacing w:val="-6"/>
              </w:rPr>
              <w:t xml:space="preserve"> </w:t>
            </w:r>
            <w:r>
              <w:t>slijedećih</w:t>
            </w:r>
            <w:r>
              <w:rPr>
                <w:spacing w:val="-9"/>
              </w:rPr>
              <w:t xml:space="preserve"> </w:t>
            </w:r>
            <w:r>
              <w:t>karakteristika</w:t>
            </w:r>
            <w:r>
              <w:rPr>
                <w:spacing w:val="-7"/>
              </w:rPr>
              <w:t xml:space="preserve"> </w:t>
            </w:r>
            <w:r>
              <w:rPr>
                <w:spacing w:val="-10"/>
              </w:rPr>
              <w:t>:</w:t>
            </w:r>
          </w:p>
          <w:p w14:paraId="02E0BEC5" w14:textId="77777777" w:rsidR="00FD41C3" w:rsidRDefault="00B2435F">
            <w:pPr>
              <w:pStyle w:val="TableParagraph"/>
              <w:numPr>
                <w:ilvl w:val="1"/>
                <w:numId w:val="3"/>
              </w:numPr>
              <w:tabs>
                <w:tab w:val="left" w:pos="1547"/>
              </w:tabs>
              <w:ind w:left="1547" w:hanging="359"/>
            </w:pPr>
            <w:r>
              <w:t>GRAMATURA:</w:t>
            </w:r>
            <w:r>
              <w:rPr>
                <w:spacing w:val="-6"/>
              </w:rPr>
              <w:t xml:space="preserve"> </w:t>
            </w:r>
            <w:r>
              <w:t>ISO</w:t>
            </w:r>
            <w:r>
              <w:rPr>
                <w:spacing w:val="-7"/>
              </w:rPr>
              <w:t xml:space="preserve"> </w:t>
            </w:r>
            <w:r>
              <w:t>536</w:t>
            </w:r>
            <w:r>
              <w:rPr>
                <w:spacing w:val="-6"/>
              </w:rPr>
              <w:t xml:space="preserve"> </w:t>
            </w:r>
            <w:r>
              <w:t>80</w:t>
            </w:r>
            <w:r>
              <w:rPr>
                <w:spacing w:val="-4"/>
              </w:rPr>
              <w:t xml:space="preserve"> </w:t>
            </w:r>
            <w:r>
              <w:t>g/m2</w:t>
            </w:r>
            <w:r>
              <w:rPr>
                <w:spacing w:val="-4"/>
              </w:rPr>
              <w:t xml:space="preserve"> </w:t>
            </w:r>
            <w:r>
              <w:t>(uz</w:t>
            </w:r>
            <w:r>
              <w:rPr>
                <w:spacing w:val="-5"/>
              </w:rPr>
              <w:t xml:space="preserve"> </w:t>
            </w:r>
            <w:r>
              <w:t>dozvoljena</w:t>
            </w:r>
            <w:r>
              <w:rPr>
                <w:spacing w:val="-7"/>
              </w:rPr>
              <w:t xml:space="preserve"> </w:t>
            </w:r>
            <w:r>
              <w:t>odstupanja</w:t>
            </w:r>
            <w:r>
              <w:rPr>
                <w:spacing w:val="-4"/>
              </w:rPr>
              <w:t xml:space="preserve"> </w:t>
            </w:r>
            <w:r>
              <w:t>sukladno</w:t>
            </w:r>
            <w:r>
              <w:rPr>
                <w:spacing w:val="-3"/>
              </w:rPr>
              <w:t xml:space="preserve"> </w:t>
            </w:r>
            <w:r>
              <w:t>ISO</w:t>
            </w:r>
            <w:r>
              <w:rPr>
                <w:spacing w:val="-6"/>
              </w:rPr>
              <w:t xml:space="preserve"> </w:t>
            </w:r>
            <w:r>
              <w:rPr>
                <w:spacing w:val="-2"/>
              </w:rPr>
              <w:t>standardu)</w:t>
            </w:r>
          </w:p>
          <w:p w14:paraId="03032EB6" w14:textId="77777777" w:rsidR="00FD41C3" w:rsidRDefault="00B2435F">
            <w:pPr>
              <w:pStyle w:val="TableParagraph"/>
              <w:numPr>
                <w:ilvl w:val="1"/>
                <w:numId w:val="3"/>
              </w:numPr>
              <w:tabs>
                <w:tab w:val="left" w:pos="1547"/>
              </w:tabs>
              <w:spacing w:before="34"/>
              <w:ind w:left="1547" w:hanging="359"/>
            </w:pPr>
            <w:r>
              <w:t>DEBLJINA:</w:t>
            </w:r>
            <w:r>
              <w:rPr>
                <w:spacing w:val="-8"/>
              </w:rPr>
              <w:t xml:space="preserve"> </w:t>
            </w:r>
            <w:r>
              <w:t>ISO</w:t>
            </w:r>
            <w:r>
              <w:rPr>
                <w:spacing w:val="-6"/>
              </w:rPr>
              <w:t xml:space="preserve"> </w:t>
            </w:r>
            <w:r>
              <w:t>534</w:t>
            </w:r>
            <w:r>
              <w:rPr>
                <w:spacing w:val="-6"/>
              </w:rPr>
              <w:t xml:space="preserve"> </w:t>
            </w:r>
            <w:r>
              <w:t>min.</w:t>
            </w:r>
            <w:r>
              <w:rPr>
                <w:spacing w:val="-4"/>
              </w:rPr>
              <w:t xml:space="preserve"> </w:t>
            </w:r>
            <w:r>
              <w:t>100</w:t>
            </w:r>
            <w:r>
              <w:rPr>
                <w:spacing w:val="-3"/>
              </w:rPr>
              <w:t xml:space="preserve"> </w:t>
            </w:r>
            <w:r>
              <w:t>μm</w:t>
            </w:r>
            <w:r>
              <w:rPr>
                <w:spacing w:val="-5"/>
              </w:rPr>
              <w:t xml:space="preserve"> </w:t>
            </w:r>
            <w:r>
              <w:t>(uz</w:t>
            </w:r>
            <w:r>
              <w:rPr>
                <w:spacing w:val="-5"/>
              </w:rPr>
              <w:t xml:space="preserve"> </w:t>
            </w:r>
            <w:r>
              <w:t>dozvoljena</w:t>
            </w:r>
            <w:r>
              <w:rPr>
                <w:spacing w:val="-7"/>
              </w:rPr>
              <w:t xml:space="preserve"> </w:t>
            </w:r>
            <w:r>
              <w:t>odstupanja</w:t>
            </w:r>
            <w:r>
              <w:rPr>
                <w:spacing w:val="-3"/>
              </w:rPr>
              <w:t xml:space="preserve"> </w:t>
            </w:r>
            <w:r>
              <w:t>sukladno</w:t>
            </w:r>
            <w:r>
              <w:rPr>
                <w:spacing w:val="-3"/>
              </w:rPr>
              <w:t xml:space="preserve"> </w:t>
            </w:r>
            <w:r>
              <w:t>ISO</w:t>
            </w:r>
            <w:r>
              <w:rPr>
                <w:spacing w:val="-6"/>
              </w:rPr>
              <w:t xml:space="preserve"> </w:t>
            </w:r>
            <w:r>
              <w:rPr>
                <w:spacing w:val="-2"/>
              </w:rPr>
              <w:t>standardu)</w:t>
            </w:r>
          </w:p>
          <w:p w14:paraId="2C23B6DD" w14:textId="77777777" w:rsidR="00FD41C3" w:rsidRDefault="00B2435F">
            <w:pPr>
              <w:pStyle w:val="TableParagraph"/>
              <w:numPr>
                <w:ilvl w:val="1"/>
                <w:numId w:val="3"/>
              </w:numPr>
              <w:tabs>
                <w:tab w:val="left" w:pos="1547"/>
              </w:tabs>
              <w:spacing w:before="31"/>
              <w:ind w:left="1547" w:hanging="359"/>
            </w:pPr>
            <w:r>
              <w:t>NEPROZIRNOST:</w:t>
            </w:r>
            <w:r>
              <w:rPr>
                <w:spacing w:val="-8"/>
              </w:rPr>
              <w:t xml:space="preserve"> </w:t>
            </w:r>
            <w:r>
              <w:t>ISO</w:t>
            </w:r>
            <w:r>
              <w:rPr>
                <w:spacing w:val="-3"/>
              </w:rPr>
              <w:t xml:space="preserve"> </w:t>
            </w:r>
            <w:r>
              <w:t>2471</w:t>
            </w:r>
            <w:r>
              <w:rPr>
                <w:spacing w:val="-5"/>
              </w:rPr>
              <w:t xml:space="preserve"> </w:t>
            </w:r>
            <w:r>
              <w:t>min</w:t>
            </w:r>
            <w:r>
              <w:rPr>
                <w:spacing w:val="-6"/>
              </w:rPr>
              <w:t xml:space="preserve"> </w:t>
            </w:r>
            <w:r>
              <w:t>92</w:t>
            </w:r>
            <w:r>
              <w:rPr>
                <w:spacing w:val="-3"/>
              </w:rPr>
              <w:t xml:space="preserve"> </w:t>
            </w:r>
            <w:r>
              <w:t>(uz</w:t>
            </w:r>
            <w:r>
              <w:rPr>
                <w:spacing w:val="-4"/>
              </w:rPr>
              <w:t xml:space="preserve"> </w:t>
            </w:r>
            <w:r>
              <w:t>dozvoljena</w:t>
            </w:r>
            <w:r>
              <w:rPr>
                <w:spacing w:val="-6"/>
              </w:rPr>
              <w:t xml:space="preserve"> </w:t>
            </w:r>
            <w:r>
              <w:t>odstupanja</w:t>
            </w:r>
            <w:r>
              <w:rPr>
                <w:spacing w:val="-4"/>
              </w:rPr>
              <w:t xml:space="preserve"> </w:t>
            </w:r>
            <w:r>
              <w:t>sukladno</w:t>
            </w:r>
            <w:r>
              <w:rPr>
                <w:spacing w:val="-2"/>
              </w:rPr>
              <w:t xml:space="preserve"> </w:t>
            </w:r>
            <w:r>
              <w:t>ISO</w:t>
            </w:r>
            <w:r>
              <w:rPr>
                <w:spacing w:val="-3"/>
              </w:rPr>
              <w:t xml:space="preserve"> </w:t>
            </w:r>
            <w:r>
              <w:rPr>
                <w:spacing w:val="-2"/>
              </w:rPr>
              <w:t>standardu)</w:t>
            </w:r>
          </w:p>
          <w:p w14:paraId="712B1657" w14:textId="77777777" w:rsidR="00FD41C3" w:rsidRDefault="00B2435F">
            <w:pPr>
              <w:pStyle w:val="TableParagraph"/>
              <w:numPr>
                <w:ilvl w:val="1"/>
                <w:numId w:val="3"/>
              </w:numPr>
              <w:tabs>
                <w:tab w:val="left" w:pos="1547"/>
              </w:tabs>
              <w:spacing w:before="35"/>
              <w:ind w:left="1547" w:hanging="359"/>
            </w:pPr>
            <w:r>
              <w:t>VLAŽLJIVOST:</w:t>
            </w:r>
            <w:r>
              <w:rPr>
                <w:spacing w:val="-6"/>
              </w:rPr>
              <w:t xml:space="preserve"> </w:t>
            </w:r>
            <w:r>
              <w:t>ISO</w:t>
            </w:r>
            <w:r>
              <w:rPr>
                <w:spacing w:val="-7"/>
              </w:rPr>
              <w:t xml:space="preserve"> </w:t>
            </w:r>
            <w:r>
              <w:t>287</w:t>
            </w:r>
            <w:r>
              <w:rPr>
                <w:spacing w:val="-5"/>
              </w:rPr>
              <w:t xml:space="preserve"> </w:t>
            </w:r>
            <w:r>
              <w:t>4.6</w:t>
            </w:r>
            <w:r>
              <w:rPr>
                <w:spacing w:val="-6"/>
              </w:rPr>
              <w:t xml:space="preserve"> </w:t>
            </w:r>
            <w:r>
              <w:t>ml/min</w:t>
            </w:r>
            <w:r>
              <w:rPr>
                <w:spacing w:val="-5"/>
              </w:rPr>
              <w:t xml:space="preserve"> </w:t>
            </w:r>
            <w:r>
              <w:t>(uz</w:t>
            </w:r>
            <w:r>
              <w:rPr>
                <w:spacing w:val="-5"/>
              </w:rPr>
              <w:t xml:space="preserve"> </w:t>
            </w:r>
            <w:r>
              <w:t>dozvoljena</w:t>
            </w:r>
            <w:r>
              <w:rPr>
                <w:spacing w:val="-6"/>
              </w:rPr>
              <w:t xml:space="preserve"> </w:t>
            </w:r>
            <w:r>
              <w:t>odstupanja</w:t>
            </w:r>
            <w:r>
              <w:rPr>
                <w:spacing w:val="-4"/>
              </w:rPr>
              <w:t xml:space="preserve"> </w:t>
            </w:r>
            <w:r>
              <w:t>sukladno</w:t>
            </w:r>
            <w:r>
              <w:rPr>
                <w:spacing w:val="-3"/>
              </w:rPr>
              <w:t xml:space="preserve"> </w:t>
            </w:r>
            <w:r>
              <w:t>ISO</w:t>
            </w:r>
            <w:r>
              <w:rPr>
                <w:spacing w:val="-3"/>
              </w:rPr>
              <w:t xml:space="preserve"> </w:t>
            </w:r>
            <w:r>
              <w:rPr>
                <w:spacing w:val="-2"/>
              </w:rPr>
              <w:t>standardu)</w:t>
            </w:r>
          </w:p>
          <w:p w14:paraId="1D050CE8" w14:textId="77777777" w:rsidR="00FD41C3" w:rsidRDefault="00B2435F">
            <w:pPr>
              <w:pStyle w:val="TableParagraph"/>
              <w:numPr>
                <w:ilvl w:val="1"/>
                <w:numId w:val="3"/>
              </w:numPr>
              <w:tabs>
                <w:tab w:val="left" w:pos="1547"/>
              </w:tabs>
              <w:spacing w:before="34"/>
              <w:ind w:left="1547" w:hanging="359"/>
            </w:pPr>
            <w:r>
              <w:t>CIE</w:t>
            </w:r>
            <w:r>
              <w:rPr>
                <w:spacing w:val="-4"/>
              </w:rPr>
              <w:t xml:space="preserve"> </w:t>
            </w:r>
            <w:r>
              <w:t>BJELINA:</w:t>
            </w:r>
            <w:r>
              <w:rPr>
                <w:spacing w:val="-6"/>
              </w:rPr>
              <w:t xml:space="preserve"> </w:t>
            </w:r>
            <w:r>
              <w:t>ISO</w:t>
            </w:r>
            <w:r>
              <w:rPr>
                <w:spacing w:val="-3"/>
              </w:rPr>
              <w:t xml:space="preserve"> </w:t>
            </w:r>
            <w:r>
              <w:t>11475</w:t>
            </w:r>
            <w:r>
              <w:rPr>
                <w:spacing w:val="-6"/>
              </w:rPr>
              <w:t xml:space="preserve"> </w:t>
            </w:r>
            <w:r>
              <w:t>min</w:t>
            </w:r>
            <w:r>
              <w:rPr>
                <w:spacing w:val="-6"/>
              </w:rPr>
              <w:t xml:space="preserve"> </w:t>
            </w:r>
            <w:r>
              <w:t>146</w:t>
            </w:r>
            <w:r>
              <w:rPr>
                <w:spacing w:val="-3"/>
              </w:rPr>
              <w:t xml:space="preserve"> </w:t>
            </w:r>
            <w:r>
              <w:t>(uz</w:t>
            </w:r>
            <w:r>
              <w:rPr>
                <w:spacing w:val="-5"/>
              </w:rPr>
              <w:t xml:space="preserve"> </w:t>
            </w:r>
            <w:r>
              <w:t>dozvoljena</w:t>
            </w:r>
            <w:r>
              <w:rPr>
                <w:spacing w:val="-6"/>
              </w:rPr>
              <w:t xml:space="preserve"> </w:t>
            </w:r>
            <w:r>
              <w:t>odstupanja</w:t>
            </w:r>
            <w:r>
              <w:rPr>
                <w:spacing w:val="-4"/>
              </w:rPr>
              <w:t xml:space="preserve"> </w:t>
            </w:r>
            <w:r>
              <w:t>sukladno</w:t>
            </w:r>
            <w:r>
              <w:rPr>
                <w:spacing w:val="-3"/>
              </w:rPr>
              <w:t xml:space="preserve"> </w:t>
            </w:r>
            <w:r>
              <w:t>ISO</w:t>
            </w:r>
            <w:r>
              <w:rPr>
                <w:spacing w:val="-6"/>
              </w:rPr>
              <w:t xml:space="preserve"> </w:t>
            </w:r>
            <w:r>
              <w:rPr>
                <w:spacing w:val="-2"/>
              </w:rPr>
              <w:t>standardu)</w:t>
            </w:r>
          </w:p>
          <w:p w14:paraId="37939837" w14:textId="77777777" w:rsidR="00FD41C3" w:rsidRDefault="00B2435F">
            <w:pPr>
              <w:pStyle w:val="TableParagraph"/>
              <w:numPr>
                <w:ilvl w:val="0"/>
                <w:numId w:val="3"/>
              </w:numPr>
              <w:tabs>
                <w:tab w:val="left" w:pos="828"/>
              </w:tabs>
              <w:spacing w:before="32"/>
              <w:ind w:right="409"/>
            </w:pPr>
            <w:r>
              <w:t>Ponuditelj je dužan u redovnom mjesečnom izvještaju kojeg će dostavljati do 10. u mjesecu za prethodni</w:t>
            </w:r>
            <w:r>
              <w:rPr>
                <w:spacing w:val="-5"/>
              </w:rPr>
              <w:t xml:space="preserve"> </w:t>
            </w:r>
            <w:r>
              <w:t>mjesec</w:t>
            </w:r>
            <w:r>
              <w:rPr>
                <w:spacing w:val="-5"/>
              </w:rPr>
              <w:t xml:space="preserve"> </w:t>
            </w:r>
            <w:r>
              <w:t>voditi</w:t>
            </w:r>
            <w:r>
              <w:rPr>
                <w:spacing w:val="-3"/>
              </w:rPr>
              <w:t xml:space="preserve"> </w:t>
            </w:r>
            <w:r>
              <w:t>statistiku</w:t>
            </w:r>
            <w:r>
              <w:rPr>
                <w:spacing w:val="-3"/>
              </w:rPr>
              <w:t xml:space="preserve"> </w:t>
            </w:r>
            <w:r>
              <w:t>isporučenog</w:t>
            </w:r>
            <w:r>
              <w:rPr>
                <w:spacing w:val="-4"/>
              </w:rPr>
              <w:t xml:space="preserve"> </w:t>
            </w:r>
            <w:r>
              <w:t>papira</w:t>
            </w:r>
            <w:r>
              <w:rPr>
                <w:spacing w:val="-6"/>
              </w:rPr>
              <w:t xml:space="preserve"> </w:t>
            </w:r>
            <w:r>
              <w:t>po</w:t>
            </w:r>
            <w:r>
              <w:rPr>
                <w:spacing w:val="-4"/>
              </w:rPr>
              <w:t xml:space="preserve"> </w:t>
            </w:r>
            <w:r>
              <w:t>mjestu/lokaciji</w:t>
            </w:r>
            <w:r>
              <w:rPr>
                <w:spacing w:val="-3"/>
              </w:rPr>
              <w:t xml:space="preserve"> </w:t>
            </w:r>
            <w:r>
              <w:t>isporuke</w:t>
            </w:r>
            <w:r>
              <w:rPr>
                <w:spacing w:val="-5"/>
              </w:rPr>
              <w:t xml:space="preserve"> </w:t>
            </w:r>
            <w:r>
              <w:t>uz</w:t>
            </w:r>
            <w:r>
              <w:rPr>
                <w:spacing w:val="-4"/>
              </w:rPr>
              <w:t xml:space="preserve"> </w:t>
            </w:r>
            <w:r>
              <w:t>naznaku</w:t>
            </w:r>
            <w:r>
              <w:rPr>
                <w:spacing w:val="-3"/>
              </w:rPr>
              <w:t xml:space="preserve"> </w:t>
            </w:r>
            <w:r>
              <w:t>imena ovlaštenog predstavnika korisnika koji je preuzeo papir</w:t>
            </w:r>
          </w:p>
          <w:p w14:paraId="43FD0155" w14:textId="77777777" w:rsidR="00BC2632" w:rsidRDefault="00BC2632" w:rsidP="00BC2632">
            <w:pPr>
              <w:pStyle w:val="TableParagraph"/>
              <w:tabs>
                <w:tab w:val="left" w:pos="828"/>
              </w:tabs>
              <w:spacing w:before="32"/>
              <w:ind w:left="828" w:right="409"/>
            </w:pPr>
          </w:p>
          <w:p w14:paraId="31F45710" w14:textId="77777777" w:rsidR="00BC2632" w:rsidRDefault="00BC2632" w:rsidP="00BC2632">
            <w:pPr>
              <w:pStyle w:val="TableParagraph"/>
              <w:tabs>
                <w:tab w:val="left" w:pos="828"/>
              </w:tabs>
              <w:spacing w:before="32"/>
              <w:ind w:left="828" w:right="409"/>
            </w:pPr>
          </w:p>
          <w:p w14:paraId="4882E104" w14:textId="77777777" w:rsidR="00BC2632" w:rsidRDefault="00BC2632" w:rsidP="00BC2632">
            <w:pPr>
              <w:pStyle w:val="TableParagraph"/>
              <w:tabs>
                <w:tab w:val="left" w:pos="828"/>
              </w:tabs>
              <w:spacing w:before="32"/>
              <w:ind w:left="828" w:right="409"/>
            </w:pPr>
          </w:p>
          <w:p w14:paraId="7E4BC463" w14:textId="77777777" w:rsidR="00BC2632" w:rsidRDefault="00BC2632" w:rsidP="00BC2632">
            <w:pPr>
              <w:pStyle w:val="TableParagraph"/>
              <w:tabs>
                <w:tab w:val="left" w:pos="828"/>
              </w:tabs>
              <w:spacing w:before="32"/>
              <w:ind w:left="828" w:right="409"/>
            </w:pPr>
          </w:p>
          <w:p w14:paraId="58327A63" w14:textId="77777777" w:rsidR="00BC2632" w:rsidRDefault="00BC2632" w:rsidP="00BC2632">
            <w:pPr>
              <w:pStyle w:val="TableParagraph"/>
              <w:tabs>
                <w:tab w:val="left" w:pos="828"/>
              </w:tabs>
              <w:spacing w:before="32"/>
              <w:ind w:left="828" w:right="409"/>
            </w:pPr>
          </w:p>
          <w:p w14:paraId="566CDBC6" w14:textId="77777777" w:rsidR="00BC2632" w:rsidRDefault="00BC2632" w:rsidP="00BC2632">
            <w:pPr>
              <w:pStyle w:val="TableParagraph"/>
              <w:tabs>
                <w:tab w:val="left" w:pos="828"/>
              </w:tabs>
              <w:spacing w:before="32"/>
              <w:ind w:left="828" w:right="409"/>
            </w:pPr>
          </w:p>
          <w:p w14:paraId="5BAB4F18" w14:textId="77777777" w:rsidR="00BC2632" w:rsidRDefault="00BC2632" w:rsidP="00BC2632">
            <w:pPr>
              <w:pStyle w:val="TableParagraph"/>
              <w:tabs>
                <w:tab w:val="left" w:pos="828"/>
              </w:tabs>
              <w:spacing w:before="32"/>
              <w:ind w:left="828" w:right="409"/>
            </w:pPr>
          </w:p>
          <w:p w14:paraId="3BE51701" w14:textId="77777777" w:rsidR="00BC2632" w:rsidRDefault="00BC2632" w:rsidP="00BC2632">
            <w:pPr>
              <w:pStyle w:val="TableParagraph"/>
              <w:tabs>
                <w:tab w:val="left" w:pos="828"/>
              </w:tabs>
              <w:spacing w:before="32"/>
              <w:ind w:left="828" w:right="409"/>
            </w:pPr>
          </w:p>
          <w:p w14:paraId="54A9BA72" w14:textId="77777777" w:rsidR="00BC2632" w:rsidRDefault="00BC2632" w:rsidP="00BC2632">
            <w:pPr>
              <w:pStyle w:val="TableParagraph"/>
              <w:tabs>
                <w:tab w:val="left" w:pos="828"/>
              </w:tabs>
              <w:spacing w:before="32"/>
              <w:ind w:left="828" w:right="409"/>
            </w:pPr>
          </w:p>
          <w:p w14:paraId="27A57486" w14:textId="77777777" w:rsidR="00BC2632" w:rsidRDefault="00BC2632" w:rsidP="00BC2632">
            <w:pPr>
              <w:pStyle w:val="TableParagraph"/>
              <w:tabs>
                <w:tab w:val="left" w:pos="828"/>
              </w:tabs>
              <w:spacing w:before="32"/>
              <w:ind w:left="828" w:right="409"/>
            </w:pPr>
          </w:p>
          <w:p w14:paraId="17F8F850" w14:textId="77777777" w:rsidR="00BC2632" w:rsidRDefault="00BC2632" w:rsidP="00BC2632">
            <w:pPr>
              <w:pStyle w:val="TableParagraph"/>
              <w:tabs>
                <w:tab w:val="left" w:pos="828"/>
              </w:tabs>
              <w:spacing w:before="32"/>
              <w:ind w:left="828" w:right="409"/>
            </w:pPr>
          </w:p>
          <w:p w14:paraId="4D115287" w14:textId="41173B4E" w:rsidR="00AE7418" w:rsidRPr="008A3F8B" w:rsidRDefault="00BC2632" w:rsidP="00AE7418">
            <w:pPr>
              <w:pStyle w:val="TableParagraph"/>
              <w:tabs>
                <w:tab w:val="left" w:pos="828"/>
              </w:tabs>
              <w:spacing w:before="32"/>
              <w:ind w:right="409"/>
            </w:pPr>
            <w:r>
              <w:lastRenderedPageBreak/>
              <w:t xml:space="preserve">  </w:t>
            </w:r>
            <w:r w:rsidR="00AE7418">
              <w:t xml:space="preserve"> </w:t>
            </w:r>
            <w:proofErr w:type="spellStart"/>
            <w:r w:rsidR="00AE7418" w:rsidRPr="008A3F8B">
              <w:rPr>
                <w:b/>
                <w:bCs/>
                <w:lang w:val="en-GB"/>
              </w:rPr>
              <w:t>Zahtjevi</w:t>
            </w:r>
            <w:proofErr w:type="spellEnd"/>
            <w:r w:rsidR="00AE7418" w:rsidRPr="008A3F8B">
              <w:rPr>
                <w:b/>
                <w:bCs/>
                <w:lang w:val="en-GB"/>
              </w:rPr>
              <w:t xml:space="preserve"> </w:t>
            </w:r>
            <w:proofErr w:type="spellStart"/>
            <w:r w:rsidR="00AE7418" w:rsidRPr="008A3F8B">
              <w:rPr>
                <w:b/>
                <w:bCs/>
                <w:lang w:val="en-GB"/>
              </w:rPr>
              <w:t>kibernetičke</w:t>
            </w:r>
            <w:proofErr w:type="spellEnd"/>
            <w:r w:rsidR="00AE7418" w:rsidRPr="008A3F8B">
              <w:rPr>
                <w:b/>
                <w:bCs/>
                <w:lang w:val="en-GB"/>
              </w:rPr>
              <w:t xml:space="preserve"> </w:t>
            </w:r>
            <w:proofErr w:type="spellStart"/>
            <w:r w:rsidR="00AE7418" w:rsidRPr="008A3F8B">
              <w:rPr>
                <w:b/>
                <w:bCs/>
                <w:lang w:val="en-GB"/>
              </w:rPr>
              <w:t>sigurnosti</w:t>
            </w:r>
            <w:proofErr w:type="spellEnd"/>
            <w:r w:rsidR="00AE7418" w:rsidRPr="008A3F8B">
              <w:rPr>
                <w:b/>
                <w:bCs/>
                <w:lang w:val="en-GB"/>
              </w:rPr>
              <w:t xml:space="preserve"> (ZKS </w:t>
            </w:r>
            <w:proofErr w:type="spellStart"/>
            <w:r w:rsidR="00AE7418" w:rsidRPr="008A3F8B">
              <w:rPr>
                <w:b/>
                <w:bCs/>
                <w:lang w:val="en-GB"/>
              </w:rPr>
              <w:t>i</w:t>
            </w:r>
            <w:proofErr w:type="spellEnd"/>
            <w:r w:rsidR="00AE7418" w:rsidRPr="008A3F8B">
              <w:rPr>
                <w:b/>
                <w:bCs/>
                <w:lang w:val="en-GB"/>
              </w:rPr>
              <w:t xml:space="preserve"> NIS2)</w:t>
            </w:r>
          </w:p>
          <w:p w14:paraId="2C97E9AC" w14:textId="77777777" w:rsidR="00AE7418" w:rsidRPr="008A3F8B" w:rsidRDefault="00AE7418" w:rsidP="00AE7418">
            <w:pPr>
              <w:pStyle w:val="TableParagraph"/>
              <w:tabs>
                <w:tab w:val="left" w:pos="828"/>
              </w:tabs>
              <w:spacing w:before="32"/>
              <w:ind w:left="179" w:right="409"/>
              <w:rPr>
                <w:lang w:val="en-GB"/>
              </w:rPr>
            </w:pPr>
            <w:proofErr w:type="spellStart"/>
            <w:r w:rsidRPr="008A3F8B">
              <w:rPr>
                <w:lang w:val="en-GB"/>
              </w:rPr>
              <w:t>Naručitelj</w:t>
            </w:r>
            <w:proofErr w:type="spellEnd"/>
            <w:r w:rsidRPr="008A3F8B">
              <w:rPr>
                <w:lang w:val="en-GB"/>
              </w:rPr>
              <w:t xml:space="preserve"> je </w:t>
            </w:r>
            <w:proofErr w:type="spellStart"/>
            <w:r w:rsidRPr="008A3F8B">
              <w:rPr>
                <w:lang w:val="en-GB"/>
              </w:rPr>
              <w:t>obveznik</w:t>
            </w:r>
            <w:proofErr w:type="spellEnd"/>
            <w:r w:rsidRPr="008A3F8B">
              <w:rPr>
                <w:lang w:val="en-GB"/>
              </w:rPr>
              <w:t xml:space="preserve"> </w:t>
            </w:r>
            <w:proofErr w:type="spellStart"/>
            <w:r w:rsidRPr="008A3F8B">
              <w:rPr>
                <w:lang w:val="en-GB"/>
              </w:rPr>
              <w:t>Zakona</w:t>
            </w:r>
            <w:proofErr w:type="spellEnd"/>
            <w:r w:rsidRPr="008A3F8B">
              <w:rPr>
                <w:lang w:val="en-GB"/>
              </w:rPr>
              <w:t xml:space="preserve"> o </w:t>
            </w:r>
            <w:proofErr w:type="spellStart"/>
            <w:r w:rsidRPr="008A3F8B">
              <w:rPr>
                <w:lang w:val="en-GB"/>
              </w:rPr>
              <w:t>kibernetičkoj</w:t>
            </w:r>
            <w:proofErr w:type="spellEnd"/>
            <w:r w:rsidRPr="008A3F8B">
              <w:rPr>
                <w:lang w:val="en-GB"/>
              </w:rPr>
              <w:t xml:space="preserve"> </w:t>
            </w:r>
            <w:proofErr w:type="spellStart"/>
            <w:r w:rsidRPr="008A3F8B">
              <w:rPr>
                <w:lang w:val="en-GB"/>
              </w:rPr>
              <w:t>sigurnosti</w:t>
            </w:r>
            <w:proofErr w:type="spellEnd"/>
            <w:r w:rsidRPr="008A3F8B">
              <w:rPr>
                <w:lang w:val="en-GB"/>
              </w:rPr>
              <w:t xml:space="preserve"> (»</w:t>
            </w:r>
            <w:proofErr w:type="spellStart"/>
            <w:r w:rsidRPr="008A3F8B">
              <w:rPr>
                <w:lang w:val="en-GB"/>
              </w:rPr>
              <w:t>Narodne</w:t>
            </w:r>
            <w:proofErr w:type="spellEnd"/>
            <w:r w:rsidRPr="008A3F8B">
              <w:rPr>
                <w:lang w:val="en-GB"/>
              </w:rPr>
              <w:t xml:space="preserve"> novine«, br. 14/24; u </w:t>
            </w:r>
            <w:proofErr w:type="spellStart"/>
            <w:r w:rsidRPr="008A3F8B">
              <w:rPr>
                <w:lang w:val="en-GB"/>
              </w:rPr>
              <w:t>daljnjem</w:t>
            </w:r>
            <w:proofErr w:type="spellEnd"/>
            <w:r w:rsidRPr="008A3F8B">
              <w:rPr>
                <w:lang w:val="en-GB"/>
              </w:rPr>
              <w:t xml:space="preserve"> </w:t>
            </w:r>
            <w:proofErr w:type="spellStart"/>
            <w:r w:rsidRPr="008A3F8B">
              <w:rPr>
                <w:lang w:val="en-GB"/>
              </w:rPr>
              <w:t>tekstu</w:t>
            </w:r>
            <w:proofErr w:type="spellEnd"/>
            <w:r w:rsidRPr="008A3F8B">
              <w:rPr>
                <w:lang w:val="en-GB"/>
              </w:rPr>
              <w:t xml:space="preserve">: ZKS), </w:t>
            </w:r>
            <w:proofErr w:type="spellStart"/>
            <w:r w:rsidRPr="008A3F8B">
              <w:rPr>
                <w:lang w:val="en-GB"/>
              </w:rPr>
              <w:t>kojim</w:t>
            </w:r>
            <w:proofErr w:type="spellEnd"/>
            <w:r w:rsidRPr="008A3F8B">
              <w:rPr>
                <w:lang w:val="en-GB"/>
              </w:rPr>
              <w:t xml:space="preserve"> se u </w:t>
            </w:r>
            <w:proofErr w:type="spellStart"/>
            <w:r w:rsidRPr="008A3F8B">
              <w:rPr>
                <w:lang w:val="en-GB"/>
              </w:rPr>
              <w:t>nacionalno</w:t>
            </w:r>
            <w:proofErr w:type="spellEnd"/>
            <w:r w:rsidRPr="008A3F8B">
              <w:rPr>
                <w:lang w:val="en-GB"/>
              </w:rPr>
              <w:t xml:space="preserve"> </w:t>
            </w:r>
            <w:proofErr w:type="spellStart"/>
            <w:r w:rsidRPr="008A3F8B">
              <w:rPr>
                <w:lang w:val="en-GB"/>
              </w:rPr>
              <w:t>zakonodavstvo</w:t>
            </w:r>
            <w:proofErr w:type="spellEnd"/>
            <w:r w:rsidRPr="008A3F8B">
              <w:rPr>
                <w:lang w:val="en-GB"/>
              </w:rPr>
              <w:t xml:space="preserve"> </w:t>
            </w:r>
            <w:proofErr w:type="spellStart"/>
            <w:r w:rsidRPr="008A3F8B">
              <w:rPr>
                <w:lang w:val="en-GB"/>
              </w:rPr>
              <w:t>prenosi</w:t>
            </w:r>
            <w:proofErr w:type="spellEnd"/>
            <w:r w:rsidRPr="008A3F8B">
              <w:rPr>
                <w:lang w:val="en-GB"/>
              </w:rPr>
              <w:t xml:space="preserve"> </w:t>
            </w:r>
            <w:proofErr w:type="spellStart"/>
            <w:r w:rsidRPr="008A3F8B">
              <w:rPr>
                <w:lang w:val="en-GB"/>
              </w:rPr>
              <w:t>Direktiva</w:t>
            </w:r>
            <w:proofErr w:type="spellEnd"/>
            <w:r w:rsidRPr="008A3F8B">
              <w:rPr>
                <w:lang w:val="en-GB"/>
              </w:rPr>
              <w:t xml:space="preserve"> (EU) 2022/2555 (NIS2).</w:t>
            </w:r>
          </w:p>
          <w:p w14:paraId="5AEC4326" w14:textId="77777777" w:rsidR="00AE7418" w:rsidRPr="008A3F8B" w:rsidRDefault="00AE7418" w:rsidP="00AE7418">
            <w:pPr>
              <w:pStyle w:val="TableParagraph"/>
              <w:tabs>
                <w:tab w:val="left" w:pos="828"/>
              </w:tabs>
              <w:spacing w:before="32"/>
              <w:ind w:left="179" w:right="409"/>
              <w:rPr>
                <w:lang w:val="en-GB"/>
              </w:rPr>
            </w:pPr>
            <w:proofErr w:type="spellStart"/>
            <w:r w:rsidRPr="008A3F8B">
              <w:rPr>
                <w:lang w:val="en-GB"/>
              </w:rPr>
              <w:t>Sukladno</w:t>
            </w:r>
            <w:proofErr w:type="spellEnd"/>
            <w:r w:rsidRPr="008A3F8B">
              <w:rPr>
                <w:lang w:val="en-GB"/>
              </w:rPr>
              <w:t xml:space="preserve"> </w:t>
            </w:r>
            <w:proofErr w:type="spellStart"/>
            <w:r w:rsidRPr="008A3F8B">
              <w:rPr>
                <w:lang w:val="en-GB"/>
              </w:rPr>
              <w:t>navedenom</w:t>
            </w:r>
            <w:proofErr w:type="spellEnd"/>
            <w:r w:rsidRPr="008A3F8B">
              <w:rPr>
                <w:lang w:val="en-GB"/>
              </w:rPr>
              <w:t xml:space="preserve">, </w:t>
            </w:r>
            <w:proofErr w:type="spellStart"/>
            <w:r w:rsidRPr="008A3F8B">
              <w:rPr>
                <w:lang w:val="en-GB"/>
              </w:rPr>
              <w:t>Ponuditelj</w:t>
            </w:r>
            <w:proofErr w:type="spellEnd"/>
            <w:r w:rsidRPr="008A3F8B">
              <w:rPr>
                <w:lang w:val="en-GB"/>
              </w:rPr>
              <w:t xml:space="preserve"> je </w:t>
            </w:r>
            <w:proofErr w:type="spellStart"/>
            <w:r w:rsidRPr="008A3F8B">
              <w:rPr>
                <w:lang w:val="en-GB"/>
              </w:rPr>
              <w:t>obvezan</w:t>
            </w:r>
            <w:proofErr w:type="spellEnd"/>
            <w:r w:rsidRPr="008A3F8B">
              <w:rPr>
                <w:lang w:val="en-GB"/>
              </w:rPr>
              <w:t xml:space="preserve"> </w:t>
            </w:r>
            <w:proofErr w:type="spellStart"/>
            <w:r w:rsidRPr="008A3F8B">
              <w:rPr>
                <w:lang w:val="en-GB"/>
              </w:rPr>
              <w:t>osigurati</w:t>
            </w:r>
            <w:proofErr w:type="spellEnd"/>
            <w:r w:rsidRPr="008A3F8B">
              <w:rPr>
                <w:lang w:val="en-GB"/>
              </w:rPr>
              <w:t xml:space="preserve"> da </w:t>
            </w:r>
            <w:proofErr w:type="spellStart"/>
            <w:r w:rsidRPr="008A3F8B">
              <w:rPr>
                <w:lang w:val="en-GB"/>
              </w:rPr>
              <w:t>isporučeno</w:t>
            </w:r>
            <w:proofErr w:type="spellEnd"/>
            <w:r w:rsidRPr="008A3F8B">
              <w:rPr>
                <w:lang w:val="en-GB"/>
              </w:rPr>
              <w:t xml:space="preserve"> </w:t>
            </w:r>
            <w:proofErr w:type="spellStart"/>
            <w:r w:rsidRPr="008A3F8B">
              <w:rPr>
                <w:lang w:val="en-GB"/>
              </w:rPr>
              <w:t>rješenje</w:t>
            </w:r>
            <w:proofErr w:type="spellEnd"/>
            <w:r w:rsidRPr="008A3F8B">
              <w:rPr>
                <w:lang w:val="en-GB"/>
              </w:rPr>
              <w:t xml:space="preserve"> i </w:t>
            </w:r>
            <w:proofErr w:type="spellStart"/>
            <w:r w:rsidRPr="008A3F8B">
              <w:rPr>
                <w:lang w:val="en-GB"/>
              </w:rPr>
              <w:t>pripadajuće</w:t>
            </w:r>
            <w:proofErr w:type="spellEnd"/>
            <w:r w:rsidRPr="008A3F8B">
              <w:rPr>
                <w:lang w:val="en-GB"/>
              </w:rPr>
              <w:t xml:space="preserve"> </w:t>
            </w:r>
            <w:proofErr w:type="spellStart"/>
            <w:r w:rsidRPr="008A3F8B">
              <w:rPr>
                <w:lang w:val="en-GB"/>
              </w:rPr>
              <w:t>usluge</w:t>
            </w:r>
            <w:proofErr w:type="spellEnd"/>
            <w:r w:rsidRPr="008A3F8B">
              <w:rPr>
                <w:lang w:val="en-GB"/>
              </w:rPr>
              <w:t xml:space="preserve"> (</w:t>
            </w:r>
            <w:proofErr w:type="spellStart"/>
            <w:r w:rsidRPr="008A3F8B">
              <w:rPr>
                <w:lang w:val="en-GB"/>
              </w:rPr>
              <w:t>hardver</w:t>
            </w:r>
            <w:proofErr w:type="spellEnd"/>
            <w:r w:rsidRPr="008A3F8B">
              <w:rPr>
                <w:lang w:val="en-GB"/>
              </w:rPr>
              <w:t xml:space="preserve">, </w:t>
            </w:r>
            <w:proofErr w:type="spellStart"/>
            <w:r w:rsidRPr="008A3F8B">
              <w:rPr>
                <w:lang w:val="en-GB"/>
              </w:rPr>
              <w:t>softver</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povezane</w:t>
            </w:r>
            <w:proofErr w:type="spellEnd"/>
            <w:r w:rsidRPr="008A3F8B">
              <w:rPr>
                <w:lang w:val="en-GB"/>
              </w:rPr>
              <w:t xml:space="preserve"> </w:t>
            </w:r>
            <w:proofErr w:type="spellStart"/>
            <w:r w:rsidRPr="008A3F8B">
              <w:rPr>
                <w:lang w:val="en-GB"/>
              </w:rPr>
              <w:t>mrežne</w:t>
            </w:r>
            <w:proofErr w:type="spellEnd"/>
            <w:r w:rsidRPr="008A3F8B">
              <w:rPr>
                <w:lang w:val="en-GB"/>
              </w:rPr>
              <w:t xml:space="preserve"> </w:t>
            </w:r>
            <w:proofErr w:type="spellStart"/>
            <w:r w:rsidRPr="008A3F8B">
              <w:rPr>
                <w:lang w:val="en-GB"/>
              </w:rPr>
              <w:t>usluge</w:t>
            </w:r>
            <w:proofErr w:type="spellEnd"/>
            <w:r w:rsidRPr="008A3F8B">
              <w:rPr>
                <w:lang w:val="en-GB"/>
              </w:rPr>
              <w:t xml:space="preserve"> u </w:t>
            </w:r>
            <w:proofErr w:type="spellStart"/>
            <w:r w:rsidRPr="008A3F8B">
              <w:rPr>
                <w:lang w:val="en-GB"/>
              </w:rPr>
              <w:t>okviru</w:t>
            </w:r>
            <w:proofErr w:type="spellEnd"/>
            <w:r w:rsidRPr="008A3F8B">
              <w:rPr>
                <w:lang w:val="en-GB"/>
              </w:rPr>
              <w:t xml:space="preserve"> </w:t>
            </w:r>
            <w:proofErr w:type="spellStart"/>
            <w:r w:rsidRPr="008A3F8B">
              <w:rPr>
                <w:lang w:val="en-GB"/>
              </w:rPr>
              <w:t>usluge</w:t>
            </w:r>
            <w:proofErr w:type="spellEnd"/>
            <w:r w:rsidRPr="008A3F8B">
              <w:rPr>
                <w:lang w:val="en-GB"/>
              </w:rPr>
              <w:t xml:space="preserve"> </w:t>
            </w:r>
            <w:proofErr w:type="spellStart"/>
            <w:r w:rsidRPr="008A3F8B">
              <w:rPr>
                <w:lang w:val="en-GB"/>
              </w:rPr>
              <w:t>ispisa</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upravljanja</w:t>
            </w:r>
            <w:proofErr w:type="spellEnd"/>
            <w:r w:rsidRPr="008A3F8B">
              <w:rPr>
                <w:lang w:val="en-GB"/>
              </w:rPr>
              <w:t xml:space="preserve"> </w:t>
            </w:r>
            <w:proofErr w:type="spellStart"/>
            <w:r w:rsidRPr="008A3F8B">
              <w:rPr>
                <w:lang w:val="en-GB"/>
              </w:rPr>
              <w:t>ispisom</w:t>
            </w:r>
            <w:proofErr w:type="spellEnd"/>
            <w:r w:rsidRPr="008A3F8B">
              <w:rPr>
                <w:lang w:val="en-GB"/>
              </w:rPr>
              <w:t xml:space="preserve">) </w:t>
            </w:r>
            <w:proofErr w:type="spellStart"/>
            <w:r w:rsidRPr="008A3F8B">
              <w:rPr>
                <w:lang w:val="en-GB"/>
              </w:rPr>
              <w:t>budu</w:t>
            </w:r>
            <w:proofErr w:type="spellEnd"/>
            <w:r w:rsidRPr="008A3F8B">
              <w:rPr>
                <w:lang w:val="en-GB"/>
              </w:rPr>
              <w:t xml:space="preserve"> </w:t>
            </w:r>
            <w:proofErr w:type="spellStart"/>
            <w:r w:rsidRPr="008A3F8B">
              <w:rPr>
                <w:lang w:val="en-GB"/>
              </w:rPr>
              <w:t>projektirani</w:t>
            </w:r>
            <w:proofErr w:type="spellEnd"/>
            <w:r w:rsidRPr="008A3F8B">
              <w:rPr>
                <w:lang w:val="en-GB"/>
              </w:rPr>
              <w:t xml:space="preserve">, </w:t>
            </w:r>
            <w:proofErr w:type="spellStart"/>
            <w:r w:rsidRPr="008A3F8B">
              <w:rPr>
                <w:lang w:val="en-GB"/>
              </w:rPr>
              <w:t>konfigurirani</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održavani</w:t>
            </w:r>
            <w:proofErr w:type="spellEnd"/>
            <w:r w:rsidRPr="008A3F8B">
              <w:rPr>
                <w:lang w:val="en-GB"/>
              </w:rPr>
              <w:t xml:space="preserve"> </w:t>
            </w:r>
            <w:proofErr w:type="spellStart"/>
            <w:r w:rsidRPr="008A3F8B">
              <w:rPr>
                <w:lang w:val="en-GB"/>
              </w:rPr>
              <w:t>na</w:t>
            </w:r>
            <w:proofErr w:type="spellEnd"/>
            <w:r w:rsidRPr="008A3F8B">
              <w:rPr>
                <w:lang w:val="en-GB"/>
              </w:rPr>
              <w:t xml:space="preserve"> </w:t>
            </w:r>
            <w:proofErr w:type="spellStart"/>
            <w:r w:rsidRPr="008A3F8B">
              <w:rPr>
                <w:lang w:val="en-GB"/>
              </w:rPr>
              <w:t>način</w:t>
            </w:r>
            <w:proofErr w:type="spellEnd"/>
            <w:r w:rsidRPr="008A3F8B">
              <w:rPr>
                <w:lang w:val="en-GB"/>
              </w:rPr>
              <w:t xml:space="preserve"> koji </w:t>
            </w:r>
            <w:proofErr w:type="spellStart"/>
            <w:r w:rsidRPr="008A3F8B">
              <w:rPr>
                <w:lang w:val="en-GB"/>
              </w:rPr>
              <w:t>omogućuje</w:t>
            </w:r>
            <w:proofErr w:type="spellEnd"/>
            <w:r w:rsidRPr="008A3F8B">
              <w:rPr>
                <w:lang w:val="en-GB"/>
              </w:rPr>
              <w:t xml:space="preserve"> </w:t>
            </w:r>
            <w:proofErr w:type="spellStart"/>
            <w:r w:rsidRPr="008A3F8B">
              <w:rPr>
                <w:lang w:val="en-GB"/>
              </w:rPr>
              <w:t>Naručitelju</w:t>
            </w:r>
            <w:proofErr w:type="spellEnd"/>
            <w:r w:rsidRPr="008A3F8B">
              <w:rPr>
                <w:lang w:val="en-GB"/>
              </w:rPr>
              <w:t xml:space="preserve"> </w:t>
            </w:r>
            <w:proofErr w:type="spellStart"/>
            <w:r w:rsidRPr="008A3F8B">
              <w:rPr>
                <w:lang w:val="en-GB"/>
              </w:rPr>
              <w:t>provedbu</w:t>
            </w:r>
            <w:proofErr w:type="spellEnd"/>
            <w:r w:rsidRPr="008A3F8B">
              <w:rPr>
                <w:lang w:val="en-GB"/>
              </w:rPr>
              <w:t xml:space="preserve"> </w:t>
            </w:r>
            <w:proofErr w:type="spellStart"/>
            <w:r w:rsidRPr="008A3F8B">
              <w:rPr>
                <w:lang w:val="en-GB"/>
              </w:rPr>
              <w:t>mjera</w:t>
            </w:r>
            <w:proofErr w:type="spellEnd"/>
            <w:r w:rsidRPr="008A3F8B">
              <w:rPr>
                <w:lang w:val="en-GB"/>
              </w:rPr>
              <w:t xml:space="preserve"> </w:t>
            </w:r>
            <w:proofErr w:type="spellStart"/>
            <w:r w:rsidRPr="008A3F8B">
              <w:rPr>
                <w:lang w:val="en-GB"/>
              </w:rPr>
              <w:t>upravljanja</w:t>
            </w:r>
            <w:proofErr w:type="spellEnd"/>
            <w:r w:rsidRPr="008A3F8B">
              <w:rPr>
                <w:lang w:val="en-GB"/>
              </w:rPr>
              <w:t xml:space="preserve"> </w:t>
            </w:r>
            <w:proofErr w:type="spellStart"/>
            <w:r w:rsidRPr="008A3F8B">
              <w:rPr>
                <w:lang w:val="en-GB"/>
              </w:rPr>
              <w:t>kibernetičkim</w:t>
            </w:r>
            <w:proofErr w:type="spellEnd"/>
            <w:r w:rsidRPr="008A3F8B">
              <w:rPr>
                <w:lang w:val="en-GB"/>
              </w:rPr>
              <w:t xml:space="preserve"> </w:t>
            </w:r>
            <w:proofErr w:type="spellStart"/>
            <w:r w:rsidRPr="008A3F8B">
              <w:rPr>
                <w:lang w:val="en-GB"/>
              </w:rPr>
              <w:t>rizicima</w:t>
            </w:r>
            <w:proofErr w:type="spellEnd"/>
            <w:r w:rsidRPr="008A3F8B">
              <w:rPr>
                <w:lang w:val="en-GB"/>
              </w:rPr>
              <w:t xml:space="preserve"> </w:t>
            </w:r>
            <w:proofErr w:type="spellStart"/>
            <w:r w:rsidRPr="008A3F8B">
              <w:rPr>
                <w:lang w:val="en-GB"/>
              </w:rPr>
              <w:t>te</w:t>
            </w:r>
            <w:proofErr w:type="spellEnd"/>
            <w:r w:rsidRPr="008A3F8B">
              <w:rPr>
                <w:lang w:val="en-GB"/>
              </w:rPr>
              <w:t xml:space="preserve"> </w:t>
            </w:r>
            <w:proofErr w:type="spellStart"/>
            <w:r w:rsidRPr="008A3F8B">
              <w:rPr>
                <w:lang w:val="en-GB"/>
              </w:rPr>
              <w:t>učinkovito</w:t>
            </w:r>
            <w:proofErr w:type="spellEnd"/>
            <w:r w:rsidRPr="008A3F8B">
              <w:rPr>
                <w:lang w:val="en-GB"/>
              </w:rPr>
              <w:t xml:space="preserve"> </w:t>
            </w:r>
            <w:proofErr w:type="spellStart"/>
            <w:r w:rsidRPr="008A3F8B">
              <w:rPr>
                <w:lang w:val="en-GB"/>
              </w:rPr>
              <w:t>postupanje</w:t>
            </w:r>
            <w:proofErr w:type="spellEnd"/>
            <w:r w:rsidRPr="008A3F8B">
              <w:rPr>
                <w:lang w:val="en-GB"/>
              </w:rPr>
              <w:t xml:space="preserve"> u </w:t>
            </w:r>
            <w:proofErr w:type="spellStart"/>
            <w:r w:rsidRPr="008A3F8B">
              <w:rPr>
                <w:lang w:val="en-GB"/>
              </w:rPr>
              <w:t>slučaju</w:t>
            </w:r>
            <w:proofErr w:type="spellEnd"/>
            <w:r w:rsidRPr="008A3F8B">
              <w:rPr>
                <w:lang w:val="en-GB"/>
              </w:rPr>
              <w:t xml:space="preserve"> </w:t>
            </w:r>
            <w:proofErr w:type="spellStart"/>
            <w:r w:rsidRPr="008A3F8B">
              <w:rPr>
                <w:lang w:val="en-GB"/>
              </w:rPr>
              <w:t>kibernetičkih</w:t>
            </w:r>
            <w:proofErr w:type="spellEnd"/>
            <w:r w:rsidRPr="008A3F8B">
              <w:rPr>
                <w:lang w:val="en-GB"/>
              </w:rPr>
              <w:t xml:space="preserve"> </w:t>
            </w:r>
            <w:proofErr w:type="spellStart"/>
            <w:r w:rsidRPr="008A3F8B">
              <w:rPr>
                <w:lang w:val="en-GB"/>
              </w:rPr>
              <w:t>sigurnosnih</w:t>
            </w:r>
            <w:proofErr w:type="spellEnd"/>
            <w:r w:rsidRPr="008A3F8B">
              <w:rPr>
                <w:lang w:val="en-GB"/>
              </w:rPr>
              <w:t xml:space="preserve"> </w:t>
            </w:r>
            <w:proofErr w:type="spellStart"/>
            <w:r w:rsidRPr="008A3F8B">
              <w:rPr>
                <w:lang w:val="en-GB"/>
              </w:rPr>
              <w:t>incidenata</w:t>
            </w:r>
            <w:proofErr w:type="spellEnd"/>
            <w:r w:rsidRPr="008A3F8B">
              <w:rPr>
                <w:lang w:val="en-GB"/>
              </w:rPr>
              <w:t>.</w:t>
            </w:r>
          </w:p>
          <w:p w14:paraId="34D8F693" w14:textId="77777777" w:rsidR="00AE7418" w:rsidRPr="008A3F8B" w:rsidRDefault="00AE7418" w:rsidP="00AE7418">
            <w:pPr>
              <w:pStyle w:val="TableParagraph"/>
              <w:tabs>
                <w:tab w:val="left" w:pos="828"/>
              </w:tabs>
              <w:spacing w:before="32"/>
              <w:ind w:left="179" w:right="409"/>
              <w:rPr>
                <w:lang w:val="en-GB"/>
              </w:rPr>
            </w:pPr>
          </w:p>
          <w:p w14:paraId="02784337"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Sigurnost</w:t>
            </w:r>
            <w:proofErr w:type="spellEnd"/>
            <w:r w:rsidRPr="008A3F8B">
              <w:rPr>
                <w:b/>
                <w:bCs/>
                <w:lang w:val="en-GB"/>
              </w:rPr>
              <w:t xml:space="preserve"> </w:t>
            </w:r>
            <w:proofErr w:type="spellStart"/>
            <w:r w:rsidRPr="008A3F8B">
              <w:rPr>
                <w:b/>
                <w:bCs/>
                <w:lang w:val="en-GB"/>
              </w:rPr>
              <w:t>podataka</w:t>
            </w:r>
            <w:proofErr w:type="spellEnd"/>
            <w:r w:rsidRPr="008A3F8B">
              <w:rPr>
                <w:b/>
                <w:bCs/>
                <w:lang w:val="en-GB"/>
              </w:rPr>
              <w:t xml:space="preserve"> </w:t>
            </w:r>
            <w:proofErr w:type="spellStart"/>
            <w:r w:rsidRPr="008A3F8B">
              <w:rPr>
                <w:b/>
                <w:bCs/>
                <w:lang w:val="en-GB"/>
              </w:rPr>
              <w:t>i</w:t>
            </w:r>
            <w:proofErr w:type="spellEnd"/>
            <w:r w:rsidRPr="008A3F8B">
              <w:rPr>
                <w:b/>
                <w:bCs/>
                <w:lang w:val="en-GB"/>
              </w:rPr>
              <w:t xml:space="preserve"> </w:t>
            </w:r>
            <w:proofErr w:type="spellStart"/>
            <w:r w:rsidRPr="008A3F8B">
              <w:rPr>
                <w:b/>
                <w:bCs/>
                <w:lang w:val="en-GB"/>
              </w:rPr>
              <w:t>autentifikacija</w:t>
            </w:r>
            <w:proofErr w:type="spellEnd"/>
          </w:p>
          <w:p w14:paraId="5AB75857"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Enkripcija</w:t>
            </w:r>
            <w:proofErr w:type="spellEnd"/>
            <w:r w:rsidRPr="008A3F8B">
              <w:rPr>
                <w:b/>
                <w:bCs/>
                <w:lang w:val="en-GB"/>
              </w:rPr>
              <w:t xml:space="preserve"> u </w:t>
            </w:r>
            <w:proofErr w:type="spellStart"/>
            <w:r w:rsidRPr="008A3F8B">
              <w:rPr>
                <w:b/>
                <w:bCs/>
                <w:lang w:val="en-GB"/>
              </w:rPr>
              <w:t>prijenosu</w:t>
            </w:r>
            <w:proofErr w:type="spellEnd"/>
            <w:r w:rsidRPr="008A3F8B">
              <w:rPr>
                <w:lang w:val="en-GB"/>
              </w:rPr>
              <w:br/>
            </w:r>
            <w:proofErr w:type="spellStart"/>
            <w:r w:rsidRPr="008A3F8B">
              <w:rPr>
                <w:lang w:val="en-GB"/>
              </w:rPr>
              <w:t>Administracijski</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korisnički</w:t>
            </w:r>
            <w:proofErr w:type="spellEnd"/>
            <w:r w:rsidRPr="008A3F8B">
              <w:rPr>
                <w:lang w:val="en-GB"/>
              </w:rPr>
              <w:t xml:space="preserve"> </w:t>
            </w:r>
            <w:proofErr w:type="spellStart"/>
            <w:r w:rsidRPr="008A3F8B">
              <w:rPr>
                <w:lang w:val="en-GB"/>
              </w:rPr>
              <w:t>promet</w:t>
            </w:r>
            <w:proofErr w:type="spellEnd"/>
            <w:r w:rsidRPr="008A3F8B">
              <w:rPr>
                <w:lang w:val="en-GB"/>
              </w:rPr>
              <w:t xml:space="preserve"> </w:t>
            </w:r>
            <w:proofErr w:type="spellStart"/>
            <w:r w:rsidRPr="008A3F8B">
              <w:rPr>
                <w:lang w:val="en-GB"/>
              </w:rPr>
              <w:t>povezan</w:t>
            </w:r>
            <w:proofErr w:type="spellEnd"/>
            <w:r w:rsidRPr="008A3F8B">
              <w:rPr>
                <w:lang w:val="en-GB"/>
              </w:rPr>
              <w:t xml:space="preserve"> s </w:t>
            </w:r>
            <w:proofErr w:type="spellStart"/>
            <w:r w:rsidRPr="008A3F8B">
              <w:rPr>
                <w:lang w:val="en-GB"/>
              </w:rPr>
              <w:t>upravljanjem</w:t>
            </w:r>
            <w:proofErr w:type="spellEnd"/>
            <w:r w:rsidRPr="008A3F8B">
              <w:rPr>
                <w:lang w:val="en-GB"/>
              </w:rPr>
              <w:t xml:space="preserve"> </w:t>
            </w:r>
            <w:proofErr w:type="spellStart"/>
            <w:r w:rsidRPr="008A3F8B">
              <w:rPr>
                <w:lang w:val="en-GB"/>
              </w:rPr>
              <w:t>ispisom</w:t>
            </w:r>
            <w:proofErr w:type="spellEnd"/>
            <w:r w:rsidRPr="008A3F8B">
              <w:rPr>
                <w:lang w:val="en-GB"/>
              </w:rPr>
              <w:t xml:space="preserve"> mora </w:t>
            </w:r>
            <w:proofErr w:type="spellStart"/>
            <w:r w:rsidRPr="008A3F8B">
              <w:rPr>
                <w:lang w:val="en-GB"/>
              </w:rPr>
              <w:t>biti</w:t>
            </w:r>
            <w:proofErr w:type="spellEnd"/>
            <w:r w:rsidRPr="008A3F8B">
              <w:rPr>
                <w:lang w:val="en-GB"/>
              </w:rPr>
              <w:t xml:space="preserve"> </w:t>
            </w:r>
            <w:proofErr w:type="spellStart"/>
            <w:r w:rsidRPr="008A3F8B">
              <w:rPr>
                <w:lang w:val="en-GB"/>
              </w:rPr>
              <w:t>zaštićen</w:t>
            </w:r>
            <w:proofErr w:type="spellEnd"/>
            <w:r w:rsidRPr="008A3F8B">
              <w:rPr>
                <w:lang w:val="en-GB"/>
              </w:rPr>
              <w:t xml:space="preserve"> </w:t>
            </w:r>
            <w:proofErr w:type="spellStart"/>
            <w:r w:rsidRPr="008A3F8B">
              <w:rPr>
                <w:lang w:val="en-GB"/>
              </w:rPr>
              <w:t>kriptografskim</w:t>
            </w:r>
            <w:proofErr w:type="spellEnd"/>
            <w:r w:rsidRPr="008A3F8B">
              <w:rPr>
                <w:lang w:val="en-GB"/>
              </w:rPr>
              <w:t xml:space="preserve"> </w:t>
            </w:r>
            <w:proofErr w:type="spellStart"/>
            <w:r w:rsidRPr="008A3F8B">
              <w:rPr>
                <w:lang w:val="en-GB"/>
              </w:rPr>
              <w:t>protokolima</w:t>
            </w:r>
            <w:proofErr w:type="spellEnd"/>
            <w:r w:rsidRPr="008A3F8B">
              <w:rPr>
                <w:lang w:val="en-GB"/>
              </w:rPr>
              <w:t xml:space="preserve">, </w:t>
            </w:r>
            <w:proofErr w:type="spellStart"/>
            <w:r w:rsidRPr="008A3F8B">
              <w:rPr>
                <w:lang w:val="en-GB"/>
              </w:rPr>
              <w:t>minimalno</w:t>
            </w:r>
            <w:proofErr w:type="spellEnd"/>
            <w:r w:rsidRPr="008A3F8B">
              <w:rPr>
                <w:lang w:val="en-GB"/>
              </w:rPr>
              <w:t xml:space="preserve"> TLS 1.2, a </w:t>
            </w:r>
            <w:proofErr w:type="spellStart"/>
            <w:r w:rsidRPr="008A3F8B">
              <w:rPr>
                <w:lang w:val="en-GB"/>
              </w:rPr>
              <w:t>gdje</w:t>
            </w:r>
            <w:proofErr w:type="spellEnd"/>
            <w:r w:rsidRPr="008A3F8B">
              <w:rPr>
                <w:lang w:val="en-GB"/>
              </w:rPr>
              <w:t xml:space="preserve"> je </w:t>
            </w:r>
            <w:proofErr w:type="spellStart"/>
            <w:r w:rsidRPr="008A3F8B">
              <w:rPr>
                <w:lang w:val="en-GB"/>
              </w:rPr>
              <w:t>tehnički</w:t>
            </w:r>
            <w:proofErr w:type="spellEnd"/>
            <w:r w:rsidRPr="008A3F8B">
              <w:rPr>
                <w:lang w:val="en-GB"/>
              </w:rPr>
              <w:t xml:space="preserve"> </w:t>
            </w:r>
            <w:proofErr w:type="spellStart"/>
            <w:r w:rsidRPr="008A3F8B">
              <w:rPr>
                <w:lang w:val="en-GB"/>
              </w:rPr>
              <w:t>dostupno</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primjenjivo</w:t>
            </w:r>
            <w:proofErr w:type="spellEnd"/>
            <w:r w:rsidRPr="008A3F8B">
              <w:rPr>
                <w:lang w:val="en-GB"/>
              </w:rPr>
              <w:t xml:space="preserve">, </w:t>
            </w:r>
            <w:proofErr w:type="spellStart"/>
            <w:r w:rsidRPr="008A3F8B">
              <w:rPr>
                <w:lang w:val="en-GB"/>
              </w:rPr>
              <w:t>preporučuje</w:t>
            </w:r>
            <w:proofErr w:type="spellEnd"/>
            <w:r w:rsidRPr="008A3F8B">
              <w:rPr>
                <w:lang w:val="en-GB"/>
              </w:rPr>
              <w:t xml:space="preserve"> se </w:t>
            </w:r>
            <w:proofErr w:type="spellStart"/>
            <w:r w:rsidRPr="008A3F8B">
              <w:rPr>
                <w:lang w:val="en-GB"/>
              </w:rPr>
              <w:t>primjena</w:t>
            </w:r>
            <w:proofErr w:type="spellEnd"/>
            <w:r w:rsidRPr="008A3F8B">
              <w:rPr>
                <w:lang w:val="en-GB"/>
              </w:rPr>
              <w:t xml:space="preserve"> TLS 1.3 </w:t>
            </w:r>
            <w:proofErr w:type="spellStart"/>
            <w:r w:rsidRPr="008A3F8B">
              <w:rPr>
                <w:lang w:val="en-GB"/>
              </w:rPr>
              <w:t>ili</w:t>
            </w:r>
            <w:proofErr w:type="spellEnd"/>
            <w:r w:rsidRPr="008A3F8B">
              <w:rPr>
                <w:lang w:val="en-GB"/>
              </w:rPr>
              <w:t xml:space="preserve"> </w:t>
            </w:r>
            <w:proofErr w:type="spellStart"/>
            <w:r w:rsidRPr="008A3F8B">
              <w:rPr>
                <w:lang w:val="en-GB"/>
              </w:rPr>
              <w:t>ekvivalentnog</w:t>
            </w:r>
            <w:proofErr w:type="spellEnd"/>
            <w:r w:rsidRPr="008A3F8B">
              <w:rPr>
                <w:lang w:val="en-GB"/>
              </w:rPr>
              <w:t xml:space="preserve"> </w:t>
            </w:r>
            <w:proofErr w:type="spellStart"/>
            <w:r w:rsidRPr="008A3F8B">
              <w:rPr>
                <w:lang w:val="en-GB"/>
              </w:rPr>
              <w:t>sigurnog</w:t>
            </w:r>
            <w:proofErr w:type="spellEnd"/>
            <w:r w:rsidRPr="008A3F8B">
              <w:rPr>
                <w:lang w:val="en-GB"/>
              </w:rPr>
              <w:t xml:space="preserve"> </w:t>
            </w:r>
            <w:proofErr w:type="spellStart"/>
            <w:r w:rsidRPr="008A3F8B">
              <w:rPr>
                <w:lang w:val="en-GB"/>
              </w:rPr>
              <w:t>protokola</w:t>
            </w:r>
            <w:proofErr w:type="spellEnd"/>
            <w:r w:rsidRPr="008A3F8B">
              <w:rPr>
                <w:lang w:val="en-GB"/>
              </w:rPr>
              <w:t>.</w:t>
            </w:r>
          </w:p>
          <w:p w14:paraId="46C4E6C3"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Enkripcija</w:t>
            </w:r>
            <w:proofErr w:type="spellEnd"/>
            <w:r w:rsidRPr="008A3F8B">
              <w:rPr>
                <w:b/>
                <w:bCs/>
                <w:lang w:val="en-GB"/>
              </w:rPr>
              <w:t xml:space="preserve"> </w:t>
            </w:r>
            <w:proofErr w:type="spellStart"/>
            <w:r w:rsidRPr="008A3F8B">
              <w:rPr>
                <w:b/>
                <w:bCs/>
                <w:lang w:val="en-GB"/>
              </w:rPr>
              <w:t>podataka</w:t>
            </w:r>
            <w:proofErr w:type="spellEnd"/>
            <w:r w:rsidRPr="008A3F8B">
              <w:rPr>
                <w:b/>
                <w:bCs/>
                <w:lang w:val="en-GB"/>
              </w:rPr>
              <w:t xml:space="preserve"> u </w:t>
            </w:r>
            <w:proofErr w:type="spellStart"/>
            <w:r w:rsidRPr="008A3F8B">
              <w:rPr>
                <w:b/>
                <w:bCs/>
                <w:lang w:val="en-GB"/>
              </w:rPr>
              <w:t>mirovanju</w:t>
            </w:r>
            <w:proofErr w:type="spellEnd"/>
            <w:r w:rsidRPr="008A3F8B">
              <w:rPr>
                <w:b/>
                <w:bCs/>
                <w:lang w:val="en-GB"/>
              </w:rPr>
              <w:t xml:space="preserve"> (</w:t>
            </w:r>
            <w:proofErr w:type="spellStart"/>
            <w:r w:rsidRPr="008A3F8B">
              <w:rPr>
                <w:b/>
                <w:bCs/>
                <w:lang w:val="en-GB"/>
              </w:rPr>
              <w:t>kad</w:t>
            </w:r>
            <w:proofErr w:type="spellEnd"/>
            <w:r w:rsidRPr="008A3F8B">
              <w:rPr>
                <w:b/>
                <w:bCs/>
                <w:lang w:val="en-GB"/>
              </w:rPr>
              <w:t xml:space="preserve"> je </w:t>
            </w:r>
            <w:proofErr w:type="spellStart"/>
            <w:r w:rsidRPr="008A3F8B">
              <w:rPr>
                <w:b/>
                <w:bCs/>
                <w:lang w:val="en-GB"/>
              </w:rPr>
              <w:t>primjenjivo</w:t>
            </w:r>
            <w:proofErr w:type="spellEnd"/>
            <w:r w:rsidRPr="008A3F8B">
              <w:rPr>
                <w:b/>
                <w:bCs/>
                <w:lang w:val="en-GB"/>
              </w:rPr>
              <w:t>)</w:t>
            </w:r>
            <w:r w:rsidRPr="008A3F8B">
              <w:rPr>
                <w:lang w:val="en-GB"/>
              </w:rPr>
              <w:br/>
            </w:r>
            <w:proofErr w:type="spellStart"/>
            <w:r w:rsidRPr="008A3F8B">
              <w:rPr>
                <w:lang w:val="en-GB"/>
              </w:rPr>
              <w:t>Uređaji</w:t>
            </w:r>
            <w:proofErr w:type="spellEnd"/>
            <w:r w:rsidRPr="008A3F8B">
              <w:rPr>
                <w:lang w:val="en-GB"/>
              </w:rPr>
              <w:t xml:space="preserve"> koji </w:t>
            </w:r>
            <w:proofErr w:type="spellStart"/>
            <w:r w:rsidRPr="008A3F8B">
              <w:rPr>
                <w:lang w:val="en-GB"/>
              </w:rPr>
              <w:t>sadrže</w:t>
            </w:r>
            <w:proofErr w:type="spellEnd"/>
            <w:r w:rsidRPr="008A3F8B">
              <w:rPr>
                <w:lang w:val="en-GB"/>
              </w:rPr>
              <w:t xml:space="preserve"> </w:t>
            </w:r>
            <w:proofErr w:type="spellStart"/>
            <w:r w:rsidRPr="008A3F8B">
              <w:rPr>
                <w:lang w:val="en-GB"/>
              </w:rPr>
              <w:t>lokalnu</w:t>
            </w:r>
            <w:proofErr w:type="spellEnd"/>
            <w:r w:rsidRPr="008A3F8B">
              <w:rPr>
                <w:lang w:val="en-GB"/>
              </w:rPr>
              <w:t xml:space="preserve"> </w:t>
            </w:r>
            <w:proofErr w:type="spellStart"/>
            <w:r w:rsidRPr="008A3F8B">
              <w:rPr>
                <w:lang w:val="en-GB"/>
              </w:rPr>
              <w:t>pohranu</w:t>
            </w:r>
            <w:proofErr w:type="spellEnd"/>
            <w:r w:rsidRPr="008A3F8B">
              <w:rPr>
                <w:lang w:val="en-GB"/>
              </w:rPr>
              <w:t xml:space="preserve"> </w:t>
            </w:r>
            <w:proofErr w:type="spellStart"/>
            <w:r w:rsidRPr="008A3F8B">
              <w:rPr>
                <w:lang w:val="en-GB"/>
              </w:rPr>
              <w:t>podataka</w:t>
            </w:r>
            <w:proofErr w:type="spellEnd"/>
            <w:r w:rsidRPr="008A3F8B">
              <w:rPr>
                <w:lang w:val="en-GB"/>
              </w:rPr>
              <w:t xml:space="preserve"> (</w:t>
            </w:r>
            <w:proofErr w:type="spellStart"/>
            <w:r w:rsidRPr="008A3F8B">
              <w:rPr>
                <w:lang w:val="en-GB"/>
              </w:rPr>
              <w:t>npr</w:t>
            </w:r>
            <w:proofErr w:type="spellEnd"/>
            <w:r w:rsidRPr="008A3F8B">
              <w:rPr>
                <w:lang w:val="en-GB"/>
              </w:rPr>
              <w:t xml:space="preserve">. </w:t>
            </w:r>
            <w:proofErr w:type="spellStart"/>
            <w:r w:rsidRPr="008A3F8B">
              <w:rPr>
                <w:lang w:val="en-GB"/>
              </w:rPr>
              <w:t>tvrdi</w:t>
            </w:r>
            <w:proofErr w:type="spellEnd"/>
            <w:r w:rsidRPr="008A3F8B">
              <w:rPr>
                <w:lang w:val="en-GB"/>
              </w:rPr>
              <w:t xml:space="preserve"> disk </w:t>
            </w:r>
            <w:proofErr w:type="spellStart"/>
            <w:r w:rsidRPr="008A3F8B">
              <w:rPr>
                <w:lang w:val="en-GB"/>
              </w:rPr>
              <w:t>ili</w:t>
            </w:r>
            <w:proofErr w:type="spellEnd"/>
            <w:r w:rsidRPr="008A3F8B">
              <w:rPr>
                <w:lang w:val="en-GB"/>
              </w:rPr>
              <w:t xml:space="preserve"> SSD) </w:t>
            </w:r>
            <w:proofErr w:type="spellStart"/>
            <w:r w:rsidRPr="008A3F8B">
              <w:rPr>
                <w:lang w:val="en-GB"/>
              </w:rPr>
              <w:t>moraju</w:t>
            </w:r>
            <w:proofErr w:type="spellEnd"/>
            <w:r w:rsidRPr="008A3F8B">
              <w:rPr>
                <w:lang w:val="en-GB"/>
              </w:rPr>
              <w:t xml:space="preserve"> </w:t>
            </w:r>
            <w:proofErr w:type="spellStart"/>
            <w:r w:rsidRPr="008A3F8B">
              <w:rPr>
                <w:lang w:val="en-GB"/>
              </w:rPr>
              <w:t>imati</w:t>
            </w:r>
            <w:proofErr w:type="spellEnd"/>
            <w:r w:rsidRPr="008A3F8B">
              <w:rPr>
                <w:lang w:val="en-GB"/>
              </w:rPr>
              <w:t xml:space="preserve"> </w:t>
            </w:r>
            <w:proofErr w:type="spellStart"/>
            <w:r w:rsidRPr="008A3F8B">
              <w:rPr>
                <w:lang w:val="en-GB"/>
              </w:rPr>
              <w:t>mogućnost</w:t>
            </w:r>
            <w:proofErr w:type="spellEnd"/>
            <w:r w:rsidRPr="008A3F8B">
              <w:rPr>
                <w:lang w:val="en-GB"/>
              </w:rPr>
              <w:t xml:space="preserve"> </w:t>
            </w:r>
            <w:proofErr w:type="spellStart"/>
            <w:r w:rsidRPr="008A3F8B">
              <w:rPr>
                <w:lang w:val="en-GB"/>
              </w:rPr>
              <w:t>aktiviranja</w:t>
            </w:r>
            <w:proofErr w:type="spellEnd"/>
            <w:r w:rsidRPr="008A3F8B">
              <w:rPr>
                <w:lang w:val="en-GB"/>
              </w:rPr>
              <w:t xml:space="preserve"> </w:t>
            </w:r>
            <w:proofErr w:type="spellStart"/>
            <w:r w:rsidRPr="008A3F8B">
              <w:rPr>
                <w:lang w:val="en-GB"/>
              </w:rPr>
              <w:t>enkripcije</w:t>
            </w:r>
            <w:proofErr w:type="spellEnd"/>
            <w:r w:rsidRPr="008A3F8B">
              <w:rPr>
                <w:lang w:val="en-GB"/>
              </w:rPr>
              <w:t xml:space="preserve"> </w:t>
            </w:r>
            <w:proofErr w:type="spellStart"/>
            <w:r w:rsidRPr="008A3F8B">
              <w:rPr>
                <w:lang w:val="en-GB"/>
              </w:rPr>
              <w:t>pohrane</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privremenih</w:t>
            </w:r>
            <w:proofErr w:type="spellEnd"/>
            <w:r w:rsidRPr="008A3F8B">
              <w:rPr>
                <w:lang w:val="en-GB"/>
              </w:rPr>
              <w:t xml:space="preserve"> </w:t>
            </w:r>
            <w:proofErr w:type="spellStart"/>
            <w:r w:rsidRPr="008A3F8B">
              <w:rPr>
                <w:lang w:val="en-GB"/>
              </w:rPr>
              <w:t>podataka</w:t>
            </w:r>
            <w:proofErr w:type="spellEnd"/>
            <w:r w:rsidRPr="008A3F8B">
              <w:rPr>
                <w:lang w:val="en-GB"/>
              </w:rPr>
              <w:t>/</w:t>
            </w:r>
            <w:proofErr w:type="spellStart"/>
            <w:r w:rsidRPr="008A3F8B">
              <w:rPr>
                <w:lang w:val="en-GB"/>
              </w:rPr>
              <w:t>poslova</w:t>
            </w:r>
            <w:proofErr w:type="spellEnd"/>
            <w:r w:rsidRPr="008A3F8B">
              <w:rPr>
                <w:lang w:val="en-GB"/>
              </w:rPr>
              <w:t xml:space="preserve"> </w:t>
            </w:r>
            <w:proofErr w:type="spellStart"/>
            <w:r w:rsidRPr="008A3F8B">
              <w:rPr>
                <w:lang w:val="en-GB"/>
              </w:rPr>
              <w:t>ispisa</w:t>
            </w:r>
            <w:proofErr w:type="spellEnd"/>
            <w:r w:rsidRPr="008A3F8B">
              <w:rPr>
                <w:lang w:val="en-GB"/>
              </w:rPr>
              <w:t xml:space="preserve"> </w:t>
            </w:r>
            <w:proofErr w:type="spellStart"/>
            <w:r w:rsidRPr="008A3F8B">
              <w:rPr>
                <w:lang w:val="en-GB"/>
              </w:rPr>
              <w:t>kriptografskom</w:t>
            </w:r>
            <w:proofErr w:type="spellEnd"/>
            <w:r w:rsidRPr="008A3F8B">
              <w:rPr>
                <w:lang w:val="en-GB"/>
              </w:rPr>
              <w:t xml:space="preserve"> </w:t>
            </w:r>
            <w:proofErr w:type="spellStart"/>
            <w:r w:rsidRPr="008A3F8B">
              <w:rPr>
                <w:lang w:val="en-GB"/>
              </w:rPr>
              <w:t>snagom</w:t>
            </w:r>
            <w:proofErr w:type="spellEnd"/>
            <w:r w:rsidRPr="008A3F8B">
              <w:rPr>
                <w:lang w:val="en-GB"/>
              </w:rPr>
              <w:t xml:space="preserve"> </w:t>
            </w:r>
            <w:proofErr w:type="spellStart"/>
            <w:r w:rsidRPr="008A3F8B">
              <w:rPr>
                <w:lang w:val="en-GB"/>
              </w:rPr>
              <w:t>najmanje</w:t>
            </w:r>
            <w:proofErr w:type="spellEnd"/>
            <w:r w:rsidRPr="008A3F8B">
              <w:rPr>
                <w:lang w:val="en-GB"/>
              </w:rPr>
              <w:t xml:space="preserve"> AES</w:t>
            </w:r>
            <w:r w:rsidRPr="008A3F8B">
              <w:rPr>
                <w:lang w:val="en-GB"/>
              </w:rPr>
              <w:noBreakHyphen/>
              <w:t xml:space="preserve">256 </w:t>
            </w:r>
            <w:proofErr w:type="spellStart"/>
            <w:r w:rsidRPr="008A3F8B">
              <w:rPr>
                <w:lang w:val="en-GB"/>
              </w:rPr>
              <w:t>ili</w:t>
            </w:r>
            <w:proofErr w:type="spellEnd"/>
            <w:r w:rsidRPr="008A3F8B">
              <w:rPr>
                <w:lang w:val="en-GB"/>
              </w:rPr>
              <w:t xml:space="preserve"> </w:t>
            </w:r>
            <w:proofErr w:type="spellStart"/>
            <w:r w:rsidRPr="008A3F8B">
              <w:rPr>
                <w:lang w:val="en-GB"/>
              </w:rPr>
              <w:t>ekvivalentne</w:t>
            </w:r>
            <w:proofErr w:type="spellEnd"/>
            <w:r w:rsidRPr="008A3F8B">
              <w:rPr>
                <w:lang w:val="en-GB"/>
              </w:rPr>
              <w:t xml:space="preserve"> </w:t>
            </w:r>
            <w:proofErr w:type="spellStart"/>
            <w:r w:rsidRPr="008A3F8B">
              <w:rPr>
                <w:lang w:val="en-GB"/>
              </w:rPr>
              <w:t>razine</w:t>
            </w:r>
            <w:proofErr w:type="spellEnd"/>
            <w:r w:rsidRPr="008A3F8B">
              <w:rPr>
                <w:lang w:val="en-GB"/>
              </w:rPr>
              <w:t xml:space="preserve"> </w:t>
            </w:r>
            <w:proofErr w:type="spellStart"/>
            <w:r w:rsidRPr="008A3F8B">
              <w:rPr>
                <w:lang w:val="en-GB"/>
              </w:rPr>
              <w:t>sigurnosti</w:t>
            </w:r>
            <w:proofErr w:type="spellEnd"/>
            <w:r w:rsidRPr="008A3F8B">
              <w:rPr>
                <w:lang w:val="en-GB"/>
              </w:rPr>
              <w:t xml:space="preserve"> </w:t>
            </w:r>
            <w:proofErr w:type="spellStart"/>
            <w:r w:rsidRPr="008A3F8B">
              <w:rPr>
                <w:lang w:val="en-GB"/>
              </w:rPr>
              <w:t>sukladno</w:t>
            </w:r>
            <w:proofErr w:type="spellEnd"/>
            <w:r w:rsidRPr="008A3F8B">
              <w:rPr>
                <w:lang w:val="en-GB"/>
              </w:rPr>
              <w:t xml:space="preserve"> </w:t>
            </w:r>
            <w:proofErr w:type="spellStart"/>
            <w:r w:rsidRPr="008A3F8B">
              <w:rPr>
                <w:lang w:val="en-GB"/>
              </w:rPr>
              <w:t>industrijskim</w:t>
            </w:r>
            <w:proofErr w:type="spellEnd"/>
            <w:r w:rsidRPr="008A3F8B">
              <w:rPr>
                <w:lang w:val="en-GB"/>
              </w:rPr>
              <w:t xml:space="preserve"> </w:t>
            </w:r>
            <w:proofErr w:type="spellStart"/>
            <w:r w:rsidRPr="008A3F8B">
              <w:rPr>
                <w:lang w:val="en-GB"/>
              </w:rPr>
              <w:t>standardima</w:t>
            </w:r>
            <w:proofErr w:type="spellEnd"/>
            <w:r w:rsidRPr="008A3F8B">
              <w:rPr>
                <w:lang w:val="en-GB"/>
              </w:rPr>
              <w:t>.</w:t>
            </w:r>
          </w:p>
          <w:p w14:paraId="0AD59990" w14:textId="77777777" w:rsidR="00AE7418" w:rsidRPr="008A3F8B" w:rsidRDefault="00AE7418" w:rsidP="00AE7418">
            <w:pPr>
              <w:pStyle w:val="TableParagraph"/>
              <w:tabs>
                <w:tab w:val="left" w:pos="828"/>
              </w:tabs>
              <w:spacing w:before="32"/>
              <w:ind w:left="179" w:right="409"/>
              <w:rPr>
                <w:lang w:val="en-GB"/>
              </w:rPr>
            </w:pPr>
            <w:proofErr w:type="spellStart"/>
            <w:r w:rsidRPr="008A3F8B">
              <w:rPr>
                <w:lang w:val="en-GB"/>
              </w:rPr>
              <w:t>Ponuditelj</w:t>
            </w:r>
            <w:proofErr w:type="spellEnd"/>
            <w:r w:rsidRPr="008A3F8B">
              <w:rPr>
                <w:lang w:val="en-GB"/>
              </w:rPr>
              <w:t xml:space="preserve"> je </w:t>
            </w:r>
            <w:proofErr w:type="spellStart"/>
            <w:r w:rsidRPr="008A3F8B">
              <w:rPr>
                <w:lang w:val="en-GB"/>
              </w:rPr>
              <w:t>obvezan</w:t>
            </w:r>
            <w:proofErr w:type="spellEnd"/>
            <w:r w:rsidRPr="008A3F8B">
              <w:rPr>
                <w:lang w:val="en-GB"/>
              </w:rPr>
              <w:t xml:space="preserve">, </w:t>
            </w:r>
            <w:proofErr w:type="spellStart"/>
            <w:r w:rsidRPr="008A3F8B">
              <w:rPr>
                <w:lang w:val="en-GB"/>
              </w:rPr>
              <w:t>na</w:t>
            </w:r>
            <w:proofErr w:type="spellEnd"/>
            <w:r w:rsidRPr="008A3F8B">
              <w:rPr>
                <w:lang w:val="en-GB"/>
              </w:rPr>
              <w:t xml:space="preserve"> </w:t>
            </w:r>
            <w:proofErr w:type="spellStart"/>
            <w:r w:rsidRPr="008A3F8B">
              <w:rPr>
                <w:lang w:val="en-GB"/>
              </w:rPr>
              <w:t>zahtjev</w:t>
            </w:r>
            <w:proofErr w:type="spellEnd"/>
            <w:r w:rsidRPr="008A3F8B">
              <w:rPr>
                <w:lang w:val="en-GB"/>
              </w:rPr>
              <w:t xml:space="preserve"> </w:t>
            </w:r>
            <w:proofErr w:type="spellStart"/>
            <w:r w:rsidRPr="008A3F8B">
              <w:rPr>
                <w:lang w:val="en-GB"/>
              </w:rPr>
              <w:t>Naručitelja</w:t>
            </w:r>
            <w:proofErr w:type="spellEnd"/>
            <w:r w:rsidRPr="008A3F8B">
              <w:rPr>
                <w:lang w:val="en-GB"/>
              </w:rPr>
              <w:t xml:space="preserve">, </w:t>
            </w:r>
            <w:proofErr w:type="spellStart"/>
            <w:r w:rsidRPr="008A3F8B">
              <w:rPr>
                <w:lang w:val="en-GB"/>
              </w:rPr>
              <w:t>dostaviti</w:t>
            </w:r>
            <w:proofErr w:type="spellEnd"/>
            <w:r w:rsidRPr="008A3F8B">
              <w:rPr>
                <w:lang w:val="en-GB"/>
              </w:rPr>
              <w:t xml:space="preserve"> </w:t>
            </w:r>
            <w:proofErr w:type="spellStart"/>
            <w:r w:rsidRPr="008A3F8B">
              <w:rPr>
                <w:lang w:val="en-GB"/>
              </w:rPr>
              <w:t>dokaz</w:t>
            </w:r>
            <w:proofErr w:type="spellEnd"/>
            <w:r w:rsidRPr="008A3F8B">
              <w:rPr>
                <w:lang w:val="en-GB"/>
              </w:rPr>
              <w:t xml:space="preserve"> o </w:t>
            </w:r>
            <w:proofErr w:type="spellStart"/>
            <w:r w:rsidRPr="008A3F8B">
              <w:rPr>
                <w:lang w:val="en-GB"/>
              </w:rPr>
              <w:t>aktivaciji</w:t>
            </w:r>
            <w:proofErr w:type="spellEnd"/>
            <w:r w:rsidRPr="008A3F8B">
              <w:rPr>
                <w:lang w:val="en-GB"/>
              </w:rPr>
              <w:t xml:space="preserve"> </w:t>
            </w:r>
            <w:proofErr w:type="spellStart"/>
            <w:r w:rsidRPr="008A3F8B">
              <w:rPr>
                <w:lang w:val="en-GB"/>
              </w:rPr>
              <w:t>enkripcije</w:t>
            </w:r>
            <w:proofErr w:type="spellEnd"/>
            <w:r w:rsidRPr="008A3F8B">
              <w:rPr>
                <w:lang w:val="en-GB"/>
              </w:rPr>
              <w:t xml:space="preserve"> (</w:t>
            </w:r>
            <w:proofErr w:type="spellStart"/>
            <w:r w:rsidRPr="008A3F8B">
              <w:rPr>
                <w:lang w:val="en-GB"/>
              </w:rPr>
              <w:t>npr</w:t>
            </w:r>
            <w:proofErr w:type="spellEnd"/>
            <w:r w:rsidRPr="008A3F8B">
              <w:rPr>
                <w:lang w:val="en-GB"/>
              </w:rPr>
              <w:t xml:space="preserve">. </w:t>
            </w:r>
            <w:proofErr w:type="spellStart"/>
            <w:r w:rsidRPr="008A3F8B">
              <w:rPr>
                <w:lang w:val="en-GB"/>
              </w:rPr>
              <w:t>konfiguracijski</w:t>
            </w:r>
            <w:proofErr w:type="spellEnd"/>
            <w:r w:rsidRPr="008A3F8B">
              <w:rPr>
                <w:lang w:val="en-GB"/>
              </w:rPr>
              <w:t xml:space="preserve"> </w:t>
            </w:r>
            <w:proofErr w:type="spellStart"/>
            <w:r w:rsidRPr="008A3F8B">
              <w:rPr>
                <w:lang w:val="en-GB"/>
              </w:rPr>
              <w:t>zapis</w:t>
            </w:r>
            <w:proofErr w:type="spellEnd"/>
            <w:r w:rsidRPr="008A3F8B">
              <w:rPr>
                <w:lang w:val="en-GB"/>
              </w:rPr>
              <w:t xml:space="preserve">, </w:t>
            </w:r>
            <w:proofErr w:type="spellStart"/>
            <w:r w:rsidRPr="008A3F8B">
              <w:rPr>
                <w:lang w:val="en-GB"/>
              </w:rPr>
              <w:t>ispis</w:t>
            </w:r>
            <w:proofErr w:type="spellEnd"/>
            <w:r w:rsidRPr="008A3F8B">
              <w:rPr>
                <w:lang w:val="en-GB"/>
              </w:rPr>
              <w:t xml:space="preserve"> </w:t>
            </w:r>
            <w:proofErr w:type="spellStart"/>
            <w:r w:rsidRPr="008A3F8B">
              <w:rPr>
                <w:lang w:val="en-GB"/>
              </w:rPr>
              <w:t>postavki</w:t>
            </w:r>
            <w:proofErr w:type="spellEnd"/>
            <w:r w:rsidRPr="008A3F8B">
              <w:rPr>
                <w:lang w:val="en-GB"/>
              </w:rPr>
              <w:t xml:space="preserve"> </w:t>
            </w:r>
            <w:proofErr w:type="spellStart"/>
            <w:r w:rsidRPr="008A3F8B">
              <w:rPr>
                <w:lang w:val="en-GB"/>
              </w:rPr>
              <w:t>ili</w:t>
            </w:r>
            <w:proofErr w:type="spellEnd"/>
            <w:r w:rsidRPr="008A3F8B">
              <w:rPr>
                <w:lang w:val="en-GB"/>
              </w:rPr>
              <w:t xml:space="preserve"> </w:t>
            </w:r>
            <w:proofErr w:type="spellStart"/>
            <w:r w:rsidRPr="008A3F8B">
              <w:rPr>
                <w:lang w:val="en-GB"/>
              </w:rPr>
              <w:t>službena</w:t>
            </w:r>
            <w:proofErr w:type="spellEnd"/>
            <w:r w:rsidRPr="008A3F8B">
              <w:rPr>
                <w:lang w:val="en-GB"/>
              </w:rPr>
              <w:t xml:space="preserve"> </w:t>
            </w:r>
            <w:proofErr w:type="spellStart"/>
            <w:r w:rsidRPr="008A3F8B">
              <w:rPr>
                <w:lang w:val="en-GB"/>
              </w:rPr>
              <w:t>tehnička</w:t>
            </w:r>
            <w:proofErr w:type="spellEnd"/>
            <w:r w:rsidRPr="008A3F8B">
              <w:rPr>
                <w:lang w:val="en-GB"/>
              </w:rPr>
              <w:t xml:space="preserve"> </w:t>
            </w:r>
            <w:proofErr w:type="spellStart"/>
            <w:r w:rsidRPr="008A3F8B">
              <w:rPr>
                <w:lang w:val="en-GB"/>
              </w:rPr>
              <w:t>dokumentacija</w:t>
            </w:r>
            <w:proofErr w:type="spellEnd"/>
            <w:r w:rsidRPr="008A3F8B">
              <w:rPr>
                <w:lang w:val="en-GB"/>
              </w:rPr>
              <w:t xml:space="preserve"> </w:t>
            </w:r>
            <w:proofErr w:type="spellStart"/>
            <w:r w:rsidRPr="008A3F8B">
              <w:rPr>
                <w:lang w:val="en-GB"/>
              </w:rPr>
              <w:t>proizvođača</w:t>
            </w:r>
            <w:proofErr w:type="spellEnd"/>
            <w:r w:rsidRPr="008A3F8B">
              <w:rPr>
                <w:lang w:val="en-GB"/>
              </w:rPr>
              <w:t>).</w:t>
            </w:r>
          </w:p>
          <w:p w14:paraId="3F70F12B"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Autentifikacija</w:t>
            </w:r>
            <w:proofErr w:type="spellEnd"/>
            <w:r w:rsidRPr="008A3F8B">
              <w:rPr>
                <w:b/>
                <w:bCs/>
                <w:lang w:val="en-GB"/>
              </w:rPr>
              <w:t xml:space="preserve"> </w:t>
            </w:r>
            <w:proofErr w:type="spellStart"/>
            <w:r w:rsidRPr="008A3F8B">
              <w:rPr>
                <w:b/>
                <w:bCs/>
                <w:lang w:val="en-GB"/>
              </w:rPr>
              <w:t>i</w:t>
            </w:r>
            <w:proofErr w:type="spellEnd"/>
            <w:r w:rsidRPr="008A3F8B">
              <w:rPr>
                <w:b/>
                <w:bCs/>
                <w:lang w:val="en-GB"/>
              </w:rPr>
              <w:t xml:space="preserve"> </w:t>
            </w:r>
            <w:proofErr w:type="spellStart"/>
            <w:r w:rsidRPr="008A3F8B">
              <w:rPr>
                <w:b/>
                <w:bCs/>
                <w:lang w:val="en-GB"/>
              </w:rPr>
              <w:t>siguran</w:t>
            </w:r>
            <w:proofErr w:type="spellEnd"/>
            <w:r w:rsidRPr="008A3F8B">
              <w:rPr>
                <w:b/>
                <w:bCs/>
                <w:lang w:val="en-GB"/>
              </w:rPr>
              <w:t xml:space="preserve"> </w:t>
            </w:r>
            <w:proofErr w:type="spellStart"/>
            <w:r w:rsidRPr="008A3F8B">
              <w:rPr>
                <w:b/>
                <w:bCs/>
                <w:lang w:val="en-GB"/>
              </w:rPr>
              <w:t>ispis</w:t>
            </w:r>
            <w:proofErr w:type="spellEnd"/>
            <w:r w:rsidRPr="008A3F8B">
              <w:rPr>
                <w:lang w:val="en-GB"/>
              </w:rPr>
              <w:br/>
            </w:r>
            <w:proofErr w:type="spellStart"/>
            <w:r w:rsidRPr="008A3F8B">
              <w:rPr>
                <w:lang w:val="en-GB"/>
              </w:rPr>
              <w:t>Neautentificirani</w:t>
            </w:r>
            <w:proofErr w:type="spellEnd"/>
            <w:r w:rsidRPr="008A3F8B">
              <w:rPr>
                <w:lang w:val="en-GB"/>
              </w:rPr>
              <w:t xml:space="preserve"> </w:t>
            </w:r>
            <w:proofErr w:type="spellStart"/>
            <w:r w:rsidRPr="008A3F8B">
              <w:rPr>
                <w:lang w:val="en-GB"/>
              </w:rPr>
              <w:t>ispis</w:t>
            </w:r>
            <w:proofErr w:type="spellEnd"/>
            <w:r w:rsidRPr="008A3F8B">
              <w:rPr>
                <w:lang w:val="en-GB"/>
              </w:rPr>
              <w:t xml:space="preserve"> </w:t>
            </w:r>
            <w:proofErr w:type="spellStart"/>
            <w:r w:rsidRPr="008A3F8B">
              <w:rPr>
                <w:lang w:val="en-GB"/>
              </w:rPr>
              <w:t>nije</w:t>
            </w:r>
            <w:proofErr w:type="spellEnd"/>
            <w:r w:rsidRPr="008A3F8B">
              <w:rPr>
                <w:lang w:val="en-GB"/>
              </w:rPr>
              <w:t xml:space="preserve"> </w:t>
            </w:r>
            <w:proofErr w:type="spellStart"/>
            <w:r w:rsidRPr="008A3F8B">
              <w:rPr>
                <w:lang w:val="en-GB"/>
              </w:rPr>
              <w:t>dopušten</w:t>
            </w:r>
            <w:proofErr w:type="spellEnd"/>
            <w:r w:rsidRPr="008A3F8B">
              <w:rPr>
                <w:lang w:val="en-GB"/>
              </w:rPr>
              <w:t>.</w:t>
            </w:r>
          </w:p>
          <w:p w14:paraId="6AE0DFE0" w14:textId="77777777" w:rsidR="00AE7418" w:rsidRPr="008A3F8B" w:rsidRDefault="00AE7418" w:rsidP="00AE7418">
            <w:pPr>
              <w:pStyle w:val="TableParagraph"/>
              <w:tabs>
                <w:tab w:val="left" w:pos="828"/>
              </w:tabs>
              <w:spacing w:before="32"/>
              <w:ind w:left="179" w:right="409"/>
              <w:rPr>
                <w:lang w:val="en-GB"/>
              </w:rPr>
            </w:pPr>
            <w:proofErr w:type="spellStart"/>
            <w:r w:rsidRPr="008A3F8B">
              <w:rPr>
                <w:lang w:val="en-GB"/>
              </w:rPr>
              <w:t>Rješenje</w:t>
            </w:r>
            <w:proofErr w:type="spellEnd"/>
            <w:r w:rsidRPr="008A3F8B">
              <w:rPr>
                <w:lang w:val="en-GB"/>
              </w:rPr>
              <w:t xml:space="preserve"> mora </w:t>
            </w:r>
            <w:proofErr w:type="spellStart"/>
            <w:r w:rsidRPr="008A3F8B">
              <w:rPr>
                <w:lang w:val="en-GB"/>
              </w:rPr>
              <w:t>podržavati</w:t>
            </w:r>
            <w:proofErr w:type="spellEnd"/>
            <w:r w:rsidRPr="008A3F8B">
              <w:rPr>
                <w:lang w:val="en-GB"/>
              </w:rPr>
              <w:t xml:space="preserve"> </w:t>
            </w:r>
            <w:proofErr w:type="spellStart"/>
            <w:r w:rsidRPr="008A3F8B">
              <w:rPr>
                <w:lang w:val="en-GB"/>
              </w:rPr>
              <w:t>autentifikaciju</w:t>
            </w:r>
            <w:proofErr w:type="spellEnd"/>
            <w:r w:rsidRPr="008A3F8B">
              <w:rPr>
                <w:lang w:val="en-GB"/>
              </w:rPr>
              <w:t xml:space="preserve"> </w:t>
            </w:r>
            <w:proofErr w:type="spellStart"/>
            <w:r w:rsidRPr="008A3F8B">
              <w:rPr>
                <w:lang w:val="en-GB"/>
              </w:rPr>
              <w:t>korisnika</w:t>
            </w:r>
            <w:proofErr w:type="spellEnd"/>
            <w:r w:rsidRPr="008A3F8B">
              <w:rPr>
                <w:lang w:val="en-GB"/>
              </w:rPr>
              <w:t xml:space="preserve"> </w:t>
            </w:r>
            <w:proofErr w:type="spellStart"/>
            <w:r w:rsidRPr="008A3F8B">
              <w:rPr>
                <w:lang w:val="en-GB"/>
              </w:rPr>
              <w:t>najmanje</w:t>
            </w:r>
            <w:proofErr w:type="spellEnd"/>
            <w:r w:rsidRPr="008A3F8B">
              <w:rPr>
                <w:lang w:val="en-GB"/>
              </w:rPr>
              <w:t xml:space="preserve"> </w:t>
            </w:r>
            <w:proofErr w:type="spellStart"/>
            <w:r w:rsidRPr="008A3F8B">
              <w:rPr>
                <w:lang w:val="en-GB"/>
              </w:rPr>
              <w:t>jednim</w:t>
            </w:r>
            <w:proofErr w:type="spellEnd"/>
            <w:r w:rsidRPr="008A3F8B">
              <w:rPr>
                <w:lang w:val="en-GB"/>
              </w:rPr>
              <w:t xml:space="preserve"> </w:t>
            </w:r>
            <w:proofErr w:type="spellStart"/>
            <w:r w:rsidRPr="008A3F8B">
              <w:rPr>
                <w:lang w:val="en-GB"/>
              </w:rPr>
              <w:t>od</w:t>
            </w:r>
            <w:proofErr w:type="spellEnd"/>
            <w:r w:rsidRPr="008A3F8B">
              <w:rPr>
                <w:lang w:val="en-GB"/>
              </w:rPr>
              <w:t xml:space="preserve"> </w:t>
            </w:r>
            <w:proofErr w:type="spellStart"/>
            <w:r w:rsidRPr="008A3F8B">
              <w:rPr>
                <w:lang w:val="en-GB"/>
              </w:rPr>
              <w:t>sljedećih</w:t>
            </w:r>
            <w:proofErr w:type="spellEnd"/>
            <w:r w:rsidRPr="008A3F8B">
              <w:rPr>
                <w:lang w:val="en-GB"/>
              </w:rPr>
              <w:t xml:space="preserve"> </w:t>
            </w:r>
            <w:proofErr w:type="spellStart"/>
            <w:r w:rsidRPr="008A3F8B">
              <w:rPr>
                <w:lang w:val="en-GB"/>
              </w:rPr>
              <w:t>načina</w:t>
            </w:r>
            <w:proofErr w:type="spellEnd"/>
            <w:r w:rsidRPr="008A3F8B">
              <w:rPr>
                <w:lang w:val="en-GB"/>
              </w:rPr>
              <w:t>:</w:t>
            </w:r>
          </w:p>
          <w:p w14:paraId="4FF98BBC" w14:textId="77777777" w:rsidR="00AE7418" w:rsidRPr="008A3F8B" w:rsidRDefault="00AE7418" w:rsidP="00AE7418">
            <w:pPr>
              <w:pStyle w:val="TableParagraph"/>
              <w:numPr>
                <w:ilvl w:val="0"/>
                <w:numId w:val="14"/>
              </w:numPr>
              <w:tabs>
                <w:tab w:val="left" w:pos="828"/>
              </w:tabs>
              <w:spacing w:before="32"/>
              <w:ind w:right="409"/>
              <w:rPr>
                <w:lang w:val="en-GB"/>
              </w:rPr>
            </w:pPr>
            <w:r w:rsidRPr="008A3F8B">
              <w:rPr>
                <w:lang w:val="en-GB"/>
              </w:rPr>
              <w:t>PIN</w:t>
            </w:r>
          </w:p>
          <w:p w14:paraId="337292C6" w14:textId="77777777" w:rsidR="00AE7418" w:rsidRPr="008A3F8B" w:rsidRDefault="00AE7418" w:rsidP="00AE7418">
            <w:pPr>
              <w:pStyle w:val="TableParagraph"/>
              <w:numPr>
                <w:ilvl w:val="0"/>
                <w:numId w:val="14"/>
              </w:numPr>
              <w:tabs>
                <w:tab w:val="left" w:pos="828"/>
              </w:tabs>
              <w:spacing w:before="32"/>
              <w:ind w:right="409"/>
              <w:rPr>
                <w:lang w:val="en-GB"/>
              </w:rPr>
            </w:pPr>
            <w:proofErr w:type="spellStart"/>
            <w:r w:rsidRPr="008A3F8B">
              <w:rPr>
                <w:lang w:val="en-GB"/>
              </w:rPr>
              <w:t>identifikacijska</w:t>
            </w:r>
            <w:proofErr w:type="spellEnd"/>
            <w:r w:rsidRPr="008A3F8B">
              <w:rPr>
                <w:lang w:val="en-GB"/>
              </w:rPr>
              <w:t xml:space="preserve"> </w:t>
            </w:r>
            <w:proofErr w:type="spellStart"/>
            <w:r w:rsidRPr="008A3F8B">
              <w:rPr>
                <w:lang w:val="en-GB"/>
              </w:rPr>
              <w:t>kartica</w:t>
            </w:r>
            <w:proofErr w:type="spellEnd"/>
            <w:r w:rsidRPr="008A3F8B">
              <w:rPr>
                <w:lang w:val="en-GB"/>
              </w:rPr>
              <w:t xml:space="preserve"> (RFID)</w:t>
            </w:r>
          </w:p>
          <w:p w14:paraId="4D7589D9" w14:textId="77777777" w:rsidR="00AE7418" w:rsidRPr="008A3F8B" w:rsidRDefault="00AE7418" w:rsidP="00AE7418">
            <w:pPr>
              <w:pStyle w:val="TableParagraph"/>
              <w:numPr>
                <w:ilvl w:val="0"/>
                <w:numId w:val="14"/>
              </w:numPr>
              <w:tabs>
                <w:tab w:val="left" w:pos="828"/>
              </w:tabs>
              <w:spacing w:before="32"/>
              <w:ind w:right="409"/>
              <w:rPr>
                <w:lang w:val="en-GB"/>
              </w:rPr>
            </w:pPr>
            <w:proofErr w:type="spellStart"/>
            <w:r w:rsidRPr="008A3F8B">
              <w:rPr>
                <w:lang w:val="en-GB"/>
              </w:rPr>
              <w:t>integracija</w:t>
            </w:r>
            <w:proofErr w:type="spellEnd"/>
            <w:r w:rsidRPr="008A3F8B">
              <w:rPr>
                <w:lang w:val="en-GB"/>
              </w:rPr>
              <w:t xml:space="preserve"> s </w:t>
            </w:r>
            <w:proofErr w:type="spellStart"/>
            <w:r w:rsidRPr="008A3F8B">
              <w:rPr>
                <w:lang w:val="en-GB"/>
              </w:rPr>
              <w:t>imenikom</w:t>
            </w:r>
            <w:proofErr w:type="spellEnd"/>
            <w:r w:rsidRPr="008A3F8B">
              <w:rPr>
                <w:lang w:val="en-GB"/>
              </w:rPr>
              <w:t xml:space="preserve"> </w:t>
            </w:r>
            <w:proofErr w:type="spellStart"/>
            <w:r w:rsidRPr="008A3F8B">
              <w:rPr>
                <w:lang w:val="en-GB"/>
              </w:rPr>
              <w:t>korisnika</w:t>
            </w:r>
            <w:proofErr w:type="spellEnd"/>
            <w:r w:rsidRPr="008A3F8B">
              <w:rPr>
                <w:lang w:val="en-GB"/>
              </w:rPr>
              <w:t xml:space="preserve"> (</w:t>
            </w:r>
            <w:proofErr w:type="spellStart"/>
            <w:r w:rsidRPr="008A3F8B">
              <w:rPr>
                <w:lang w:val="en-GB"/>
              </w:rPr>
              <w:t>npr</w:t>
            </w:r>
            <w:proofErr w:type="spellEnd"/>
            <w:r w:rsidRPr="008A3F8B">
              <w:rPr>
                <w:lang w:val="en-GB"/>
              </w:rPr>
              <w:t xml:space="preserve">. Active Directory/LDAP </w:t>
            </w:r>
            <w:proofErr w:type="spellStart"/>
            <w:r w:rsidRPr="008A3F8B">
              <w:rPr>
                <w:lang w:val="en-GB"/>
              </w:rPr>
              <w:t>ili</w:t>
            </w:r>
            <w:proofErr w:type="spellEnd"/>
            <w:r w:rsidRPr="008A3F8B">
              <w:rPr>
                <w:lang w:val="en-GB"/>
              </w:rPr>
              <w:t xml:space="preserve"> </w:t>
            </w:r>
            <w:proofErr w:type="spellStart"/>
            <w:r w:rsidRPr="008A3F8B">
              <w:rPr>
                <w:lang w:val="en-GB"/>
              </w:rPr>
              <w:t>ekvivalent</w:t>
            </w:r>
            <w:proofErr w:type="spellEnd"/>
            <w:r w:rsidRPr="008A3F8B">
              <w:rPr>
                <w:lang w:val="en-GB"/>
              </w:rPr>
              <w:t>)</w:t>
            </w:r>
          </w:p>
          <w:p w14:paraId="31363475" w14:textId="77777777" w:rsidR="00AE7418" w:rsidRPr="008A3F8B" w:rsidRDefault="00AE7418" w:rsidP="00AE7418">
            <w:pPr>
              <w:pStyle w:val="TableParagraph"/>
              <w:tabs>
                <w:tab w:val="left" w:pos="828"/>
              </w:tabs>
              <w:spacing w:before="32"/>
              <w:ind w:left="179" w:right="409"/>
              <w:rPr>
                <w:lang w:val="en-GB"/>
              </w:rPr>
            </w:pPr>
            <w:r w:rsidRPr="008A3F8B">
              <w:rPr>
                <w:lang w:val="en-GB"/>
              </w:rPr>
              <w:t xml:space="preserve">Za </w:t>
            </w:r>
            <w:proofErr w:type="spellStart"/>
            <w:r w:rsidRPr="008A3F8B">
              <w:rPr>
                <w:lang w:val="en-GB"/>
              </w:rPr>
              <w:t>administrativne</w:t>
            </w:r>
            <w:proofErr w:type="spellEnd"/>
            <w:r w:rsidRPr="008A3F8B">
              <w:rPr>
                <w:lang w:val="en-GB"/>
              </w:rPr>
              <w:t xml:space="preserve"> </w:t>
            </w:r>
            <w:proofErr w:type="spellStart"/>
            <w:r w:rsidRPr="008A3F8B">
              <w:rPr>
                <w:lang w:val="en-GB"/>
              </w:rPr>
              <w:t>pristupe</w:t>
            </w:r>
            <w:proofErr w:type="spellEnd"/>
            <w:r w:rsidRPr="008A3F8B">
              <w:rPr>
                <w:lang w:val="en-GB"/>
              </w:rPr>
              <w:t xml:space="preserve"> mora, </w:t>
            </w:r>
            <w:proofErr w:type="spellStart"/>
            <w:r w:rsidRPr="008A3F8B">
              <w:rPr>
                <w:lang w:val="en-GB"/>
              </w:rPr>
              <w:t>gdje</w:t>
            </w:r>
            <w:proofErr w:type="spellEnd"/>
            <w:r w:rsidRPr="008A3F8B">
              <w:rPr>
                <w:lang w:val="en-GB"/>
              </w:rPr>
              <w:t xml:space="preserve"> je </w:t>
            </w:r>
            <w:proofErr w:type="spellStart"/>
            <w:r w:rsidRPr="008A3F8B">
              <w:rPr>
                <w:lang w:val="en-GB"/>
              </w:rPr>
              <w:t>dostupno</w:t>
            </w:r>
            <w:proofErr w:type="spellEnd"/>
            <w:r w:rsidRPr="008A3F8B">
              <w:rPr>
                <w:lang w:val="en-GB"/>
              </w:rPr>
              <w:t xml:space="preserve"> u </w:t>
            </w:r>
            <w:proofErr w:type="spellStart"/>
            <w:r w:rsidRPr="008A3F8B">
              <w:rPr>
                <w:lang w:val="en-GB"/>
              </w:rPr>
              <w:t>rješenju</w:t>
            </w:r>
            <w:proofErr w:type="spellEnd"/>
            <w:r w:rsidRPr="008A3F8B">
              <w:rPr>
                <w:lang w:val="en-GB"/>
              </w:rPr>
              <w:t xml:space="preserve">, </w:t>
            </w:r>
            <w:proofErr w:type="spellStart"/>
            <w:r w:rsidRPr="008A3F8B">
              <w:rPr>
                <w:lang w:val="en-GB"/>
              </w:rPr>
              <w:t>biti</w:t>
            </w:r>
            <w:proofErr w:type="spellEnd"/>
            <w:r w:rsidRPr="008A3F8B">
              <w:rPr>
                <w:lang w:val="en-GB"/>
              </w:rPr>
              <w:t xml:space="preserve"> </w:t>
            </w:r>
            <w:proofErr w:type="spellStart"/>
            <w:r w:rsidRPr="008A3F8B">
              <w:rPr>
                <w:lang w:val="en-GB"/>
              </w:rPr>
              <w:t>omogućena</w:t>
            </w:r>
            <w:proofErr w:type="spellEnd"/>
            <w:r w:rsidRPr="008A3F8B">
              <w:rPr>
                <w:lang w:val="en-GB"/>
              </w:rPr>
              <w:t xml:space="preserve"> </w:t>
            </w:r>
            <w:proofErr w:type="spellStart"/>
            <w:r w:rsidRPr="008A3F8B">
              <w:rPr>
                <w:lang w:val="en-GB"/>
              </w:rPr>
              <w:t>dodatna</w:t>
            </w:r>
            <w:proofErr w:type="spellEnd"/>
            <w:r w:rsidRPr="008A3F8B">
              <w:rPr>
                <w:lang w:val="en-GB"/>
              </w:rPr>
              <w:t xml:space="preserve"> </w:t>
            </w:r>
            <w:proofErr w:type="spellStart"/>
            <w:r w:rsidRPr="008A3F8B">
              <w:rPr>
                <w:lang w:val="en-GB"/>
              </w:rPr>
              <w:t>razina</w:t>
            </w:r>
            <w:proofErr w:type="spellEnd"/>
            <w:r w:rsidRPr="008A3F8B">
              <w:rPr>
                <w:lang w:val="en-GB"/>
              </w:rPr>
              <w:t xml:space="preserve"> </w:t>
            </w:r>
            <w:proofErr w:type="spellStart"/>
            <w:r w:rsidRPr="008A3F8B">
              <w:rPr>
                <w:lang w:val="en-GB"/>
              </w:rPr>
              <w:t>autentifikacije</w:t>
            </w:r>
            <w:proofErr w:type="spellEnd"/>
            <w:r w:rsidRPr="008A3F8B">
              <w:rPr>
                <w:lang w:val="en-GB"/>
              </w:rPr>
              <w:t xml:space="preserve"> (</w:t>
            </w:r>
            <w:proofErr w:type="spellStart"/>
            <w:r w:rsidRPr="008A3F8B">
              <w:rPr>
                <w:lang w:val="en-GB"/>
              </w:rPr>
              <w:t>npr</w:t>
            </w:r>
            <w:proofErr w:type="spellEnd"/>
            <w:r w:rsidRPr="008A3F8B">
              <w:rPr>
                <w:lang w:val="en-GB"/>
              </w:rPr>
              <w:t xml:space="preserve">. </w:t>
            </w:r>
            <w:proofErr w:type="spellStart"/>
            <w:r w:rsidRPr="008A3F8B">
              <w:rPr>
                <w:lang w:val="en-GB"/>
              </w:rPr>
              <w:t>višefaktorska</w:t>
            </w:r>
            <w:proofErr w:type="spellEnd"/>
            <w:r w:rsidRPr="008A3F8B">
              <w:rPr>
                <w:lang w:val="en-GB"/>
              </w:rPr>
              <w:t xml:space="preserve"> </w:t>
            </w:r>
            <w:proofErr w:type="spellStart"/>
            <w:r w:rsidRPr="008A3F8B">
              <w:rPr>
                <w:lang w:val="en-GB"/>
              </w:rPr>
              <w:t>autentifikacija</w:t>
            </w:r>
            <w:proofErr w:type="spellEnd"/>
            <w:r w:rsidRPr="008A3F8B">
              <w:rPr>
                <w:lang w:val="en-GB"/>
              </w:rPr>
              <w:t xml:space="preserve"> </w:t>
            </w:r>
            <w:proofErr w:type="spellStart"/>
            <w:r w:rsidRPr="008A3F8B">
              <w:rPr>
                <w:lang w:val="en-GB"/>
              </w:rPr>
              <w:t>ili</w:t>
            </w:r>
            <w:proofErr w:type="spellEnd"/>
            <w:r w:rsidRPr="008A3F8B">
              <w:rPr>
                <w:lang w:val="en-GB"/>
              </w:rPr>
              <w:t xml:space="preserve"> </w:t>
            </w:r>
            <w:proofErr w:type="spellStart"/>
            <w:r w:rsidRPr="008A3F8B">
              <w:rPr>
                <w:lang w:val="en-GB"/>
              </w:rPr>
              <w:t>ekvivalentna</w:t>
            </w:r>
            <w:proofErr w:type="spellEnd"/>
            <w:r w:rsidRPr="008A3F8B">
              <w:rPr>
                <w:lang w:val="en-GB"/>
              </w:rPr>
              <w:t xml:space="preserve"> </w:t>
            </w:r>
            <w:proofErr w:type="spellStart"/>
            <w:r w:rsidRPr="008A3F8B">
              <w:rPr>
                <w:lang w:val="en-GB"/>
              </w:rPr>
              <w:t>mjera</w:t>
            </w:r>
            <w:proofErr w:type="spellEnd"/>
            <w:r w:rsidRPr="008A3F8B">
              <w:rPr>
                <w:lang w:val="en-GB"/>
              </w:rPr>
              <w:t>).</w:t>
            </w:r>
          </w:p>
          <w:p w14:paraId="07873231"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Sigurno</w:t>
            </w:r>
            <w:proofErr w:type="spellEnd"/>
            <w:r w:rsidRPr="008A3F8B">
              <w:rPr>
                <w:b/>
                <w:bCs/>
                <w:lang w:val="en-GB"/>
              </w:rPr>
              <w:t xml:space="preserve"> </w:t>
            </w:r>
            <w:proofErr w:type="spellStart"/>
            <w:r w:rsidRPr="008A3F8B">
              <w:rPr>
                <w:b/>
                <w:bCs/>
                <w:lang w:val="en-GB"/>
              </w:rPr>
              <w:t>brisanje</w:t>
            </w:r>
            <w:proofErr w:type="spellEnd"/>
            <w:r w:rsidRPr="008A3F8B">
              <w:rPr>
                <w:b/>
                <w:bCs/>
                <w:lang w:val="en-GB"/>
              </w:rPr>
              <w:t xml:space="preserve"> </w:t>
            </w:r>
            <w:proofErr w:type="spellStart"/>
            <w:r w:rsidRPr="008A3F8B">
              <w:rPr>
                <w:b/>
                <w:bCs/>
                <w:lang w:val="en-GB"/>
              </w:rPr>
              <w:t>podataka</w:t>
            </w:r>
            <w:proofErr w:type="spellEnd"/>
            <w:r w:rsidRPr="008A3F8B">
              <w:rPr>
                <w:b/>
                <w:bCs/>
                <w:lang w:val="en-GB"/>
              </w:rPr>
              <w:t xml:space="preserve"> </w:t>
            </w:r>
            <w:proofErr w:type="spellStart"/>
            <w:r w:rsidRPr="008A3F8B">
              <w:rPr>
                <w:b/>
                <w:bCs/>
                <w:lang w:val="en-GB"/>
              </w:rPr>
              <w:t>prije</w:t>
            </w:r>
            <w:proofErr w:type="spellEnd"/>
            <w:r w:rsidRPr="008A3F8B">
              <w:rPr>
                <w:b/>
                <w:bCs/>
                <w:lang w:val="en-GB"/>
              </w:rPr>
              <w:t xml:space="preserve"> </w:t>
            </w:r>
            <w:proofErr w:type="spellStart"/>
            <w:r w:rsidRPr="008A3F8B">
              <w:rPr>
                <w:b/>
                <w:bCs/>
                <w:lang w:val="en-GB"/>
              </w:rPr>
              <w:t>servisa</w:t>
            </w:r>
            <w:proofErr w:type="spellEnd"/>
            <w:r w:rsidRPr="008A3F8B">
              <w:rPr>
                <w:b/>
                <w:bCs/>
                <w:lang w:val="en-GB"/>
              </w:rPr>
              <w:t xml:space="preserve"> </w:t>
            </w:r>
            <w:proofErr w:type="spellStart"/>
            <w:r w:rsidRPr="008A3F8B">
              <w:rPr>
                <w:b/>
                <w:bCs/>
                <w:lang w:val="en-GB"/>
              </w:rPr>
              <w:t>ili</w:t>
            </w:r>
            <w:proofErr w:type="spellEnd"/>
            <w:r w:rsidRPr="008A3F8B">
              <w:rPr>
                <w:b/>
                <w:bCs/>
                <w:lang w:val="en-GB"/>
              </w:rPr>
              <w:t xml:space="preserve"> </w:t>
            </w:r>
            <w:proofErr w:type="spellStart"/>
            <w:r w:rsidRPr="008A3F8B">
              <w:rPr>
                <w:b/>
                <w:bCs/>
                <w:lang w:val="en-GB"/>
              </w:rPr>
              <w:t>otpisa</w:t>
            </w:r>
            <w:proofErr w:type="spellEnd"/>
            <w:r w:rsidRPr="008A3F8B">
              <w:rPr>
                <w:lang w:val="en-GB"/>
              </w:rPr>
              <w:br/>
              <w:t xml:space="preserve">Za </w:t>
            </w:r>
            <w:proofErr w:type="spellStart"/>
            <w:r w:rsidRPr="008A3F8B">
              <w:rPr>
                <w:lang w:val="en-GB"/>
              </w:rPr>
              <w:t>uređaje</w:t>
            </w:r>
            <w:proofErr w:type="spellEnd"/>
            <w:r w:rsidRPr="008A3F8B">
              <w:rPr>
                <w:lang w:val="en-GB"/>
              </w:rPr>
              <w:t xml:space="preserve"> koji se </w:t>
            </w:r>
            <w:proofErr w:type="spellStart"/>
            <w:r w:rsidRPr="008A3F8B">
              <w:rPr>
                <w:lang w:val="en-GB"/>
              </w:rPr>
              <w:t>šalju</w:t>
            </w:r>
            <w:proofErr w:type="spellEnd"/>
            <w:r w:rsidRPr="008A3F8B">
              <w:rPr>
                <w:lang w:val="en-GB"/>
              </w:rPr>
              <w:t xml:space="preserve"> </w:t>
            </w:r>
            <w:proofErr w:type="spellStart"/>
            <w:r w:rsidRPr="008A3F8B">
              <w:rPr>
                <w:lang w:val="en-GB"/>
              </w:rPr>
              <w:t>na</w:t>
            </w:r>
            <w:proofErr w:type="spellEnd"/>
            <w:r w:rsidRPr="008A3F8B">
              <w:rPr>
                <w:lang w:val="en-GB"/>
              </w:rPr>
              <w:t xml:space="preserve"> </w:t>
            </w:r>
            <w:proofErr w:type="spellStart"/>
            <w:r w:rsidRPr="008A3F8B">
              <w:rPr>
                <w:lang w:val="en-GB"/>
              </w:rPr>
              <w:t>servis</w:t>
            </w:r>
            <w:proofErr w:type="spellEnd"/>
            <w:r w:rsidRPr="008A3F8B">
              <w:rPr>
                <w:lang w:val="en-GB"/>
              </w:rPr>
              <w:t xml:space="preserve">, </w:t>
            </w:r>
            <w:proofErr w:type="spellStart"/>
            <w:r w:rsidRPr="008A3F8B">
              <w:rPr>
                <w:lang w:val="en-GB"/>
              </w:rPr>
              <w:t>zamjenu</w:t>
            </w:r>
            <w:proofErr w:type="spellEnd"/>
            <w:r w:rsidRPr="008A3F8B">
              <w:rPr>
                <w:lang w:val="en-GB"/>
              </w:rPr>
              <w:t xml:space="preserve"> </w:t>
            </w:r>
            <w:proofErr w:type="spellStart"/>
            <w:r w:rsidRPr="008A3F8B">
              <w:rPr>
                <w:lang w:val="en-GB"/>
              </w:rPr>
              <w:t>ili</w:t>
            </w:r>
            <w:proofErr w:type="spellEnd"/>
            <w:r w:rsidRPr="008A3F8B">
              <w:rPr>
                <w:lang w:val="en-GB"/>
              </w:rPr>
              <w:t xml:space="preserve"> </w:t>
            </w:r>
            <w:proofErr w:type="spellStart"/>
            <w:r w:rsidRPr="008A3F8B">
              <w:rPr>
                <w:lang w:val="en-GB"/>
              </w:rPr>
              <w:t>trajni</w:t>
            </w:r>
            <w:proofErr w:type="spellEnd"/>
            <w:r w:rsidRPr="008A3F8B">
              <w:rPr>
                <w:lang w:val="en-GB"/>
              </w:rPr>
              <w:t xml:space="preserve"> </w:t>
            </w:r>
            <w:proofErr w:type="spellStart"/>
            <w:r w:rsidRPr="008A3F8B">
              <w:rPr>
                <w:lang w:val="en-GB"/>
              </w:rPr>
              <w:t>povrat</w:t>
            </w:r>
            <w:proofErr w:type="spellEnd"/>
            <w:r w:rsidRPr="008A3F8B">
              <w:rPr>
                <w:lang w:val="en-GB"/>
              </w:rPr>
              <w:t xml:space="preserve">, </w:t>
            </w:r>
            <w:proofErr w:type="spellStart"/>
            <w:r w:rsidRPr="008A3F8B">
              <w:rPr>
                <w:lang w:val="en-GB"/>
              </w:rPr>
              <w:t>Ponuditelj</w:t>
            </w:r>
            <w:proofErr w:type="spellEnd"/>
            <w:r w:rsidRPr="008A3F8B">
              <w:rPr>
                <w:lang w:val="en-GB"/>
              </w:rPr>
              <w:t xml:space="preserve"> mora </w:t>
            </w:r>
            <w:proofErr w:type="spellStart"/>
            <w:r w:rsidRPr="008A3F8B">
              <w:rPr>
                <w:lang w:val="en-GB"/>
              </w:rPr>
              <w:t>provesti</w:t>
            </w:r>
            <w:proofErr w:type="spellEnd"/>
            <w:r w:rsidRPr="008A3F8B">
              <w:rPr>
                <w:lang w:val="en-GB"/>
              </w:rPr>
              <w:t xml:space="preserve"> </w:t>
            </w:r>
            <w:proofErr w:type="spellStart"/>
            <w:r w:rsidRPr="008A3F8B">
              <w:rPr>
                <w:lang w:val="en-GB"/>
              </w:rPr>
              <w:t>postupak</w:t>
            </w:r>
            <w:proofErr w:type="spellEnd"/>
            <w:r w:rsidRPr="008A3F8B">
              <w:rPr>
                <w:lang w:val="en-GB"/>
              </w:rPr>
              <w:t xml:space="preserve"> </w:t>
            </w:r>
            <w:proofErr w:type="spellStart"/>
            <w:r w:rsidRPr="008A3F8B">
              <w:rPr>
                <w:lang w:val="en-GB"/>
              </w:rPr>
              <w:t>sigurnog</w:t>
            </w:r>
            <w:proofErr w:type="spellEnd"/>
            <w:r w:rsidRPr="008A3F8B">
              <w:rPr>
                <w:lang w:val="en-GB"/>
              </w:rPr>
              <w:t xml:space="preserve"> </w:t>
            </w:r>
            <w:proofErr w:type="spellStart"/>
            <w:r w:rsidRPr="008A3F8B">
              <w:rPr>
                <w:lang w:val="en-GB"/>
              </w:rPr>
              <w:t>brisanja</w:t>
            </w:r>
            <w:proofErr w:type="spellEnd"/>
            <w:r w:rsidRPr="008A3F8B">
              <w:rPr>
                <w:lang w:val="en-GB"/>
              </w:rPr>
              <w:t xml:space="preserve"> </w:t>
            </w:r>
            <w:proofErr w:type="spellStart"/>
            <w:r w:rsidRPr="008A3F8B">
              <w:rPr>
                <w:lang w:val="en-GB"/>
              </w:rPr>
              <w:t>lokalne</w:t>
            </w:r>
            <w:proofErr w:type="spellEnd"/>
            <w:r w:rsidRPr="008A3F8B">
              <w:rPr>
                <w:lang w:val="en-GB"/>
              </w:rPr>
              <w:t xml:space="preserve"> </w:t>
            </w:r>
            <w:proofErr w:type="spellStart"/>
            <w:r w:rsidRPr="008A3F8B">
              <w:rPr>
                <w:lang w:val="en-GB"/>
              </w:rPr>
              <w:t>pohrane</w:t>
            </w:r>
            <w:proofErr w:type="spellEnd"/>
            <w:r w:rsidRPr="008A3F8B">
              <w:rPr>
                <w:lang w:val="en-GB"/>
              </w:rPr>
              <w:t xml:space="preserve"> (</w:t>
            </w:r>
            <w:proofErr w:type="spellStart"/>
            <w:r w:rsidRPr="008A3F8B">
              <w:rPr>
                <w:lang w:val="en-GB"/>
              </w:rPr>
              <w:t>ako</w:t>
            </w:r>
            <w:proofErr w:type="spellEnd"/>
            <w:r w:rsidRPr="008A3F8B">
              <w:rPr>
                <w:lang w:val="en-GB"/>
              </w:rPr>
              <w:t xml:space="preserve"> </w:t>
            </w:r>
            <w:proofErr w:type="spellStart"/>
            <w:r w:rsidRPr="008A3F8B">
              <w:rPr>
                <w:lang w:val="en-GB"/>
              </w:rPr>
              <w:t>postoji</w:t>
            </w:r>
            <w:proofErr w:type="spellEnd"/>
            <w:r w:rsidRPr="008A3F8B">
              <w:rPr>
                <w:lang w:val="en-GB"/>
              </w:rPr>
              <w:t xml:space="preserve">), </w:t>
            </w:r>
            <w:proofErr w:type="spellStart"/>
            <w:r w:rsidRPr="008A3F8B">
              <w:rPr>
                <w:lang w:val="en-GB"/>
              </w:rPr>
              <w:t>sukladno</w:t>
            </w:r>
            <w:proofErr w:type="spellEnd"/>
            <w:r w:rsidRPr="008A3F8B">
              <w:rPr>
                <w:lang w:val="en-GB"/>
              </w:rPr>
              <w:t xml:space="preserve"> </w:t>
            </w:r>
            <w:proofErr w:type="spellStart"/>
            <w:r w:rsidRPr="008A3F8B">
              <w:rPr>
                <w:lang w:val="en-GB"/>
              </w:rPr>
              <w:t>važećim</w:t>
            </w:r>
            <w:proofErr w:type="spellEnd"/>
            <w:r w:rsidRPr="008A3F8B">
              <w:rPr>
                <w:lang w:val="en-GB"/>
              </w:rPr>
              <w:t xml:space="preserve"> </w:t>
            </w:r>
            <w:proofErr w:type="spellStart"/>
            <w:r w:rsidRPr="008A3F8B">
              <w:rPr>
                <w:lang w:val="en-GB"/>
              </w:rPr>
              <w:t>sigurnosnim</w:t>
            </w:r>
            <w:proofErr w:type="spellEnd"/>
            <w:r w:rsidRPr="008A3F8B">
              <w:rPr>
                <w:lang w:val="en-GB"/>
              </w:rPr>
              <w:t xml:space="preserve"> </w:t>
            </w:r>
            <w:proofErr w:type="spellStart"/>
            <w:r w:rsidRPr="008A3F8B">
              <w:rPr>
                <w:lang w:val="en-GB"/>
              </w:rPr>
              <w:t>standardima</w:t>
            </w:r>
            <w:proofErr w:type="spellEnd"/>
            <w:r w:rsidRPr="008A3F8B">
              <w:rPr>
                <w:lang w:val="en-GB"/>
              </w:rPr>
              <w:t xml:space="preserve">, </w:t>
            </w:r>
            <w:proofErr w:type="spellStart"/>
            <w:r w:rsidRPr="008A3F8B">
              <w:rPr>
                <w:lang w:val="en-GB"/>
              </w:rPr>
              <w:t>te</w:t>
            </w:r>
            <w:proofErr w:type="spellEnd"/>
            <w:r w:rsidRPr="008A3F8B">
              <w:rPr>
                <w:lang w:val="en-GB"/>
              </w:rPr>
              <w:t xml:space="preserve"> </w:t>
            </w:r>
            <w:proofErr w:type="spellStart"/>
            <w:r w:rsidRPr="008A3F8B">
              <w:rPr>
                <w:lang w:val="en-GB"/>
              </w:rPr>
              <w:t>na</w:t>
            </w:r>
            <w:proofErr w:type="spellEnd"/>
            <w:r w:rsidRPr="008A3F8B">
              <w:rPr>
                <w:lang w:val="en-GB"/>
              </w:rPr>
              <w:t xml:space="preserve"> </w:t>
            </w:r>
            <w:proofErr w:type="spellStart"/>
            <w:r w:rsidRPr="008A3F8B">
              <w:rPr>
                <w:lang w:val="en-GB"/>
              </w:rPr>
              <w:t>zahtjev</w:t>
            </w:r>
            <w:proofErr w:type="spellEnd"/>
            <w:r w:rsidRPr="008A3F8B">
              <w:rPr>
                <w:lang w:val="en-GB"/>
              </w:rPr>
              <w:t xml:space="preserve"> </w:t>
            </w:r>
            <w:proofErr w:type="spellStart"/>
            <w:r w:rsidRPr="008A3F8B">
              <w:rPr>
                <w:lang w:val="en-GB"/>
              </w:rPr>
              <w:t>Naručitelja</w:t>
            </w:r>
            <w:proofErr w:type="spellEnd"/>
            <w:r w:rsidRPr="008A3F8B">
              <w:rPr>
                <w:lang w:val="en-GB"/>
              </w:rPr>
              <w:t xml:space="preserve"> </w:t>
            </w:r>
            <w:proofErr w:type="spellStart"/>
            <w:r w:rsidRPr="008A3F8B">
              <w:rPr>
                <w:lang w:val="en-GB"/>
              </w:rPr>
              <w:t>dostaviti</w:t>
            </w:r>
            <w:proofErr w:type="spellEnd"/>
            <w:r w:rsidRPr="008A3F8B">
              <w:rPr>
                <w:lang w:val="en-GB"/>
              </w:rPr>
              <w:t xml:space="preserve"> </w:t>
            </w:r>
            <w:proofErr w:type="spellStart"/>
            <w:r w:rsidRPr="008A3F8B">
              <w:rPr>
                <w:lang w:val="en-GB"/>
              </w:rPr>
              <w:t>potvrdu</w:t>
            </w:r>
            <w:proofErr w:type="spellEnd"/>
            <w:r w:rsidRPr="008A3F8B">
              <w:rPr>
                <w:lang w:val="en-GB"/>
              </w:rPr>
              <w:t xml:space="preserve"> o </w:t>
            </w:r>
            <w:proofErr w:type="spellStart"/>
            <w:r w:rsidRPr="008A3F8B">
              <w:rPr>
                <w:lang w:val="en-GB"/>
              </w:rPr>
              <w:t>provedenom</w:t>
            </w:r>
            <w:proofErr w:type="spellEnd"/>
            <w:r w:rsidRPr="008A3F8B">
              <w:rPr>
                <w:lang w:val="en-GB"/>
              </w:rPr>
              <w:t xml:space="preserve"> </w:t>
            </w:r>
            <w:proofErr w:type="spellStart"/>
            <w:r w:rsidRPr="008A3F8B">
              <w:rPr>
                <w:lang w:val="en-GB"/>
              </w:rPr>
              <w:t>postupku</w:t>
            </w:r>
            <w:proofErr w:type="spellEnd"/>
            <w:r w:rsidRPr="008A3F8B">
              <w:rPr>
                <w:lang w:val="en-GB"/>
              </w:rPr>
              <w:t>.</w:t>
            </w:r>
          </w:p>
          <w:p w14:paraId="689D326D" w14:textId="77777777" w:rsidR="00AE7418" w:rsidRPr="008A3F8B" w:rsidRDefault="00AE7418" w:rsidP="00AE7418">
            <w:pPr>
              <w:pStyle w:val="TableParagraph"/>
              <w:tabs>
                <w:tab w:val="left" w:pos="828"/>
              </w:tabs>
              <w:spacing w:before="32"/>
              <w:ind w:left="179" w:right="409"/>
              <w:rPr>
                <w:lang w:val="en-GB"/>
              </w:rPr>
            </w:pPr>
          </w:p>
          <w:p w14:paraId="71A47B60"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Mrežna</w:t>
            </w:r>
            <w:proofErr w:type="spellEnd"/>
            <w:r w:rsidRPr="008A3F8B">
              <w:rPr>
                <w:b/>
                <w:bCs/>
                <w:lang w:val="en-GB"/>
              </w:rPr>
              <w:t xml:space="preserve"> i </w:t>
            </w:r>
            <w:proofErr w:type="spellStart"/>
            <w:r w:rsidRPr="008A3F8B">
              <w:rPr>
                <w:b/>
                <w:bCs/>
                <w:lang w:val="en-GB"/>
              </w:rPr>
              <w:t>operativna</w:t>
            </w:r>
            <w:proofErr w:type="spellEnd"/>
            <w:r w:rsidRPr="008A3F8B">
              <w:rPr>
                <w:b/>
                <w:bCs/>
                <w:lang w:val="en-GB"/>
              </w:rPr>
              <w:t xml:space="preserve"> </w:t>
            </w:r>
            <w:proofErr w:type="spellStart"/>
            <w:r w:rsidRPr="008A3F8B">
              <w:rPr>
                <w:b/>
                <w:bCs/>
                <w:lang w:val="en-GB"/>
              </w:rPr>
              <w:t>sigurnost</w:t>
            </w:r>
            <w:proofErr w:type="spellEnd"/>
          </w:p>
          <w:p w14:paraId="4E1E14C6"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Mrežna</w:t>
            </w:r>
            <w:proofErr w:type="spellEnd"/>
            <w:r w:rsidRPr="008A3F8B">
              <w:rPr>
                <w:b/>
                <w:bCs/>
                <w:lang w:val="en-GB"/>
              </w:rPr>
              <w:t xml:space="preserve"> </w:t>
            </w:r>
            <w:proofErr w:type="spellStart"/>
            <w:r w:rsidRPr="008A3F8B">
              <w:rPr>
                <w:b/>
                <w:bCs/>
                <w:lang w:val="en-GB"/>
              </w:rPr>
              <w:t>segmentacija</w:t>
            </w:r>
            <w:proofErr w:type="spellEnd"/>
            <w:r w:rsidRPr="008A3F8B">
              <w:rPr>
                <w:b/>
                <w:bCs/>
                <w:lang w:val="en-GB"/>
              </w:rPr>
              <w:t xml:space="preserve"> </w:t>
            </w:r>
            <w:proofErr w:type="spellStart"/>
            <w:r w:rsidRPr="008A3F8B">
              <w:rPr>
                <w:b/>
                <w:bCs/>
                <w:lang w:val="en-GB"/>
              </w:rPr>
              <w:t>i</w:t>
            </w:r>
            <w:proofErr w:type="spellEnd"/>
            <w:r w:rsidRPr="008A3F8B">
              <w:rPr>
                <w:b/>
                <w:bCs/>
                <w:lang w:val="en-GB"/>
              </w:rPr>
              <w:t xml:space="preserve"> </w:t>
            </w:r>
            <w:proofErr w:type="spellStart"/>
            <w:r w:rsidRPr="008A3F8B">
              <w:rPr>
                <w:b/>
                <w:bCs/>
                <w:lang w:val="en-GB"/>
              </w:rPr>
              <w:t>ograničenja</w:t>
            </w:r>
            <w:proofErr w:type="spellEnd"/>
            <w:r w:rsidRPr="008A3F8B">
              <w:rPr>
                <w:lang w:val="en-GB"/>
              </w:rPr>
              <w:br/>
            </w:r>
            <w:proofErr w:type="spellStart"/>
            <w:r w:rsidRPr="008A3F8B">
              <w:rPr>
                <w:lang w:val="en-GB"/>
              </w:rPr>
              <w:t>Pisači</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višefunkcijski</w:t>
            </w:r>
            <w:proofErr w:type="spellEnd"/>
            <w:r w:rsidRPr="008A3F8B">
              <w:rPr>
                <w:lang w:val="en-GB"/>
              </w:rPr>
              <w:t xml:space="preserve"> </w:t>
            </w:r>
            <w:proofErr w:type="spellStart"/>
            <w:r w:rsidRPr="008A3F8B">
              <w:rPr>
                <w:lang w:val="en-GB"/>
              </w:rPr>
              <w:t>uređaji</w:t>
            </w:r>
            <w:proofErr w:type="spellEnd"/>
            <w:r w:rsidRPr="008A3F8B">
              <w:rPr>
                <w:lang w:val="en-GB"/>
              </w:rPr>
              <w:t xml:space="preserve"> </w:t>
            </w:r>
            <w:proofErr w:type="spellStart"/>
            <w:r w:rsidRPr="008A3F8B">
              <w:rPr>
                <w:lang w:val="en-GB"/>
              </w:rPr>
              <w:t>moraju</w:t>
            </w:r>
            <w:proofErr w:type="spellEnd"/>
            <w:r w:rsidRPr="008A3F8B">
              <w:rPr>
                <w:lang w:val="en-GB"/>
              </w:rPr>
              <w:t xml:space="preserve"> se </w:t>
            </w:r>
            <w:proofErr w:type="spellStart"/>
            <w:r w:rsidRPr="008A3F8B">
              <w:rPr>
                <w:lang w:val="en-GB"/>
              </w:rPr>
              <w:t>moći</w:t>
            </w:r>
            <w:proofErr w:type="spellEnd"/>
            <w:r w:rsidRPr="008A3F8B">
              <w:rPr>
                <w:lang w:val="en-GB"/>
              </w:rPr>
              <w:t xml:space="preserve"> </w:t>
            </w:r>
            <w:proofErr w:type="spellStart"/>
            <w:r w:rsidRPr="008A3F8B">
              <w:rPr>
                <w:lang w:val="en-GB"/>
              </w:rPr>
              <w:t>logički</w:t>
            </w:r>
            <w:proofErr w:type="spellEnd"/>
            <w:r w:rsidRPr="008A3F8B">
              <w:rPr>
                <w:lang w:val="en-GB"/>
              </w:rPr>
              <w:t xml:space="preserve"> </w:t>
            </w:r>
            <w:proofErr w:type="spellStart"/>
            <w:r w:rsidRPr="008A3F8B">
              <w:rPr>
                <w:lang w:val="en-GB"/>
              </w:rPr>
              <w:t>izdvojiti</w:t>
            </w:r>
            <w:proofErr w:type="spellEnd"/>
            <w:r w:rsidRPr="008A3F8B">
              <w:rPr>
                <w:lang w:val="en-GB"/>
              </w:rPr>
              <w:t xml:space="preserve"> (</w:t>
            </w:r>
            <w:proofErr w:type="spellStart"/>
            <w:r w:rsidRPr="008A3F8B">
              <w:rPr>
                <w:lang w:val="en-GB"/>
              </w:rPr>
              <w:t>npr</w:t>
            </w:r>
            <w:proofErr w:type="spellEnd"/>
            <w:r w:rsidRPr="008A3F8B">
              <w:rPr>
                <w:lang w:val="en-GB"/>
              </w:rPr>
              <w:t xml:space="preserve">. VLAN </w:t>
            </w:r>
            <w:proofErr w:type="spellStart"/>
            <w:r w:rsidRPr="008A3F8B">
              <w:rPr>
                <w:lang w:val="en-GB"/>
              </w:rPr>
              <w:t>ili</w:t>
            </w:r>
            <w:proofErr w:type="spellEnd"/>
            <w:r w:rsidRPr="008A3F8B">
              <w:rPr>
                <w:lang w:val="en-GB"/>
              </w:rPr>
              <w:t xml:space="preserve"> </w:t>
            </w:r>
            <w:proofErr w:type="spellStart"/>
            <w:r w:rsidRPr="008A3F8B">
              <w:rPr>
                <w:lang w:val="en-GB"/>
              </w:rPr>
              <w:t>ekvivalent</w:t>
            </w:r>
            <w:proofErr w:type="spellEnd"/>
            <w:r w:rsidRPr="008A3F8B">
              <w:rPr>
                <w:lang w:val="en-GB"/>
              </w:rPr>
              <w:t xml:space="preserve">) </w:t>
            </w:r>
            <w:proofErr w:type="spellStart"/>
            <w:r w:rsidRPr="008A3F8B">
              <w:rPr>
                <w:lang w:val="en-GB"/>
              </w:rPr>
              <w:t>te</w:t>
            </w:r>
            <w:proofErr w:type="spellEnd"/>
            <w:r w:rsidRPr="008A3F8B">
              <w:rPr>
                <w:lang w:val="en-GB"/>
              </w:rPr>
              <w:t xml:space="preserve"> </w:t>
            </w:r>
            <w:proofErr w:type="spellStart"/>
            <w:r w:rsidRPr="008A3F8B">
              <w:rPr>
                <w:lang w:val="en-GB"/>
              </w:rPr>
              <w:t>konfigurirati</w:t>
            </w:r>
            <w:proofErr w:type="spellEnd"/>
            <w:r w:rsidRPr="008A3F8B">
              <w:rPr>
                <w:lang w:val="en-GB"/>
              </w:rPr>
              <w:t xml:space="preserve"> </w:t>
            </w:r>
            <w:proofErr w:type="spellStart"/>
            <w:r w:rsidRPr="008A3F8B">
              <w:rPr>
                <w:lang w:val="en-GB"/>
              </w:rPr>
              <w:t>na</w:t>
            </w:r>
            <w:proofErr w:type="spellEnd"/>
            <w:r w:rsidRPr="008A3F8B">
              <w:rPr>
                <w:lang w:val="en-GB"/>
              </w:rPr>
              <w:t xml:space="preserve"> </w:t>
            </w:r>
            <w:proofErr w:type="spellStart"/>
            <w:r w:rsidRPr="008A3F8B">
              <w:rPr>
                <w:lang w:val="en-GB"/>
              </w:rPr>
              <w:t>način</w:t>
            </w:r>
            <w:proofErr w:type="spellEnd"/>
            <w:r w:rsidRPr="008A3F8B">
              <w:rPr>
                <w:lang w:val="en-GB"/>
              </w:rPr>
              <w:t xml:space="preserve"> koji </w:t>
            </w:r>
            <w:proofErr w:type="spellStart"/>
            <w:r w:rsidRPr="008A3F8B">
              <w:rPr>
                <w:lang w:val="en-GB"/>
              </w:rPr>
              <w:t>ograničava</w:t>
            </w:r>
            <w:proofErr w:type="spellEnd"/>
            <w:r w:rsidRPr="008A3F8B">
              <w:rPr>
                <w:lang w:val="en-GB"/>
              </w:rPr>
              <w:t xml:space="preserve"> </w:t>
            </w:r>
            <w:proofErr w:type="spellStart"/>
            <w:r w:rsidRPr="008A3F8B">
              <w:rPr>
                <w:lang w:val="en-GB"/>
              </w:rPr>
              <w:t>pristup</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onemogućuje</w:t>
            </w:r>
            <w:proofErr w:type="spellEnd"/>
            <w:r w:rsidRPr="008A3F8B">
              <w:rPr>
                <w:lang w:val="en-GB"/>
              </w:rPr>
              <w:t xml:space="preserve"> </w:t>
            </w:r>
            <w:proofErr w:type="spellStart"/>
            <w:r w:rsidRPr="008A3F8B">
              <w:rPr>
                <w:lang w:val="en-GB"/>
              </w:rPr>
              <w:t>izravni</w:t>
            </w:r>
            <w:proofErr w:type="spellEnd"/>
            <w:r w:rsidRPr="008A3F8B">
              <w:rPr>
                <w:lang w:val="en-GB"/>
              </w:rPr>
              <w:t xml:space="preserve"> </w:t>
            </w:r>
            <w:proofErr w:type="spellStart"/>
            <w:r w:rsidRPr="008A3F8B">
              <w:rPr>
                <w:lang w:val="en-GB"/>
              </w:rPr>
              <w:t>pristup</w:t>
            </w:r>
            <w:proofErr w:type="spellEnd"/>
            <w:r w:rsidRPr="008A3F8B">
              <w:rPr>
                <w:lang w:val="en-GB"/>
              </w:rPr>
              <w:t xml:space="preserve"> </w:t>
            </w:r>
            <w:proofErr w:type="spellStart"/>
            <w:r w:rsidRPr="008A3F8B">
              <w:rPr>
                <w:lang w:val="en-GB"/>
              </w:rPr>
              <w:t>kritičnim</w:t>
            </w:r>
            <w:proofErr w:type="spellEnd"/>
            <w:r w:rsidRPr="008A3F8B">
              <w:rPr>
                <w:lang w:val="en-GB"/>
              </w:rPr>
              <w:t xml:space="preserve"> </w:t>
            </w:r>
            <w:proofErr w:type="spellStart"/>
            <w:r w:rsidRPr="008A3F8B">
              <w:rPr>
                <w:lang w:val="en-GB"/>
              </w:rPr>
              <w:t>informacijskim</w:t>
            </w:r>
            <w:proofErr w:type="spellEnd"/>
            <w:r w:rsidRPr="008A3F8B">
              <w:rPr>
                <w:lang w:val="en-GB"/>
              </w:rPr>
              <w:t xml:space="preserve"> </w:t>
            </w:r>
            <w:proofErr w:type="spellStart"/>
            <w:r w:rsidRPr="008A3F8B">
              <w:rPr>
                <w:lang w:val="en-GB"/>
              </w:rPr>
              <w:t>sustavima</w:t>
            </w:r>
            <w:proofErr w:type="spellEnd"/>
            <w:r w:rsidRPr="008A3F8B">
              <w:rPr>
                <w:lang w:val="en-GB"/>
              </w:rPr>
              <w:t xml:space="preserve"> </w:t>
            </w:r>
            <w:proofErr w:type="spellStart"/>
            <w:r w:rsidRPr="008A3F8B">
              <w:rPr>
                <w:lang w:val="en-GB"/>
              </w:rPr>
              <w:t>Naručitelja</w:t>
            </w:r>
            <w:proofErr w:type="spellEnd"/>
            <w:r w:rsidRPr="008A3F8B">
              <w:rPr>
                <w:lang w:val="en-GB"/>
              </w:rPr>
              <w:t>.</w:t>
            </w:r>
          </w:p>
          <w:p w14:paraId="730FD65B"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Siguran</w:t>
            </w:r>
            <w:proofErr w:type="spellEnd"/>
            <w:r w:rsidRPr="008A3F8B">
              <w:rPr>
                <w:b/>
                <w:bCs/>
                <w:lang w:val="en-GB"/>
              </w:rPr>
              <w:t xml:space="preserve"> </w:t>
            </w:r>
            <w:proofErr w:type="spellStart"/>
            <w:r w:rsidRPr="008A3F8B">
              <w:rPr>
                <w:b/>
                <w:bCs/>
                <w:lang w:val="en-GB"/>
              </w:rPr>
              <w:t>nadzor</w:t>
            </w:r>
            <w:proofErr w:type="spellEnd"/>
            <w:r w:rsidRPr="008A3F8B">
              <w:rPr>
                <w:b/>
                <w:bCs/>
                <w:lang w:val="en-GB"/>
              </w:rPr>
              <w:t xml:space="preserve"> </w:t>
            </w:r>
            <w:proofErr w:type="spellStart"/>
            <w:r w:rsidRPr="008A3F8B">
              <w:rPr>
                <w:b/>
                <w:bCs/>
                <w:lang w:val="en-GB"/>
              </w:rPr>
              <w:t>i</w:t>
            </w:r>
            <w:proofErr w:type="spellEnd"/>
            <w:r w:rsidRPr="008A3F8B">
              <w:rPr>
                <w:b/>
                <w:bCs/>
                <w:lang w:val="en-GB"/>
              </w:rPr>
              <w:t xml:space="preserve"> </w:t>
            </w:r>
            <w:proofErr w:type="spellStart"/>
            <w:r w:rsidRPr="008A3F8B">
              <w:rPr>
                <w:b/>
                <w:bCs/>
                <w:lang w:val="en-GB"/>
              </w:rPr>
              <w:t>upravljanje</w:t>
            </w:r>
            <w:proofErr w:type="spellEnd"/>
            <w:r w:rsidRPr="008A3F8B">
              <w:rPr>
                <w:lang w:val="en-GB"/>
              </w:rPr>
              <w:br/>
              <w:t xml:space="preserve">Za </w:t>
            </w:r>
            <w:proofErr w:type="spellStart"/>
            <w:r w:rsidRPr="008A3F8B">
              <w:rPr>
                <w:lang w:val="en-GB"/>
              </w:rPr>
              <w:t>nadzor</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upravljanje</w:t>
            </w:r>
            <w:proofErr w:type="spellEnd"/>
            <w:r w:rsidRPr="008A3F8B">
              <w:rPr>
                <w:lang w:val="en-GB"/>
              </w:rPr>
              <w:t xml:space="preserve"> </w:t>
            </w:r>
            <w:proofErr w:type="spellStart"/>
            <w:r w:rsidRPr="008A3F8B">
              <w:rPr>
                <w:lang w:val="en-GB"/>
              </w:rPr>
              <w:t>uređajima</w:t>
            </w:r>
            <w:proofErr w:type="spellEnd"/>
            <w:r w:rsidRPr="008A3F8B">
              <w:rPr>
                <w:lang w:val="en-GB"/>
              </w:rPr>
              <w:t xml:space="preserve"> mora </w:t>
            </w:r>
            <w:proofErr w:type="spellStart"/>
            <w:r w:rsidRPr="008A3F8B">
              <w:rPr>
                <w:lang w:val="en-GB"/>
              </w:rPr>
              <w:t>biti</w:t>
            </w:r>
            <w:proofErr w:type="spellEnd"/>
            <w:r w:rsidRPr="008A3F8B">
              <w:rPr>
                <w:lang w:val="en-GB"/>
              </w:rPr>
              <w:t xml:space="preserve"> </w:t>
            </w:r>
            <w:proofErr w:type="spellStart"/>
            <w:r w:rsidRPr="008A3F8B">
              <w:rPr>
                <w:lang w:val="en-GB"/>
              </w:rPr>
              <w:t>podržan</w:t>
            </w:r>
            <w:proofErr w:type="spellEnd"/>
            <w:r w:rsidRPr="008A3F8B">
              <w:rPr>
                <w:lang w:val="en-GB"/>
              </w:rPr>
              <w:t xml:space="preserve"> </w:t>
            </w:r>
            <w:proofErr w:type="spellStart"/>
            <w:r w:rsidRPr="008A3F8B">
              <w:rPr>
                <w:lang w:val="en-GB"/>
              </w:rPr>
              <w:t>sigurni</w:t>
            </w:r>
            <w:proofErr w:type="spellEnd"/>
            <w:r w:rsidRPr="008A3F8B">
              <w:rPr>
                <w:lang w:val="en-GB"/>
              </w:rPr>
              <w:t xml:space="preserve"> </w:t>
            </w:r>
            <w:proofErr w:type="spellStart"/>
            <w:r w:rsidRPr="008A3F8B">
              <w:rPr>
                <w:lang w:val="en-GB"/>
              </w:rPr>
              <w:t>protokol</w:t>
            </w:r>
            <w:proofErr w:type="spellEnd"/>
            <w:r w:rsidRPr="008A3F8B">
              <w:rPr>
                <w:lang w:val="en-GB"/>
              </w:rPr>
              <w:t xml:space="preserve"> (</w:t>
            </w:r>
            <w:proofErr w:type="spellStart"/>
            <w:r w:rsidRPr="008A3F8B">
              <w:rPr>
                <w:lang w:val="en-GB"/>
              </w:rPr>
              <w:t>npr</w:t>
            </w:r>
            <w:proofErr w:type="spellEnd"/>
            <w:r w:rsidRPr="008A3F8B">
              <w:rPr>
                <w:lang w:val="en-GB"/>
              </w:rPr>
              <w:t xml:space="preserve">. SNMPv3) </w:t>
            </w:r>
            <w:proofErr w:type="spellStart"/>
            <w:r w:rsidRPr="008A3F8B">
              <w:rPr>
                <w:lang w:val="en-GB"/>
              </w:rPr>
              <w:t>ili</w:t>
            </w:r>
            <w:proofErr w:type="spellEnd"/>
            <w:r w:rsidRPr="008A3F8B">
              <w:rPr>
                <w:lang w:val="en-GB"/>
              </w:rPr>
              <w:t xml:space="preserve"> </w:t>
            </w:r>
            <w:proofErr w:type="spellStart"/>
            <w:r w:rsidRPr="008A3F8B">
              <w:rPr>
                <w:lang w:val="en-GB"/>
              </w:rPr>
              <w:t>ekvivalentna</w:t>
            </w:r>
            <w:proofErr w:type="spellEnd"/>
            <w:r w:rsidRPr="008A3F8B">
              <w:rPr>
                <w:lang w:val="en-GB"/>
              </w:rPr>
              <w:t xml:space="preserve"> </w:t>
            </w:r>
            <w:proofErr w:type="spellStart"/>
            <w:r w:rsidRPr="008A3F8B">
              <w:rPr>
                <w:lang w:val="en-GB"/>
              </w:rPr>
              <w:t>metoda</w:t>
            </w:r>
            <w:proofErr w:type="spellEnd"/>
            <w:r w:rsidRPr="008A3F8B">
              <w:rPr>
                <w:lang w:val="en-GB"/>
              </w:rPr>
              <w:t xml:space="preserve"> </w:t>
            </w:r>
            <w:proofErr w:type="spellStart"/>
            <w:r w:rsidRPr="008A3F8B">
              <w:rPr>
                <w:lang w:val="en-GB"/>
              </w:rPr>
              <w:t>koja</w:t>
            </w:r>
            <w:proofErr w:type="spellEnd"/>
            <w:r w:rsidRPr="008A3F8B">
              <w:rPr>
                <w:lang w:val="en-GB"/>
              </w:rPr>
              <w:t xml:space="preserve"> </w:t>
            </w:r>
            <w:proofErr w:type="spellStart"/>
            <w:r w:rsidRPr="008A3F8B">
              <w:rPr>
                <w:lang w:val="en-GB"/>
              </w:rPr>
              <w:t>osigurava</w:t>
            </w:r>
            <w:proofErr w:type="spellEnd"/>
            <w:r w:rsidRPr="008A3F8B">
              <w:rPr>
                <w:lang w:val="en-GB"/>
              </w:rPr>
              <w:t xml:space="preserve"> </w:t>
            </w:r>
            <w:proofErr w:type="spellStart"/>
            <w:r w:rsidRPr="008A3F8B">
              <w:rPr>
                <w:lang w:val="en-GB"/>
              </w:rPr>
              <w:t>autentikaciju</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enkripciju</w:t>
            </w:r>
            <w:proofErr w:type="spellEnd"/>
            <w:r w:rsidRPr="008A3F8B">
              <w:rPr>
                <w:lang w:val="en-GB"/>
              </w:rPr>
              <w:t xml:space="preserve"> </w:t>
            </w:r>
            <w:proofErr w:type="spellStart"/>
            <w:r w:rsidRPr="008A3F8B">
              <w:rPr>
                <w:lang w:val="en-GB"/>
              </w:rPr>
              <w:t>komunikacije</w:t>
            </w:r>
            <w:proofErr w:type="spellEnd"/>
            <w:r w:rsidRPr="008A3F8B">
              <w:rPr>
                <w:lang w:val="en-GB"/>
              </w:rPr>
              <w:t>.</w:t>
            </w:r>
          </w:p>
          <w:p w14:paraId="419F4683"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Logiranje</w:t>
            </w:r>
            <w:proofErr w:type="spellEnd"/>
            <w:r w:rsidRPr="008A3F8B">
              <w:rPr>
                <w:b/>
                <w:bCs/>
                <w:lang w:val="en-GB"/>
              </w:rPr>
              <w:t xml:space="preserve"> </w:t>
            </w:r>
            <w:proofErr w:type="spellStart"/>
            <w:r w:rsidRPr="008A3F8B">
              <w:rPr>
                <w:b/>
                <w:bCs/>
                <w:lang w:val="en-GB"/>
              </w:rPr>
              <w:t>i</w:t>
            </w:r>
            <w:proofErr w:type="spellEnd"/>
            <w:r w:rsidRPr="008A3F8B">
              <w:rPr>
                <w:b/>
                <w:bCs/>
                <w:lang w:val="en-GB"/>
              </w:rPr>
              <w:t xml:space="preserve"> </w:t>
            </w:r>
            <w:proofErr w:type="spellStart"/>
            <w:r w:rsidRPr="008A3F8B">
              <w:rPr>
                <w:b/>
                <w:bCs/>
                <w:lang w:val="en-GB"/>
              </w:rPr>
              <w:t>integracija</w:t>
            </w:r>
            <w:proofErr w:type="spellEnd"/>
            <w:r w:rsidRPr="008A3F8B">
              <w:rPr>
                <w:b/>
                <w:bCs/>
                <w:lang w:val="en-GB"/>
              </w:rPr>
              <w:t xml:space="preserve"> </w:t>
            </w:r>
            <w:proofErr w:type="spellStart"/>
            <w:r w:rsidRPr="008A3F8B">
              <w:rPr>
                <w:b/>
                <w:bCs/>
                <w:lang w:val="en-GB"/>
              </w:rPr>
              <w:t>sa</w:t>
            </w:r>
            <w:proofErr w:type="spellEnd"/>
            <w:r w:rsidRPr="008A3F8B">
              <w:rPr>
                <w:b/>
                <w:bCs/>
                <w:lang w:val="en-GB"/>
              </w:rPr>
              <w:t xml:space="preserve"> </w:t>
            </w:r>
            <w:proofErr w:type="spellStart"/>
            <w:r w:rsidRPr="008A3F8B">
              <w:rPr>
                <w:b/>
                <w:bCs/>
                <w:lang w:val="en-GB"/>
              </w:rPr>
              <w:t>sustavima</w:t>
            </w:r>
            <w:proofErr w:type="spellEnd"/>
            <w:r w:rsidRPr="008A3F8B">
              <w:rPr>
                <w:b/>
                <w:bCs/>
                <w:lang w:val="en-GB"/>
              </w:rPr>
              <w:t xml:space="preserve"> za </w:t>
            </w:r>
            <w:proofErr w:type="spellStart"/>
            <w:r w:rsidRPr="008A3F8B">
              <w:rPr>
                <w:b/>
                <w:bCs/>
                <w:lang w:val="en-GB"/>
              </w:rPr>
              <w:t>centralno</w:t>
            </w:r>
            <w:proofErr w:type="spellEnd"/>
            <w:r w:rsidRPr="008A3F8B">
              <w:rPr>
                <w:b/>
                <w:bCs/>
                <w:lang w:val="en-GB"/>
              </w:rPr>
              <w:t xml:space="preserve"> </w:t>
            </w:r>
            <w:proofErr w:type="spellStart"/>
            <w:r w:rsidRPr="008A3F8B">
              <w:rPr>
                <w:b/>
                <w:bCs/>
                <w:lang w:val="en-GB"/>
              </w:rPr>
              <w:t>prikupljanje</w:t>
            </w:r>
            <w:proofErr w:type="spellEnd"/>
            <w:r w:rsidRPr="008A3F8B">
              <w:rPr>
                <w:b/>
                <w:bCs/>
                <w:lang w:val="en-GB"/>
              </w:rPr>
              <w:t xml:space="preserve"> </w:t>
            </w:r>
            <w:proofErr w:type="spellStart"/>
            <w:r w:rsidRPr="008A3F8B">
              <w:rPr>
                <w:b/>
                <w:bCs/>
                <w:lang w:val="en-GB"/>
              </w:rPr>
              <w:t>logova</w:t>
            </w:r>
            <w:proofErr w:type="spellEnd"/>
            <w:r w:rsidRPr="008A3F8B">
              <w:rPr>
                <w:lang w:val="en-GB"/>
              </w:rPr>
              <w:br/>
            </w:r>
            <w:proofErr w:type="spellStart"/>
            <w:r w:rsidRPr="008A3F8B">
              <w:rPr>
                <w:lang w:val="en-GB"/>
              </w:rPr>
              <w:t>Rješenje</w:t>
            </w:r>
            <w:proofErr w:type="spellEnd"/>
            <w:r w:rsidRPr="008A3F8B">
              <w:rPr>
                <w:lang w:val="en-GB"/>
              </w:rPr>
              <w:t xml:space="preserve"> mora </w:t>
            </w:r>
            <w:proofErr w:type="spellStart"/>
            <w:r w:rsidRPr="008A3F8B">
              <w:rPr>
                <w:lang w:val="en-GB"/>
              </w:rPr>
              <w:t>omogućiti</w:t>
            </w:r>
            <w:proofErr w:type="spellEnd"/>
            <w:r w:rsidRPr="008A3F8B">
              <w:rPr>
                <w:lang w:val="en-GB"/>
              </w:rPr>
              <w:t xml:space="preserve"> </w:t>
            </w:r>
            <w:proofErr w:type="spellStart"/>
            <w:r w:rsidRPr="008A3F8B">
              <w:rPr>
                <w:lang w:val="en-GB"/>
              </w:rPr>
              <w:t>generiranje</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izvoz</w:t>
            </w:r>
            <w:proofErr w:type="spellEnd"/>
            <w:r w:rsidRPr="008A3F8B">
              <w:rPr>
                <w:lang w:val="en-GB"/>
              </w:rPr>
              <w:t xml:space="preserve"> </w:t>
            </w:r>
            <w:proofErr w:type="spellStart"/>
            <w:r w:rsidRPr="008A3F8B">
              <w:rPr>
                <w:lang w:val="en-GB"/>
              </w:rPr>
              <w:t>sigurnosno</w:t>
            </w:r>
            <w:proofErr w:type="spellEnd"/>
            <w:r w:rsidRPr="008A3F8B">
              <w:rPr>
                <w:lang w:val="en-GB"/>
              </w:rPr>
              <w:t xml:space="preserve"> </w:t>
            </w:r>
            <w:proofErr w:type="spellStart"/>
            <w:r w:rsidRPr="008A3F8B">
              <w:rPr>
                <w:lang w:val="en-GB"/>
              </w:rPr>
              <w:t>relevantnih</w:t>
            </w:r>
            <w:proofErr w:type="spellEnd"/>
            <w:r w:rsidRPr="008A3F8B">
              <w:rPr>
                <w:lang w:val="en-GB"/>
              </w:rPr>
              <w:t xml:space="preserve"> </w:t>
            </w:r>
            <w:proofErr w:type="spellStart"/>
            <w:r w:rsidRPr="008A3F8B">
              <w:rPr>
                <w:lang w:val="en-GB"/>
              </w:rPr>
              <w:t>zapisa</w:t>
            </w:r>
            <w:proofErr w:type="spellEnd"/>
            <w:r w:rsidRPr="008A3F8B">
              <w:rPr>
                <w:lang w:val="en-GB"/>
              </w:rPr>
              <w:t xml:space="preserve">, koji </w:t>
            </w:r>
            <w:proofErr w:type="spellStart"/>
            <w:r w:rsidRPr="008A3F8B">
              <w:rPr>
                <w:lang w:val="en-GB"/>
              </w:rPr>
              <w:t>minimalno</w:t>
            </w:r>
            <w:proofErr w:type="spellEnd"/>
            <w:r w:rsidRPr="008A3F8B">
              <w:rPr>
                <w:lang w:val="en-GB"/>
              </w:rPr>
              <w:t xml:space="preserve"> </w:t>
            </w:r>
            <w:proofErr w:type="spellStart"/>
            <w:r w:rsidRPr="008A3F8B">
              <w:rPr>
                <w:lang w:val="en-GB"/>
              </w:rPr>
              <w:t>uključuju</w:t>
            </w:r>
            <w:proofErr w:type="spellEnd"/>
            <w:r w:rsidRPr="008A3F8B">
              <w:rPr>
                <w:lang w:val="en-GB"/>
              </w:rPr>
              <w:t>:</w:t>
            </w:r>
          </w:p>
          <w:p w14:paraId="1660E755" w14:textId="77777777" w:rsidR="00AE7418" w:rsidRPr="008A3F8B" w:rsidRDefault="00AE7418" w:rsidP="00AE7418">
            <w:pPr>
              <w:pStyle w:val="TableParagraph"/>
              <w:numPr>
                <w:ilvl w:val="0"/>
                <w:numId w:val="15"/>
              </w:numPr>
              <w:tabs>
                <w:tab w:val="left" w:pos="828"/>
              </w:tabs>
              <w:spacing w:before="32"/>
              <w:ind w:right="409"/>
              <w:rPr>
                <w:lang w:val="en-GB"/>
              </w:rPr>
            </w:pPr>
            <w:proofErr w:type="spellStart"/>
            <w:r w:rsidRPr="008A3F8B">
              <w:rPr>
                <w:lang w:val="en-GB"/>
              </w:rPr>
              <w:t>administrativne</w:t>
            </w:r>
            <w:proofErr w:type="spellEnd"/>
            <w:r w:rsidRPr="008A3F8B">
              <w:rPr>
                <w:lang w:val="en-GB"/>
              </w:rPr>
              <w:t xml:space="preserve"> </w:t>
            </w:r>
            <w:proofErr w:type="spellStart"/>
            <w:r w:rsidRPr="008A3F8B">
              <w:rPr>
                <w:lang w:val="en-GB"/>
              </w:rPr>
              <w:t>prijave</w:t>
            </w:r>
            <w:proofErr w:type="spellEnd"/>
          </w:p>
          <w:p w14:paraId="1E977642" w14:textId="77777777" w:rsidR="00AE7418" w:rsidRPr="008A3F8B" w:rsidRDefault="00AE7418" w:rsidP="00AE7418">
            <w:pPr>
              <w:pStyle w:val="TableParagraph"/>
              <w:numPr>
                <w:ilvl w:val="0"/>
                <w:numId w:val="15"/>
              </w:numPr>
              <w:tabs>
                <w:tab w:val="left" w:pos="828"/>
              </w:tabs>
              <w:spacing w:before="32"/>
              <w:ind w:right="409"/>
              <w:rPr>
                <w:lang w:val="en-GB"/>
              </w:rPr>
            </w:pPr>
            <w:proofErr w:type="spellStart"/>
            <w:r w:rsidRPr="008A3F8B">
              <w:rPr>
                <w:lang w:val="en-GB"/>
              </w:rPr>
              <w:t>promjene</w:t>
            </w:r>
            <w:proofErr w:type="spellEnd"/>
            <w:r w:rsidRPr="008A3F8B">
              <w:rPr>
                <w:lang w:val="en-GB"/>
              </w:rPr>
              <w:t xml:space="preserve"> </w:t>
            </w:r>
            <w:proofErr w:type="spellStart"/>
            <w:r w:rsidRPr="008A3F8B">
              <w:rPr>
                <w:lang w:val="en-GB"/>
              </w:rPr>
              <w:t>konfiguracije</w:t>
            </w:r>
            <w:proofErr w:type="spellEnd"/>
          </w:p>
          <w:p w14:paraId="33A0754E" w14:textId="77777777" w:rsidR="00AE7418" w:rsidRPr="008A3F8B" w:rsidRDefault="00AE7418" w:rsidP="00AE7418">
            <w:pPr>
              <w:pStyle w:val="TableParagraph"/>
              <w:numPr>
                <w:ilvl w:val="0"/>
                <w:numId w:val="15"/>
              </w:numPr>
              <w:tabs>
                <w:tab w:val="left" w:pos="828"/>
              </w:tabs>
              <w:spacing w:before="32"/>
              <w:ind w:right="409"/>
              <w:rPr>
                <w:lang w:val="en-GB"/>
              </w:rPr>
            </w:pPr>
            <w:proofErr w:type="spellStart"/>
            <w:r w:rsidRPr="008A3F8B">
              <w:rPr>
                <w:lang w:val="en-GB"/>
              </w:rPr>
              <w:t>događaje</w:t>
            </w:r>
            <w:proofErr w:type="spellEnd"/>
            <w:r w:rsidRPr="008A3F8B">
              <w:rPr>
                <w:lang w:val="en-GB"/>
              </w:rPr>
              <w:t xml:space="preserve"> </w:t>
            </w:r>
            <w:proofErr w:type="spellStart"/>
            <w:r w:rsidRPr="008A3F8B">
              <w:rPr>
                <w:lang w:val="en-GB"/>
              </w:rPr>
              <w:t>autentifikacije</w:t>
            </w:r>
            <w:proofErr w:type="spellEnd"/>
          </w:p>
          <w:p w14:paraId="2DC0F513" w14:textId="77777777" w:rsidR="00AE7418" w:rsidRPr="008A3F8B" w:rsidRDefault="00AE7418" w:rsidP="00AE7418">
            <w:pPr>
              <w:pStyle w:val="TableParagraph"/>
              <w:numPr>
                <w:ilvl w:val="0"/>
                <w:numId w:val="15"/>
              </w:numPr>
              <w:tabs>
                <w:tab w:val="left" w:pos="828"/>
              </w:tabs>
              <w:spacing w:before="32"/>
              <w:ind w:right="409"/>
              <w:rPr>
                <w:lang w:val="en-GB"/>
              </w:rPr>
            </w:pPr>
            <w:proofErr w:type="spellStart"/>
            <w:r w:rsidRPr="008A3F8B">
              <w:rPr>
                <w:lang w:val="en-GB"/>
              </w:rPr>
              <w:t>višestruke</w:t>
            </w:r>
            <w:proofErr w:type="spellEnd"/>
            <w:r w:rsidRPr="008A3F8B">
              <w:rPr>
                <w:lang w:val="en-GB"/>
              </w:rPr>
              <w:t xml:space="preserve"> </w:t>
            </w:r>
            <w:proofErr w:type="spellStart"/>
            <w:r w:rsidRPr="008A3F8B">
              <w:rPr>
                <w:lang w:val="en-GB"/>
              </w:rPr>
              <w:t>neuspjele</w:t>
            </w:r>
            <w:proofErr w:type="spellEnd"/>
            <w:r w:rsidRPr="008A3F8B">
              <w:rPr>
                <w:lang w:val="en-GB"/>
              </w:rPr>
              <w:t xml:space="preserve"> </w:t>
            </w:r>
            <w:proofErr w:type="spellStart"/>
            <w:r w:rsidRPr="008A3F8B">
              <w:rPr>
                <w:lang w:val="en-GB"/>
              </w:rPr>
              <w:t>pokušaje</w:t>
            </w:r>
            <w:proofErr w:type="spellEnd"/>
            <w:r w:rsidRPr="008A3F8B">
              <w:rPr>
                <w:lang w:val="en-GB"/>
              </w:rPr>
              <w:t xml:space="preserve"> </w:t>
            </w:r>
            <w:proofErr w:type="spellStart"/>
            <w:r w:rsidRPr="008A3F8B">
              <w:rPr>
                <w:lang w:val="en-GB"/>
              </w:rPr>
              <w:t>prijave</w:t>
            </w:r>
            <w:proofErr w:type="spellEnd"/>
          </w:p>
          <w:p w14:paraId="5E86952B" w14:textId="77777777" w:rsidR="00AE7418" w:rsidRPr="008A3F8B" w:rsidRDefault="00AE7418" w:rsidP="00AE7418">
            <w:pPr>
              <w:pStyle w:val="TableParagraph"/>
              <w:tabs>
                <w:tab w:val="left" w:pos="828"/>
              </w:tabs>
              <w:spacing w:before="32"/>
              <w:ind w:left="179" w:right="409"/>
              <w:rPr>
                <w:lang w:val="en-GB"/>
              </w:rPr>
            </w:pPr>
            <w:proofErr w:type="spellStart"/>
            <w:r w:rsidRPr="008A3F8B">
              <w:rPr>
                <w:lang w:val="en-GB"/>
              </w:rPr>
              <w:t>Navedeni</w:t>
            </w:r>
            <w:proofErr w:type="spellEnd"/>
            <w:r w:rsidRPr="008A3F8B">
              <w:rPr>
                <w:lang w:val="en-GB"/>
              </w:rPr>
              <w:t xml:space="preserve"> </w:t>
            </w:r>
            <w:proofErr w:type="spellStart"/>
            <w:r w:rsidRPr="008A3F8B">
              <w:rPr>
                <w:lang w:val="en-GB"/>
              </w:rPr>
              <w:t>zapisi</w:t>
            </w:r>
            <w:proofErr w:type="spellEnd"/>
            <w:r w:rsidRPr="008A3F8B">
              <w:rPr>
                <w:lang w:val="en-GB"/>
              </w:rPr>
              <w:t xml:space="preserve"> </w:t>
            </w:r>
            <w:proofErr w:type="spellStart"/>
            <w:r w:rsidRPr="008A3F8B">
              <w:rPr>
                <w:lang w:val="en-GB"/>
              </w:rPr>
              <w:t>moraju</w:t>
            </w:r>
            <w:proofErr w:type="spellEnd"/>
            <w:r w:rsidRPr="008A3F8B">
              <w:rPr>
                <w:lang w:val="en-GB"/>
              </w:rPr>
              <w:t xml:space="preserve"> se </w:t>
            </w:r>
            <w:proofErr w:type="spellStart"/>
            <w:r w:rsidRPr="008A3F8B">
              <w:rPr>
                <w:lang w:val="en-GB"/>
              </w:rPr>
              <w:t>moći</w:t>
            </w:r>
            <w:proofErr w:type="spellEnd"/>
            <w:r w:rsidRPr="008A3F8B">
              <w:rPr>
                <w:lang w:val="en-GB"/>
              </w:rPr>
              <w:t xml:space="preserve"> </w:t>
            </w:r>
            <w:proofErr w:type="spellStart"/>
            <w:r w:rsidRPr="008A3F8B">
              <w:rPr>
                <w:lang w:val="en-GB"/>
              </w:rPr>
              <w:t>izvoziti</w:t>
            </w:r>
            <w:proofErr w:type="spellEnd"/>
            <w:r w:rsidRPr="008A3F8B">
              <w:rPr>
                <w:lang w:val="en-GB"/>
              </w:rPr>
              <w:t xml:space="preserve"> </w:t>
            </w:r>
            <w:proofErr w:type="spellStart"/>
            <w:r w:rsidRPr="008A3F8B">
              <w:rPr>
                <w:lang w:val="en-GB"/>
              </w:rPr>
              <w:t>prema</w:t>
            </w:r>
            <w:proofErr w:type="spellEnd"/>
            <w:r w:rsidRPr="008A3F8B">
              <w:rPr>
                <w:lang w:val="en-GB"/>
              </w:rPr>
              <w:t xml:space="preserve"> </w:t>
            </w:r>
            <w:proofErr w:type="spellStart"/>
            <w:r w:rsidRPr="008A3F8B">
              <w:rPr>
                <w:lang w:val="en-GB"/>
              </w:rPr>
              <w:t>sustavima</w:t>
            </w:r>
            <w:proofErr w:type="spellEnd"/>
            <w:r w:rsidRPr="008A3F8B">
              <w:rPr>
                <w:lang w:val="en-GB"/>
              </w:rPr>
              <w:t xml:space="preserve"> za </w:t>
            </w:r>
            <w:proofErr w:type="spellStart"/>
            <w:r w:rsidRPr="008A3F8B">
              <w:rPr>
                <w:lang w:val="en-GB"/>
              </w:rPr>
              <w:t>centralno</w:t>
            </w:r>
            <w:proofErr w:type="spellEnd"/>
            <w:r w:rsidRPr="008A3F8B">
              <w:rPr>
                <w:lang w:val="en-GB"/>
              </w:rPr>
              <w:t xml:space="preserve"> </w:t>
            </w:r>
            <w:proofErr w:type="spellStart"/>
            <w:r w:rsidRPr="008A3F8B">
              <w:rPr>
                <w:lang w:val="en-GB"/>
              </w:rPr>
              <w:t>prikupljanje</w:t>
            </w:r>
            <w:proofErr w:type="spellEnd"/>
            <w:r w:rsidRPr="008A3F8B">
              <w:rPr>
                <w:lang w:val="en-GB"/>
              </w:rPr>
              <w:t xml:space="preserve"> </w:t>
            </w:r>
            <w:proofErr w:type="spellStart"/>
            <w:r w:rsidRPr="008A3F8B">
              <w:rPr>
                <w:lang w:val="en-GB"/>
              </w:rPr>
              <w:t>logova</w:t>
            </w:r>
            <w:proofErr w:type="spellEnd"/>
            <w:r w:rsidRPr="008A3F8B">
              <w:rPr>
                <w:lang w:val="en-GB"/>
              </w:rPr>
              <w:t xml:space="preserve"> </w:t>
            </w:r>
            <w:proofErr w:type="spellStart"/>
            <w:r w:rsidRPr="008A3F8B">
              <w:rPr>
                <w:lang w:val="en-GB"/>
              </w:rPr>
              <w:t>Naručitelja</w:t>
            </w:r>
            <w:proofErr w:type="spellEnd"/>
            <w:r w:rsidRPr="008A3F8B">
              <w:rPr>
                <w:lang w:val="en-GB"/>
              </w:rPr>
              <w:t xml:space="preserve"> (</w:t>
            </w:r>
            <w:proofErr w:type="spellStart"/>
            <w:r w:rsidRPr="008A3F8B">
              <w:rPr>
                <w:lang w:val="en-GB"/>
              </w:rPr>
              <w:t>npr</w:t>
            </w:r>
            <w:proofErr w:type="spellEnd"/>
            <w:r w:rsidRPr="008A3F8B">
              <w:rPr>
                <w:lang w:val="en-GB"/>
              </w:rPr>
              <w:t xml:space="preserve">. SIEM), </w:t>
            </w:r>
            <w:proofErr w:type="spellStart"/>
            <w:r w:rsidRPr="008A3F8B">
              <w:rPr>
                <w:lang w:val="en-GB"/>
              </w:rPr>
              <w:t>putem</w:t>
            </w:r>
            <w:proofErr w:type="spellEnd"/>
            <w:r w:rsidRPr="008A3F8B">
              <w:rPr>
                <w:lang w:val="en-GB"/>
              </w:rPr>
              <w:t xml:space="preserve"> </w:t>
            </w:r>
            <w:proofErr w:type="spellStart"/>
            <w:r w:rsidRPr="008A3F8B">
              <w:rPr>
                <w:lang w:val="en-GB"/>
              </w:rPr>
              <w:t>standardnih</w:t>
            </w:r>
            <w:proofErr w:type="spellEnd"/>
            <w:r w:rsidRPr="008A3F8B">
              <w:rPr>
                <w:lang w:val="en-GB"/>
              </w:rPr>
              <w:t xml:space="preserve"> </w:t>
            </w:r>
            <w:proofErr w:type="spellStart"/>
            <w:r w:rsidRPr="008A3F8B">
              <w:rPr>
                <w:lang w:val="en-GB"/>
              </w:rPr>
              <w:t>protokola</w:t>
            </w:r>
            <w:proofErr w:type="spellEnd"/>
            <w:r w:rsidRPr="008A3F8B">
              <w:rPr>
                <w:lang w:val="en-GB"/>
              </w:rPr>
              <w:t xml:space="preserve"> </w:t>
            </w:r>
            <w:proofErr w:type="spellStart"/>
            <w:r w:rsidRPr="008A3F8B">
              <w:rPr>
                <w:lang w:val="en-GB"/>
              </w:rPr>
              <w:t>ili</w:t>
            </w:r>
            <w:proofErr w:type="spellEnd"/>
            <w:r w:rsidRPr="008A3F8B">
              <w:rPr>
                <w:lang w:val="en-GB"/>
              </w:rPr>
              <w:t xml:space="preserve"> </w:t>
            </w:r>
            <w:proofErr w:type="spellStart"/>
            <w:r w:rsidRPr="008A3F8B">
              <w:rPr>
                <w:lang w:val="en-GB"/>
              </w:rPr>
              <w:t>sučelja</w:t>
            </w:r>
            <w:proofErr w:type="spellEnd"/>
            <w:r w:rsidRPr="008A3F8B">
              <w:rPr>
                <w:lang w:val="en-GB"/>
              </w:rPr>
              <w:t xml:space="preserve"> (</w:t>
            </w:r>
            <w:proofErr w:type="spellStart"/>
            <w:r w:rsidRPr="008A3F8B">
              <w:rPr>
                <w:lang w:val="en-GB"/>
              </w:rPr>
              <w:t>npr</w:t>
            </w:r>
            <w:proofErr w:type="spellEnd"/>
            <w:r w:rsidRPr="008A3F8B">
              <w:rPr>
                <w:lang w:val="en-GB"/>
              </w:rPr>
              <w:t xml:space="preserve">. Syslog, API, </w:t>
            </w:r>
            <w:proofErr w:type="spellStart"/>
            <w:r w:rsidRPr="008A3F8B">
              <w:rPr>
                <w:lang w:val="en-GB"/>
              </w:rPr>
              <w:t>proizvođački</w:t>
            </w:r>
            <w:proofErr w:type="spellEnd"/>
            <w:r w:rsidRPr="008A3F8B">
              <w:rPr>
                <w:lang w:val="en-GB"/>
              </w:rPr>
              <w:t xml:space="preserve"> </w:t>
            </w:r>
            <w:proofErr w:type="spellStart"/>
            <w:r w:rsidRPr="008A3F8B">
              <w:rPr>
                <w:lang w:val="en-GB"/>
              </w:rPr>
              <w:t>konektori</w:t>
            </w:r>
            <w:proofErr w:type="spellEnd"/>
            <w:r w:rsidRPr="008A3F8B">
              <w:rPr>
                <w:lang w:val="en-GB"/>
              </w:rPr>
              <w:t xml:space="preserve"> </w:t>
            </w:r>
            <w:proofErr w:type="spellStart"/>
            <w:r w:rsidRPr="008A3F8B">
              <w:rPr>
                <w:lang w:val="en-GB"/>
              </w:rPr>
              <w:t>ili</w:t>
            </w:r>
            <w:proofErr w:type="spellEnd"/>
            <w:r w:rsidRPr="008A3F8B">
              <w:rPr>
                <w:lang w:val="en-GB"/>
              </w:rPr>
              <w:t xml:space="preserve"> </w:t>
            </w:r>
            <w:proofErr w:type="spellStart"/>
            <w:r w:rsidRPr="008A3F8B">
              <w:rPr>
                <w:lang w:val="en-GB"/>
              </w:rPr>
              <w:t>ekvivalent</w:t>
            </w:r>
            <w:proofErr w:type="spellEnd"/>
            <w:r w:rsidRPr="008A3F8B">
              <w:rPr>
                <w:lang w:val="en-GB"/>
              </w:rPr>
              <w:t>).</w:t>
            </w:r>
          </w:p>
          <w:p w14:paraId="6C158675"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Detekcija</w:t>
            </w:r>
            <w:proofErr w:type="spellEnd"/>
            <w:r w:rsidRPr="008A3F8B">
              <w:rPr>
                <w:b/>
                <w:bCs/>
                <w:lang w:val="en-GB"/>
              </w:rPr>
              <w:t xml:space="preserve"> </w:t>
            </w:r>
            <w:proofErr w:type="spellStart"/>
            <w:r w:rsidRPr="008A3F8B">
              <w:rPr>
                <w:b/>
                <w:bCs/>
                <w:lang w:val="en-GB"/>
              </w:rPr>
              <w:t>sigurnosno</w:t>
            </w:r>
            <w:proofErr w:type="spellEnd"/>
            <w:r w:rsidRPr="008A3F8B">
              <w:rPr>
                <w:b/>
                <w:bCs/>
                <w:lang w:val="en-GB"/>
              </w:rPr>
              <w:t xml:space="preserve"> </w:t>
            </w:r>
            <w:proofErr w:type="spellStart"/>
            <w:r w:rsidRPr="008A3F8B">
              <w:rPr>
                <w:b/>
                <w:bCs/>
                <w:lang w:val="en-GB"/>
              </w:rPr>
              <w:t>relevantnih</w:t>
            </w:r>
            <w:proofErr w:type="spellEnd"/>
            <w:r w:rsidRPr="008A3F8B">
              <w:rPr>
                <w:b/>
                <w:bCs/>
                <w:lang w:val="en-GB"/>
              </w:rPr>
              <w:t xml:space="preserve"> </w:t>
            </w:r>
            <w:proofErr w:type="spellStart"/>
            <w:r w:rsidRPr="008A3F8B">
              <w:rPr>
                <w:b/>
                <w:bCs/>
                <w:lang w:val="en-GB"/>
              </w:rPr>
              <w:t>anomalija</w:t>
            </w:r>
            <w:proofErr w:type="spellEnd"/>
            <w:r w:rsidRPr="008A3F8B">
              <w:rPr>
                <w:lang w:val="en-GB"/>
              </w:rPr>
              <w:br/>
            </w:r>
            <w:proofErr w:type="spellStart"/>
            <w:r w:rsidRPr="008A3F8B">
              <w:rPr>
                <w:lang w:val="en-GB"/>
              </w:rPr>
              <w:t>Rješenje</w:t>
            </w:r>
            <w:proofErr w:type="spellEnd"/>
            <w:r w:rsidRPr="008A3F8B">
              <w:rPr>
                <w:lang w:val="en-GB"/>
              </w:rPr>
              <w:t xml:space="preserve"> mora </w:t>
            </w:r>
            <w:proofErr w:type="spellStart"/>
            <w:r w:rsidRPr="008A3F8B">
              <w:rPr>
                <w:lang w:val="en-GB"/>
              </w:rPr>
              <w:t>omogućiti</w:t>
            </w:r>
            <w:proofErr w:type="spellEnd"/>
            <w:r w:rsidRPr="008A3F8B">
              <w:rPr>
                <w:lang w:val="en-GB"/>
              </w:rPr>
              <w:t xml:space="preserve"> </w:t>
            </w:r>
            <w:proofErr w:type="spellStart"/>
            <w:r w:rsidRPr="008A3F8B">
              <w:rPr>
                <w:lang w:val="en-GB"/>
              </w:rPr>
              <w:t>generiranje</w:t>
            </w:r>
            <w:proofErr w:type="spellEnd"/>
            <w:r w:rsidRPr="008A3F8B">
              <w:rPr>
                <w:lang w:val="en-GB"/>
              </w:rPr>
              <w:t xml:space="preserve"> </w:t>
            </w:r>
            <w:proofErr w:type="spellStart"/>
            <w:r w:rsidRPr="008A3F8B">
              <w:rPr>
                <w:lang w:val="en-GB"/>
              </w:rPr>
              <w:t>upozorenja</w:t>
            </w:r>
            <w:proofErr w:type="spellEnd"/>
            <w:r w:rsidRPr="008A3F8B">
              <w:rPr>
                <w:lang w:val="en-GB"/>
              </w:rPr>
              <w:t xml:space="preserve"> </w:t>
            </w:r>
            <w:proofErr w:type="spellStart"/>
            <w:r w:rsidRPr="008A3F8B">
              <w:rPr>
                <w:lang w:val="en-GB"/>
              </w:rPr>
              <w:t>i</w:t>
            </w:r>
            <w:proofErr w:type="spellEnd"/>
            <w:r w:rsidRPr="008A3F8B">
              <w:rPr>
                <w:lang w:val="en-GB"/>
              </w:rPr>
              <w:t xml:space="preserve"> audit </w:t>
            </w:r>
            <w:proofErr w:type="spellStart"/>
            <w:r w:rsidRPr="008A3F8B">
              <w:rPr>
                <w:lang w:val="en-GB"/>
              </w:rPr>
              <w:t>zapisa</w:t>
            </w:r>
            <w:proofErr w:type="spellEnd"/>
            <w:r w:rsidRPr="008A3F8B">
              <w:rPr>
                <w:lang w:val="en-GB"/>
              </w:rPr>
              <w:t xml:space="preserve"> za </w:t>
            </w:r>
            <w:proofErr w:type="spellStart"/>
            <w:r w:rsidRPr="008A3F8B">
              <w:rPr>
                <w:lang w:val="en-GB"/>
              </w:rPr>
              <w:t>sigurnosno</w:t>
            </w:r>
            <w:proofErr w:type="spellEnd"/>
            <w:r w:rsidRPr="008A3F8B">
              <w:rPr>
                <w:lang w:val="en-GB"/>
              </w:rPr>
              <w:t xml:space="preserve"> </w:t>
            </w:r>
            <w:proofErr w:type="spellStart"/>
            <w:r w:rsidRPr="008A3F8B">
              <w:rPr>
                <w:lang w:val="en-GB"/>
              </w:rPr>
              <w:t>relevantne</w:t>
            </w:r>
            <w:proofErr w:type="spellEnd"/>
            <w:r w:rsidRPr="008A3F8B">
              <w:rPr>
                <w:lang w:val="en-GB"/>
              </w:rPr>
              <w:t xml:space="preserve"> </w:t>
            </w:r>
            <w:proofErr w:type="spellStart"/>
            <w:r w:rsidRPr="008A3F8B">
              <w:rPr>
                <w:lang w:val="en-GB"/>
              </w:rPr>
              <w:t>događaje</w:t>
            </w:r>
            <w:proofErr w:type="spellEnd"/>
            <w:r w:rsidRPr="008A3F8B">
              <w:rPr>
                <w:lang w:val="en-GB"/>
              </w:rPr>
              <w:t xml:space="preserve"> u </w:t>
            </w:r>
            <w:proofErr w:type="spellStart"/>
            <w:r w:rsidRPr="008A3F8B">
              <w:rPr>
                <w:lang w:val="en-GB"/>
              </w:rPr>
              <w:t>kontekstu</w:t>
            </w:r>
            <w:proofErr w:type="spellEnd"/>
            <w:r w:rsidRPr="008A3F8B">
              <w:rPr>
                <w:lang w:val="en-GB"/>
              </w:rPr>
              <w:t xml:space="preserve"> </w:t>
            </w:r>
            <w:proofErr w:type="spellStart"/>
            <w:r w:rsidRPr="008A3F8B">
              <w:rPr>
                <w:lang w:val="en-GB"/>
              </w:rPr>
              <w:t>ispisa</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upravljanja</w:t>
            </w:r>
            <w:proofErr w:type="spellEnd"/>
            <w:r w:rsidRPr="008A3F8B">
              <w:rPr>
                <w:lang w:val="en-GB"/>
              </w:rPr>
              <w:t xml:space="preserve"> </w:t>
            </w:r>
            <w:proofErr w:type="spellStart"/>
            <w:r w:rsidRPr="008A3F8B">
              <w:rPr>
                <w:lang w:val="en-GB"/>
              </w:rPr>
              <w:t>ispisom</w:t>
            </w:r>
            <w:proofErr w:type="spellEnd"/>
            <w:r w:rsidRPr="008A3F8B">
              <w:rPr>
                <w:lang w:val="en-GB"/>
              </w:rPr>
              <w:t xml:space="preserve">, u </w:t>
            </w:r>
            <w:proofErr w:type="spellStart"/>
            <w:r w:rsidRPr="008A3F8B">
              <w:rPr>
                <w:lang w:val="en-GB"/>
              </w:rPr>
              <w:t>okviru</w:t>
            </w:r>
            <w:proofErr w:type="spellEnd"/>
            <w:r w:rsidRPr="008A3F8B">
              <w:rPr>
                <w:lang w:val="en-GB"/>
              </w:rPr>
              <w:t xml:space="preserve"> </w:t>
            </w:r>
            <w:proofErr w:type="spellStart"/>
            <w:r w:rsidRPr="008A3F8B">
              <w:rPr>
                <w:lang w:val="en-GB"/>
              </w:rPr>
              <w:t>funkcionalnosti</w:t>
            </w:r>
            <w:proofErr w:type="spellEnd"/>
            <w:r w:rsidRPr="008A3F8B">
              <w:rPr>
                <w:lang w:val="en-GB"/>
              </w:rPr>
              <w:t xml:space="preserve"> </w:t>
            </w:r>
            <w:proofErr w:type="spellStart"/>
            <w:r w:rsidRPr="008A3F8B">
              <w:rPr>
                <w:lang w:val="en-GB"/>
              </w:rPr>
              <w:t>samog</w:t>
            </w:r>
            <w:proofErr w:type="spellEnd"/>
            <w:r w:rsidRPr="008A3F8B">
              <w:rPr>
                <w:lang w:val="en-GB"/>
              </w:rPr>
              <w:t xml:space="preserve"> </w:t>
            </w:r>
            <w:proofErr w:type="spellStart"/>
            <w:r w:rsidRPr="008A3F8B">
              <w:rPr>
                <w:lang w:val="en-GB"/>
              </w:rPr>
              <w:t>sustava</w:t>
            </w:r>
            <w:proofErr w:type="spellEnd"/>
            <w:r w:rsidRPr="008A3F8B">
              <w:rPr>
                <w:lang w:val="en-GB"/>
              </w:rPr>
              <w:t xml:space="preserve">, </w:t>
            </w:r>
            <w:proofErr w:type="spellStart"/>
            <w:r w:rsidRPr="008A3F8B">
              <w:rPr>
                <w:lang w:val="en-GB"/>
              </w:rPr>
              <w:t>uključujući</w:t>
            </w:r>
            <w:proofErr w:type="spellEnd"/>
            <w:r w:rsidRPr="008A3F8B">
              <w:rPr>
                <w:lang w:val="en-GB"/>
              </w:rPr>
              <w:t xml:space="preserve"> </w:t>
            </w:r>
            <w:proofErr w:type="spellStart"/>
            <w:r w:rsidRPr="008A3F8B">
              <w:rPr>
                <w:lang w:val="en-GB"/>
              </w:rPr>
              <w:t>primjerice</w:t>
            </w:r>
            <w:proofErr w:type="spellEnd"/>
            <w:r w:rsidRPr="008A3F8B">
              <w:rPr>
                <w:lang w:val="en-GB"/>
              </w:rPr>
              <w:t>:</w:t>
            </w:r>
          </w:p>
          <w:p w14:paraId="10D42FAB" w14:textId="77777777" w:rsidR="00AE7418" w:rsidRPr="008A3F8B" w:rsidRDefault="00AE7418" w:rsidP="00AE7418">
            <w:pPr>
              <w:pStyle w:val="TableParagraph"/>
              <w:numPr>
                <w:ilvl w:val="0"/>
                <w:numId w:val="16"/>
              </w:numPr>
              <w:tabs>
                <w:tab w:val="left" w:pos="828"/>
              </w:tabs>
              <w:spacing w:before="32"/>
              <w:ind w:right="409"/>
              <w:rPr>
                <w:lang w:val="en-GB"/>
              </w:rPr>
            </w:pPr>
            <w:proofErr w:type="spellStart"/>
            <w:r w:rsidRPr="008A3F8B">
              <w:rPr>
                <w:lang w:val="en-GB"/>
              </w:rPr>
              <w:t>višestruke</w:t>
            </w:r>
            <w:proofErr w:type="spellEnd"/>
            <w:r w:rsidRPr="008A3F8B">
              <w:rPr>
                <w:lang w:val="en-GB"/>
              </w:rPr>
              <w:t xml:space="preserve"> </w:t>
            </w:r>
            <w:proofErr w:type="spellStart"/>
            <w:r w:rsidRPr="008A3F8B">
              <w:rPr>
                <w:lang w:val="en-GB"/>
              </w:rPr>
              <w:t>neuspjele</w:t>
            </w:r>
            <w:proofErr w:type="spellEnd"/>
            <w:r w:rsidRPr="008A3F8B">
              <w:rPr>
                <w:lang w:val="en-GB"/>
              </w:rPr>
              <w:t xml:space="preserve"> </w:t>
            </w:r>
            <w:proofErr w:type="spellStart"/>
            <w:r w:rsidRPr="008A3F8B">
              <w:rPr>
                <w:lang w:val="en-GB"/>
              </w:rPr>
              <w:t>pokušaje</w:t>
            </w:r>
            <w:proofErr w:type="spellEnd"/>
            <w:r w:rsidRPr="008A3F8B">
              <w:rPr>
                <w:lang w:val="en-GB"/>
              </w:rPr>
              <w:t xml:space="preserve"> </w:t>
            </w:r>
            <w:proofErr w:type="spellStart"/>
            <w:r w:rsidRPr="008A3F8B">
              <w:rPr>
                <w:lang w:val="en-GB"/>
              </w:rPr>
              <w:t>autentifikacije</w:t>
            </w:r>
            <w:proofErr w:type="spellEnd"/>
          </w:p>
          <w:p w14:paraId="37355BA8" w14:textId="77777777" w:rsidR="00AE7418" w:rsidRPr="008A3F8B" w:rsidRDefault="00AE7418" w:rsidP="00AE7418">
            <w:pPr>
              <w:pStyle w:val="TableParagraph"/>
              <w:numPr>
                <w:ilvl w:val="0"/>
                <w:numId w:val="16"/>
              </w:numPr>
              <w:tabs>
                <w:tab w:val="left" w:pos="828"/>
              </w:tabs>
              <w:spacing w:before="32"/>
              <w:ind w:right="409"/>
              <w:rPr>
                <w:lang w:val="en-GB"/>
              </w:rPr>
            </w:pPr>
            <w:proofErr w:type="spellStart"/>
            <w:r w:rsidRPr="008A3F8B">
              <w:rPr>
                <w:lang w:val="en-GB"/>
              </w:rPr>
              <w:t>neuobičajeno</w:t>
            </w:r>
            <w:proofErr w:type="spellEnd"/>
            <w:r w:rsidRPr="008A3F8B">
              <w:rPr>
                <w:lang w:val="en-GB"/>
              </w:rPr>
              <w:t xml:space="preserve"> </w:t>
            </w:r>
            <w:proofErr w:type="spellStart"/>
            <w:r w:rsidRPr="008A3F8B">
              <w:rPr>
                <w:lang w:val="en-GB"/>
              </w:rPr>
              <w:t>velik</w:t>
            </w:r>
            <w:proofErr w:type="spellEnd"/>
            <w:r w:rsidRPr="008A3F8B">
              <w:rPr>
                <w:lang w:val="en-GB"/>
              </w:rPr>
              <w:t xml:space="preserve"> </w:t>
            </w:r>
            <w:proofErr w:type="spellStart"/>
            <w:r w:rsidRPr="008A3F8B">
              <w:rPr>
                <w:lang w:val="en-GB"/>
              </w:rPr>
              <w:t>broj</w:t>
            </w:r>
            <w:proofErr w:type="spellEnd"/>
            <w:r w:rsidRPr="008A3F8B">
              <w:rPr>
                <w:lang w:val="en-GB"/>
              </w:rPr>
              <w:t xml:space="preserve"> </w:t>
            </w:r>
            <w:proofErr w:type="spellStart"/>
            <w:r w:rsidRPr="008A3F8B">
              <w:rPr>
                <w:lang w:val="en-GB"/>
              </w:rPr>
              <w:t>poslova</w:t>
            </w:r>
            <w:proofErr w:type="spellEnd"/>
            <w:r w:rsidRPr="008A3F8B">
              <w:rPr>
                <w:lang w:val="en-GB"/>
              </w:rPr>
              <w:t xml:space="preserve"> </w:t>
            </w:r>
            <w:proofErr w:type="spellStart"/>
            <w:r w:rsidRPr="008A3F8B">
              <w:rPr>
                <w:lang w:val="en-GB"/>
              </w:rPr>
              <w:t>ispisa</w:t>
            </w:r>
            <w:proofErr w:type="spellEnd"/>
            <w:r w:rsidRPr="008A3F8B">
              <w:rPr>
                <w:lang w:val="en-GB"/>
              </w:rPr>
              <w:t xml:space="preserve"> u </w:t>
            </w:r>
            <w:proofErr w:type="spellStart"/>
            <w:r w:rsidRPr="008A3F8B">
              <w:rPr>
                <w:lang w:val="en-GB"/>
              </w:rPr>
              <w:t>kratkom</w:t>
            </w:r>
            <w:proofErr w:type="spellEnd"/>
            <w:r w:rsidRPr="008A3F8B">
              <w:rPr>
                <w:lang w:val="en-GB"/>
              </w:rPr>
              <w:t xml:space="preserve"> </w:t>
            </w:r>
            <w:proofErr w:type="spellStart"/>
            <w:r w:rsidRPr="008A3F8B">
              <w:rPr>
                <w:lang w:val="en-GB"/>
              </w:rPr>
              <w:t>vremenu</w:t>
            </w:r>
            <w:proofErr w:type="spellEnd"/>
            <w:r w:rsidRPr="008A3F8B">
              <w:rPr>
                <w:lang w:val="en-GB"/>
              </w:rPr>
              <w:t xml:space="preserve"> po </w:t>
            </w:r>
            <w:proofErr w:type="spellStart"/>
            <w:r w:rsidRPr="008A3F8B">
              <w:rPr>
                <w:lang w:val="en-GB"/>
              </w:rPr>
              <w:t>korisniku</w:t>
            </w:r>
            <w:proofErr w:type="spellEnd"/>
            <w:r w:rsidRPr="008A3F8B">
              <w:rPr>
                <w:lang w:val="en-GB"/>
              </w:rPr>
              <w:t xml:space="preserve"> </w:t>
            </w:r>
            <w:proofErr w:type="spellStart"/>
            <w:r w:rsidRPr="008A3F8B">
              <w:rPr>
                <w:lang w:val="en-GB"/>
              </w:rPr>
              <w:t>ili</w:t>
            </w:r>
            <w:proofErr w:type="spellEnd"/>
            <w:r w:rsidRPr="008A3F8B">
              <w:rPr>
                <w:lang w:val="en-GB"/>
              </w:rPr>
              <w:t xml:space="preserve"> </w:t>
            </w:r>
            <w:proofErr w:type="spellStart"/>
            <w:r w:rsidRPr="008A3F8B">
              <w:rPr>
                <w:lang w:val="en-GB"/>
              </w:rPr>
              <w:t>uređaju</w:t>
            </w:r>
            <w:proofErr w:type="spellEnd"/>
          </w:p>
          <w:p w14:paraId="150A2023" w14:textId="77777777" w:rsidR="00AE7418" w:rsidRPr="008A3F8B" w:rsidRDefault="00AE7418" w:rsidP="00AE7418">
            <w:pPr>
              <w:pStyle w:val="TableParagraph"/>
              <w:numPr>
                <w:ilvl w:val="0"/>
                <w:numId w:val="16"/>
              </w:numPr>
              <w:tabs>
                <w:tab w:val="left" w:pos="828"/>
              </w:tabs>
              <w:spacing w:before="32"/>
              <w:ind w:right="409"/>
              <w:rPr>
                <w:lang w:val="en-GB"/>
              </w:rPr>
            </w:pPr>
            <w:proofErr w:type="spellStart"/>
            <w:r w:rsidRPr="008A3F8B">
              <w:rPr>
                <w:lang w:val="en-GB"/>
              </w:rPr>
              <w:t>neovlaštene</w:t>
            </w:r>
            <w:proofErr w:type="spellEnd"/>
            <w:r w:rsidRPr="008A3F8B">
              <w:rPr>
                <w:lang w:val="en-GB"/>
              </w:rPr>
              <w:t xml:space="preserve"> </w:t>
            </w:r>
            <w:proofErr w:type="spellStart"/>
            <w:r w:rsidRPr="008A3F8B">
              <w:rPr>
                <w:lang w:val="en-GB"/>
              </w:rPr>
              <w:t>ili</w:t>
            </w:r>
            <w:proofErr w:type="spellEnd"/>
            <w:r w:rsidRPr="008A3F8B">
              <w:rPr>
                <w:lang w:val="en-GB"/>
              </w:rPr>
              <w:t xml:space="preserve"> </w:t>
            </w:r>
            <w:proofErr w:type="spellStart"/>
            <w:r w:rsidRPr="008A3F8B">
              <w:rPr>
                <w:lang w:val="en-GB"/>
              </w:rPr>
              <w:t>neuobičajene</w:t>
            </w:r>
            <w:proofErr w:type="spellEnd"/>
            <w:r w:rsidRPr="008A3F8B">
              <w:rPr>
                <w:lang w:val="en-GB"/>
              </w:rPr>
              <w:t xml:space="preserve"> </w:t>
            </w:r>
            <w:proofErr w:type="spellStart"/>
            <w:r w:rsidRPr="008A3F8B">
              <w:rPr>
                <w:lang w:val="en-GB"/>
              </w:rPr>
              <w:t>promjene</w:t>
            </w:r>
            <w:proofErr w:type="spellEnd"/>
            <w:r w:rsidRPr="008A3F8B">
              <w:rPr>
                <w:lang w:val="en-GB"/>
              </w:rPr>
              <w:t xml:space="preserve"> </w:t>
            </w:r>
            <w:proofErr w:type="spellStart"/>
            <w:r w:rsidRPr="008A3F8B">
              <w:rPr>
                <w:lang w:val="en-GB"/>
              </w:rPr>
              <w:t>kritičnih</w:t>
            </w:r>
            <w:proofErr w:type="spellEnd"/>
            <w:r w:rsidRPr="008A3F8B">
              <w:rPr>
                <w:lang w:val="en-GB"/>
              </w:rPr>
              <w:t xml:space="preserve"> </w:t>
            </w:r>
            <w:proofErr w:type="spellStart"/>
            <w:r w:rsidRPr="008A3F8B">
              <w:rPr>
                <w:lang w:val="en-GB"/>
              </w:rPr>
              <w:t>postavki</w:t>
            </w:r>
            <w:proofErr w:type="spellEnd"/>
          </w:p>
          <w:p w14:paraId="407FABF7" w14:textId="77777777" w:rsidR="00AE7418" w:rsidRPr="008A3F8B" w:rsidRDefault="00AE7418" w:rsidP="00AE7418">
            <w:pPr>
              <w:pStyle w:val="TableParagraph"/>
              <w:tabs>
                <w:tab w:val="left" w:pos="828"/>
              </w:tabs>
              <w:spacing w:before="32"/>
              <w:ind w:left="179" w:right="409"/>
              <w:rPr>
                <w:lang w:val="en-GB"/>
              </w:rPr>
            </w:pPr>
            <w:proofErr w:type="spellStart"/>
            <w:r w:rsidRPr="008A3F8B">
              <w:rPr>
                <w:lang w:val="en-GB"/>
              </w:rPr>
              <w:lastRenderedPageBreak/>
              <w:t>Navedeni</w:t>
            </w:r>
            <w:proofErr w:type="spellEnd"/>
            <w:r w:rsidRPr="008A3F8B">
              <w:rPr>
                <w:lang w:val="en-GB"/>
              </w:rPr>
              <w:t xml:space="preserve"> </w:t>
            </w:r>
            <w:proofErr w:type="spellStart"/>
            <w:r w:rsidRPr="008A3F8B">
              <w:rPr>
                <w:lang w:val="en-GB"/>
              </w:rPr>
              <w:t>događaji</w:t>
            </w:r>
            <w:proofErr w:type="spellEnd"/>
            <w:r w:rsidRPr="008A3F8B">
              <w:rPr>
                <w:lang w:val="en-GB"/>
              </w:rPr>
              <w:t xml:space="preserve"> </w:t>
            </w:r>
            <w:proofErr w:type="spellStart"/>
            <w:r w:rsidRPr="008A3F8B">
              <w:rPr>
                <w:lang w:val="en-GB"/>
              </w:rPr>
              <w:t>moraju</w:t>
            </w:r>
            <w:proofErr w:type="spellEnd"/>
            <w:r w:rsidRPr="008A3F8B">
              <w:rPr>
                <w:lang w:val="en-GB"/>
              </w:rPr>
              <w:t xml:space="preserve"> se </w:t>
            </w:r>
            <w:proofErr w:type="spellStart"/>
            <w:r w:rsidRPr="008A3F8B">
              <w:rPr>
                <w:lang w:val="en-GB"/>
              </w:rPr>
              <w:t>moći</w:t>
            </w:r>
            <w:proofErr w:type="spellEnd"/>
            <w:r w:rsidRPr="008A3F8B">
              <w:rPr>
                <w:lang w:val="en-GB"/>
              </w:rPr>
              <w:t xml:space="preserve"> </w:t>
            </w:r>
            <w:proofErr w:type="spellStart"/>
            <w:r w:rsidRPr="008A3F8B">
              <w:rPr>
                <w:lang w:val="en-GB"/>
              </w:rPr>
              <w:t>proslijediti</w:t>
            </w:r>
            <w:proofErr w:type="spellEnd"/>
            <w:r w:rsidRPr="008A3F8B">
              <w:rPr>
                <w:lang w:val="en-GB"/>
              </w:rPr>
              <w:t xml:space="preserve"> u </w:t>
            </w:r>
            <w:proofErr w:type="spellStart"/>
            <w:r w:rsidRPr="008A3F8B">
              <w:rPr>
                <w:lang w:val="en-GB"/>
              </w:rPr>
              <w:t>sustav</w:t>
            </w:r>
            <w:proofErr w:type="spellEnd"/>
            <w:r w:rsidRPr="008A3F8B">
              <w:rPr>
                <w:lang w:val="en-GB"/>
              </w:rPr>
              <w:t xml:space="preserve"> </w:t>
            </w:r>
            <w:proofErr w:type="spellStart"/>
            <w:r w:rsidRPr="008A3F8B">
              <w:rPr>
                <w:lang w:val="en-GB"/>
              </w:rPr>
              <w:t>centralnog</w:t>
            </w:r>
            <w:proofErr w:type="spellEnd"/>
            <w:r w:rsidRPr="008A3F8B">
              <w:rPr>
                <w:lang w:val="en-GB"/>
              </w:rPr>
              <w:t xml:space="preserve"> </w:t>
            </w:r>
            <w:proofErr w:type="spellStart"/>
            <w:r w:rsidRPr="008A3F8B">
              <w:rPr>
                <w:lang w:val="en-GB"/>
              </w:rPr>
              <w:t>logiranja</w:t>
            </w:r>
            <w:proofErr w:type="spellEnd"/>
            <w:r w:rsidRPr="008A3F8B">
              <w:rPr>
                <w:lang w:val="en-GB"/>
              </w:rPr>
              <w:t xml:space="preserve"> </w:t>
            </w:r>
            <w:proofErr w:type="spellStart"/>
            <w:r w:rsidRPr="008A3F8B">
              <w:rPr>
                <w:lang w:val="en-GB"/>
              </w:rPr>
              <w:t>Naručitelja</w:t>
            </w:r>
            <w:proofErr w:type="spellEnd"/>
            <w:r w:rsidRPr="008A3F8B">
              <w:rPr>
                <w:lang w:val="en-GB"/>
              </w:rPr>
              <w:t>.</w:t>
            </w:r>
          </w:p>
          <w:p w14:paraId="7CF506FB" w14:textId="77777777" w:rsidR="00AE7418" w:rsidRPr="008A3F8B" w:rsidRDefault="00AE7418" w:rsidP="00AE7418">
            <w:pPr>
              <w:pStyle w:val="TableParagraph"/>
              <w:tabs>
                <w:tab w:val="left" w:pos="828"/>
              </w:tabs>
              <w:spacing w:before="32"/>
              <w:ind w:left="179" w:right="409"/>
              <w:rPr>
                <w:lang w:val="en-GB"/>
              </w:rPr>
            </w:pPr>
            <w:proofErr w:type="spellStart"/>
            <w:r w:rsidRPr="008A3F8B">
              <w:rPr>
                <w:lang w:val="en-GB"/>
              </w:rPr>
              <w:t>Napredne</w:t>
            </w:r>
            <w:proofErr w:type="spellEnd"/>
            <w:r w:rsidRPr="008A3F8B">
              <w:rPr>
                <w:lang w:val="en-GB"/>
              </w:rPr>
              <w:t xml:space="preserve"> </w:t>
            </w:r>
            <w:proofErr w:type="spellStart"/>
            <w:r w:rsidRPr="008A3F8B">
              <w:rPr>
                <w:lang w:val="en-GB"/>
              </w:rPr>
              <w:t>sigurnosne</w:t>
            </w:r>
            <w:proofErr w:type="spellEnd"/>
            <w:r w:rsidRPr="008A3F8B">
              <w:rPr>
                <w:lang w:val="en-GB"/>
              </w:rPr>
              <w:t xml:space="preserve"> </w:t>
            </w:r>
            <w:proofErr w:type="spellStart"/>
            <w:r w:rsidRPr="008A3F8B">
              <w:rPr>
                <w:lang w:val="en-GB"/>
              </w:rPr>
              <w:t>analitičke</w:t>
            </w:r>
            <w:proofErr w:type="spellEnd"/>
            <w:r w:rsidRPr="008A3F8B">
              <w:rPr>
                <w:lang w:val="en-GB"/>
              </w:rPr>
              <w:t xml:space="preserve"> </w:t>
            </w:r>
            <w:proofErr w:type="spellStart"/>
            <w:r w:rsidRPr="008A3F8B">
              <w:rPr>
                <w:lang w:val="en-GB"/>
              </w:rPr>
              <w:t>funkcionalnosti</w:t>
            </w:r>
            <w:proofErr w:type="spellEnd"/>
            <w:r w:rsidRPr="008A3F8B">
              <w:rPr>
                <w:lang w:val="en-GB"/>
              </w:rPr>
              <w:t xml:space="preserve"> (</w:t>
            </w:r>
            <w:proofErr w:type="spellStart"/>
            <w:r w:rsidRPr="008A3F8B">
              <w:rPr>
                <w:lang w:val="en-GB"/>
              </w:rPr>
              <w:t>npr</w:t>
            </w:r>
            <w:proofErr w:type="spellEnd"/>
            <w:r w:rsidRPr="008A3F8B">
              <w:rPr>
                <w:lang w:val="en-GB"/>
              </w:rPr>
              <w:t xml:space="preserve">. EDR/XDR </w:t>
            </w:r>
            <w:proofErr w:type="spellStart"/>
            <w:r w:rsidRPr="008A3F8B">
              <w:rPr>
                <w:lang w:val="en-GB"/>
              </w:rPr>
              <w:t>sustavi</w:t>
            </w:r>
            <w:proofErr w:type="spellEnd"/>
            <w:r w:rsidRPr="008A3F8B">
              <w:rPr>
                <w:lang w:val="en-GB"/>
              </w:rPr>
              <w:t xml:space="preserve">) </w:t>
            </w:r>
            <w:proofErr w:type="spellStart"/>
            <w:r w:rsidRPr="008A3F8B">
              <w:rPr>
                <w:lang w:val="en-GB"/>
              </w:rPr>
              <w:t>nisu</w:t>
            </w:r>
            <w:proofErr w:type="spellEnd"/>
            <w:r w:rsidRPr="008A3F8B">
              <w:rPr>
                <w:lang w:val="en-GB"/>
              </w:rPr>
              <w:t xml:space="preserve"> </w:t>
            </w:r>
            <w:proofErr w:type="spellStart"/>
            <w:r w:rsidRPr="008A3F8B">
              <w:rPr>
                <w:lang w:val="en-GB"/>
              </w:rPr>
              <w:t>predmet</w:t>
            </w:r>
            <w:proofErr w:type="spellEnd"/>
            <w:r w:rsidRPr="008A3F8B">
              <w:rPr>
                <w:lang w:val="en-GB"/>
              </w:rPr>
              <w:t xml:space="preserve"> </w:t>
            </w:r>
            <w:proofErr w:type="spellStart"/>
            <w:r w:rsidRPr="008A3F8B">
              <w:rPr>
                <w:lang w:val="en-GB"/>
              </w:rPr>
              <w:t>ovog</w:t>
            </w:r>
            <w:proofErr w:type="spellEnd"/>
            <w:r w:rsidRPr="008A3F8B">
              <w:rPr>
                <w:lang w:val="en-GB"/>
              </w:rPr>
              <w:t xml:space="preserve"> </w:t>
            </w:r>
            <w:proofErr w:type="spellStart"/>
            <w:r w:rsidRPr="008A3F8B">
              <w:rPr>
                <w:lang w:val="en-GB"/>
              </w:rPr>
              <w:t>zahtjeva</w:t>
            </w:r>
            <w:proofErr w:type="spellEnd"/>
            <w:r w:rsidRPr="008A3F8B">
              <w:rPr>
                <w:lang w:val="en-GB"/>
              </w:rPr>
              <w:t>.</w:t>
            </w:r>
          </w:p>
          <w:p w14:paraId="5F19CCBC" w14:textId="77777777" w:rsidR="00AE7418" w:rsidRPr="008A3F8B" w:rsidRDefault="00AE7418" w:rsidP="00AE7418">
            <w:pPr>
              <w:pStyle w:val="TableParagraph"/>
              <w:tabs>
                <w:tab w:val="left" w:pos="828"/>
              </w:tabs>
              <w:spacing w:before="32"/>
              <w:ind w:left="179" w:right="409"/>
              <w:rPr>
                <w:lang w:val="en-GB"/>
              </w:rPr>
            </w:pPr>
          </w:p>
          <w:p w14:paraId="7BD02461"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Revizija</w:t>
            </w:r>
            <w:proofErr w:type="spellEnd"/>
            <w:r w:rsidRPr="008A3F8B">
              <w:rPr>
                <w:b/>
                <w:bCs/>
                <w:lang w:val="en-GB"/>
              </w:rPr>
              <w:t xml:space="preserve">, </w:t>
            </w:r>
            <w:proofErr w:type="spellStart"/>
            <w:r w:rsidRPr="008A3F8B">
              <w:rPr>
                <w:b/>
                <w:bCs/>
                <w:lang w:val="en-GB"/>
              </w:rPr>
              <w:t>kontinuitet</w:t>
            </w:r>
            <w:proofErr w:type="spellEnd"/>
            <w:r w:rsidRPr="008A3F8B">
              <w:rPr>
                <w:b/>
                <w:bCs/>
                <w:lang w:val="en-GB"/>
              </w:rPr>
              <w:t xml:space="preserve"> </w:t>
            </w:r>
            <w:proofErr w:type="spellStart"/>
            <w:r w:rsidRPr="008A3F8B">
              <w:rPr>
                <w:b/>
                <w:bCs/>
                <w:lang w:val="en-GB"/>
              </w:rPr>
              <w:t>i</w:t>
            </w:r>
            <w:proofErr w:type="spellEnd"/>
            <w:r w:rsidRPr="008A3F8B">
              <w:rPr>
                <w:b/>
                <w:bCs/>
                <w:lang w:val="en-GB"/>
              </w:rPr>
              <w:t xml:space="preserve"> </w:t>
            </w:r>
            <w:proofErr w:type="spellStart"/>
            <w:r w:rsidRPr="008A3F8B">
              <w:rPr>
                <w:b/>
                <w:bCs/>
                <w:lang w:val="en-GB"/>
              </w:rPr>
              <w:t>dokazivost</w:t>
            </w:r>
            <w:proofErr w:type="spellEnd"/>
          </w:p>
          <w:p w14:paraId="7B10A681"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Sigurnosna</w:t>
            </w:r>
            <w:proofErr w:type="spellEnd"/>
            <w:r w:rsidRPr="008A3F8B">
              <w:rPr>
                <w:b/>
                <w:bCs/>
                <w:lang w:val="en-GB"/>
              </w:rPr>
              <w:t xml:space="preserve"> </w:t>
            </w:r>
            <w:proofErr w:type="spellStart"/>
            <w:r w:rsidRPr="008A3F8B">
              <w:rPr>
                <w:b/>
                <w:bCs/>
                <w:lang w:val="en-GB"/>
              </w:rPr>
              <w:t>dokumentacija</w:t>
            </w:r>
            <w:proofErr w:type="spellEnd"/>
            <w:r w:rsidRPr="008A3F8B">
              <w:rPr>
                <w:b/>
                <w:bCs/>
                <w:lang w:val="en-GB"/>
              </w:rPr>
              <w:t xml:space="preserve"> </w:t>
            </w:r>
            <w:proofErr w:type="spellStart"/>
            <w:r w:rsidRPr="008A3F8B">
              <w:rPr>
                <w:b/>
                <w:bCs/>
                <w:lang w:val="en-GB"/>
              </w:rPr>
              <w:t>i</w:t>
            </w:r>
            <w:proofErr w:type="spellEnd"/>
            <w:r w:rsidRPr="008A3F8B">
              <w:rPr>
                <w:b/>
                <w:bCs/>
                <w:lang w:val="en-GB"/>
              </w:rPr>
              <w:t xml:space="preserve"> </w:t>
            </w:r>
            <w:proofErr w:type="spellStart"/>
            <w:r w:rsidRPr="008A3F8B">
              <w:rPr>
                <w:b/>
                <w:bCs/>
                <w:lang w:val="en-GB"/>
              </w:rPr>
              <w:t>dokazivost</w:t>
            </w:r>
            <w:proofErr w:type="spellEnd"/>
            <w:r w:rsidRPr="008A3F8B">
              <w:rPr>
                <w:lang w:val="en-GB"/>
              </w:rPr>
              <w:br/>
            </w:r>
            <w:proofErr w:type="spellStart"/>
            <w:r w:rsidRPr="008A3F8B">
              <w:rPr>
                <w:lang w:val="en-GB"/>
              </w:rPr>
              <w:t>Ponuditelj</w:t>
            </w:r>
            <w:proofErr w:type="spellEnd"/>
            <w:r w:rsidRPr="008A3F8B">
              <w:rPr>
                <w:lang w:val="en-GB"/>
              </w:rPr>
              <w:t xml:space="preserve"> mora </w:t>
            </w:r>
            <w:proofErr w:type="spellStart"/>
            <w:r w:rsidRPr="008A3F8B">
              <w:rPr>
                <w:lang w:val="en-GB"/>
              </w:rPr>
              <w:t>dostaviti</w:t>
            </w:r>
            <w:proofErr w:type="spellEnd"/>
            <w:r w:rsidRPr="008A3F8B">
              <w:rPr>
                <w:lang w:val="en-GB"/>
              </w:rPr>
              <w:t xml:space="preserve"> </w:t>
            </w:r>
            <w:proofErr w:type="spellStart"/>
            <w:r w:rsidRPr="008A3F8B">
              <w:rPr>
                <w:lang w:val="en-GB"/>
              </w:rPr>
              <w:t>osnovnu</w:t>
            </w:r>
            <w:proofErr w:type="spellEnd"/>
            <w:r w:rsidRPr="008A3F8B">
              <w:rPr>
                <w:lang w:val="en-GB"/>
              </w:rPr>
              <w:t xml:space="preserve"> </w:t>
            </w:r>
            <w:proofErr w:type="spellStart"/>
            <w:r w:rsidRPr="008A3F8B">
              <w:rPr>
                <w:lang w:val="en-GB"/>
              </w:rPr>
              <w:t>sigurnosnu</w:t>
            </w:r>
            <w:proofErr w:type="spellEnd"/>
            <w:r w:rsidRPr="008A3F8B">
              <w:rPr>
                <w:lang w:val="en-GB"/>
              </w:rPr>
              <w:t xml:space="preserve"> </w:t>
            </w:r>
            <w:proofErr w:type="spellStart"/>
            <w:r w:rsidRPr="008A3F8B">
              <w:rPr>
                <w:lang w:val="en-GB"/>
              </w:rPr>
              <w:t>dokumentaciju</w:t>
            </w:r>
            <w:proofErr w:type="spellEnd"/>
            <w:r w:rsidRPr="008A3F8B">
              <w:rPr>
                <w:lang w:val="en-GB"/>
              </w:rPr>
              <w:t xml:space="preserve"> za </w:t>
            </w:r>
            <w:proofErr w:type="spellStart"/>
            <w:r w:rsidRPr="008A3F8B">
              <w:rPr>
                <w:lang w:val="en-GB"/>
              </w:rPr>
              <w:t>isporučeno</w:t>
            </w:r>
            <w:proofErr w:type="spellEnd"/>
            <w:r w:rsidRPr="008A3F8B">
              <w:rPr>
                <w:lang w:val="en-GB"/>
              </w:rPr>
              <w:t xml:space="preserve"> </w:t>
            </w:r>
            <w:proofErr w:type="spellStart"/>
            <w:r w:rsidRPr="008A3F8B">
              <w:rPr>
                <w:lang w:val="en-GB"/>
              </w:rPr>
              <w:t>rješenje</w:t>
            </w:r>
            <w:proofErr w:type="spellEnd"/>
            <w:r w:rsidRPr="008A3F8B">
              <w:rPr>
                <w:lang w:val="en-GB"/>
              </w:rPr>
              <w:t xml:space="preserve">, </w:t>
            </w:r>
            <w:proofErr w:type="spellStart"/>
            <w:r w:rsidRPr="008A3F8B">
              <w:rPr>
                <w:lang w:val="en-GB"/>
              </w:rPr>
              <w:t>koja</w:t>
            </w:r>
            <w:proofErr w:type="spellEnd"/>
            <w:r w:rsidRPr="008A3F8B">
              <w:rPr>
                <w:lang w:val="en-GB"/>
              </w:rPr>
              <w:t xml:space="preserve"> </w:t>
            </w:r>
            <w:proofErr w:type="spellStart"/>
            <w:r w:rsidRPr="008A3F8B">
              <w:rPr>
                <w:lang w:val="en-GB"/>
              </w:rPr>
              <w:t>uključuje</w:t>
            </w:r>
            <w:proofErr w:type="spellEnd"/>
            <w:r w:rsidRPr="008A3F8B">
              <w:rPr>
                <w:lang w:val="en-GB"/>
              </w:rPr>
              <w:t xml:space="preserve"> </w:t>
            </w:r>
            <w:proofErr w:type="spellStart"/>
            <w:r w:rsidRPr="008A3F8B">
              <w:rPr>
                <w:lang w:val="en-GB"/>
              </w:rPr>
              <w:t>opis</w:t>
            </w:r>
            <w:proofErr w:type="spellEnd"/>
            <w:r w:rsidRPr="008A3F8B">
              <w:rPr>
                <w:lang w:val="en-GB"/>
              </w:rPr>
              <w:t>:</w:t>
            </w:r>
          </w:p>
          <w:p w14:paraId="48D09A13" w14:textId="77777777" w:rsidR="00AE7418" w:rsidRPr="008A3F8B" w:rsidRDefault="00AE7418" w:rsidP="00AE7418">
            <w:pPr>
              <w:pStyle w:val="TableParagraph"/>
              <w:numPr>
                <w:ilvl w:val="0"/>
                <w:numId w:val="17"/>
              </w:numPr>
              <w:tabs>
                <w:tab w:val="left" w:pos="828"/>
              </w:tabs>
              <w:spacing w:before="32"/>
              <w:ind w:right="409"/>
              <w:rPr>
                <w:lang w:val="en-GB"/>
              </w:rPr>
            </w:pPr>
            <w:proofErr w:type="spellStart"/>
            <w:r w:rsidRPr="008A3F8B">
              <w:rPr>
                <w:lang w:val="en-GB"/>
              </w:rPr>
              <w:t>sigurnosnih</w:t>
            </w:r>
            <w:proofErr w:type="spellEnd"/>
            <w:r w:rsidRPr="008A3F8B">
              <w:rPr>
                <w:lang w:val="en-GB"/>
              </w:rPr>
              <w:t xml:space="preserve"> </w:t>
            </w:r>
            <w:proofErr w:type="spellStart"/>
            <w:r w:rsidRPr="008A3F8B">
              <w:rPr>
                <w:lang w:val="en-GB"/>
              </w:rPr>
              <w:t>postavki</w:t>
            </w:r>
            <w:proofErr w:type="spellEnd"/>
          </w:p>
          <w:p w14:paraId="05B3A472" w14:textId="77777777" w:rsidR="00AE7418" w:rsidRPr="008A3F8B" w:rsidRDefault="00AE7418" w:rsidP="00AE7418">
            <w:pPr>
              <w:pStyle w:val="TableParagraph"/>
              <w:numPr>
                <w:ilvl w:val="0"/>
                <w:numId w:val="17"/>
              </w:numPr>
              <w:tabs>
                <w:tab w:val="left" w:pos="828"/>
              </w:tabs>
              <w:spacing w:before="32"/>
              <w:ind w:right="409"/>
              <w:rPr>
                <w:lang w:val="en-GB"/>
              </w:rPr>
            </w:pPr>
            <w:proofErr w:type="spellStart"/>
            <w:r w:rsidRPr="008A3F8B">
              <w:rPr>
                <w:lang w:val="en-GB"/>
              </w:rPr>
              <w:t>upravljanja</w:t>
            </w:r>
            <w:proofErr w:type="spellEnd"/>
            <w:r w:rsidRPr="008A3F8B">
              <w:rPr>
                <w:lang w:val="en-GB"/>
              </w:rPr>
              <w:t xml:space="preserve"> </w:t>
            </w:r>
            <w:proofErr w:type="spellStart"/>
            <w:r w:rsidRPr="008A3F8B">
              <w:rPr>
                <w:lang w:val="en-GB"/>
              </w:rPr>
              <w:t>korisnicima</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ulogama</w:t>
            </w:r>
            <w:proofErr w:type="spellEnd"/>
          </w:p>
          <w:p w14:paraId="57B85F36" w14:textId="77777777" w:rsidR="00AE7418" w:rsidRPr="008A3F8B" w:rsidRDefault="00AE7418" w:rsidP="00AE7418">
            <w:pPr>
              <w:pStyle w:val="TableParagraph"/>
              <w:numPr>
                <w:ilvl w:val="0"/>
                <w:numId w:val="17"/>
              </w:numPr>
              <w:tabs>
                <w:tab w:val="left" w:pos="828"/>
              </w:tabs>
              <w:spacing w:before="32"/>
              <w:ind w:right="409"/>
              <w:rPr>
                <w:lang w:val="en-GB"/>
              </w:rPr>
            </w:pPr>
            <w:proofErr w:type="spellStart"/>
            <w:r w:rsidRPr="008A3F8B">
              <w:rPr>
                <w:lang w:val="en-GB"/>
              </w:rPr>
              <w:t>dostupnih</w:t>
            </w:r>
            <w:proofErr w:type="spellEnd"/>
            <w:r w:rsidRPr="008A3F8B">
              <w:rPr>
                <w:lang w:val="en-GB"/>
              </w:rPr>
              <w:t xml:space="preserve"> </w:t>
            </w:r>
            <w:proofErr w:type="spellStart"/>
            <w:r w:rsidRPr="008A3F8B">
              <w:rPr>
                <w:lang w:val="en-GB"/>
              </w:rPr>
              <w:t>kriptografskih</w:t>
            </w:r>
            <w:proofErr w:type="spellEnd"/>
            <w:r w:rsidRPr="008A3F8B">
              <w:rPr>
                <w:lang w:val="en-GB"/>
              </w:rPr>
              <w:t xml:space="preserve"> </w:t>
            </w:r>
            <w:proofErr w:type="spellStart"/>
            <w:r w:rsidRPr="008A3F8B">
              <w:rPr>
                <w:lang w:val="en-GB"/>
              </w:rPr>
              <w:t>opcija</w:t>
            </w:r>
            <w:proofErr w:type="spellEnd"/>
          </w:p>
          <w:p w14:paraId="5729847D" w14:textId="77777777" w:rsidR="00AE7418" w:rsidRPr="008A3F8B" w:rsidRDefault="00AE7418" w:rsidP="00AE7418">
            <w:pPr>
              <w:pStyle w:val="TableParagraph"/>
              <w:numPr>
                <w:ilvl w:val="0"/>
                <w:numId w:val="17"/>
              </w:numPr>
              <w:tabs>
                <w:tab w:val="left" w:pos="828"/>
              </w:tabs>
              <w:spacing w:before="32"/>
              <w:ind w:right="409"/>
              <w:rPr>
                <w:lang w:val="en-GB"/>
              </w:rPr>
            </w:pPr>
            <w:proofErr w:type="spellStart"/>
            <w:r w:rsidRPr="008A3F8B">
              <w:rPr>
                <w:lang w:val="en-GB"/>
              </w:rPr>
              <w:t>mehanizama</w:t>
            </w:r>
            <w:proofErr w:type="spellEnd"/>
            <w:r w:rsidRPr="008A3F8B">
              <w:rPr>
                <w:lang w:val="en-GB"/>
              </w:rPr>
              <w:t xml:space="preserve"> </w:t>
            </w:r>
            <w:proofErr w:type="spellStart"/>
            <w:r w:rsidRPr="008A3F8B">
              <w:rPr>
                <w:lang w:val="en-GB"/>
              </w:rPr>
              <w:t>logiranja</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integracije</w:t>
            </w:r>
            <w:proofErr w:type="spellEnd"/>
            <w:r w:rsidRPr="008A3F8B">
              <w:rPr>
                <w:lang w:val="en-GB"/>
              </w:rPr>
              <w:t xml:space="preserve"> s </w:t>
            </w:r>
            <w:proofErr w:type="spellStart"/>
            <w:r w:rsidRPr="008A3F8B">
              <w:rPr>
                <w:lang w:val="en-GB"/>
              </w:rPr>
              <w:t>centralnim</w:t>
            </w:r>
            <w:proofErr w:type="spellEnd"/>
            <w:r w:rsidRPr="008A3F8B">
              <w:rPr>
                <w:lang w:val="en-GB"/>
              </w:rPr>
              <w:t xml:space="preserve"> </w:t>
            </w:r>
            <w:proofErr w:type="spellStart"/>
            <w:r w:rsidRPr="008A3F8B">
              <w:rPr>
                <w:lang w:val="en-GB"/>
              </w:rPr>
              <w:t>sustavima</w:t>
            </w:r>
            <w:proofErr w:type="spellEnd"/>
            <w:r w:rsidRPr="008A3F8B">
              <w:rPr>
                <w:lang w:val="en-GB"/>
              </w:rPr>
              <w:t xml:space="preserve"> </w:t>
            </w:r>
            <w:proofErr w:type="spellStart"/>
            <w:r w:rsidRPr="008A3F8B">
              <w:rPr>
                <w:lang w:val="en-GB"/>
              </w:rPr>
              <w:t>logiranja</w:t>
            </w:r>
            <w:proofErr w:type="spellEnd"/>
          </w:p>
          <w:p w14:paraId="6ECCA27F"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Certifikati</w:t>
            </w:r>
            <w:proofErr w:type="spellEnd"/>
            <w:r w:rsidRPr="008A3F8B">
              <w:rPr>
                <w:b/>
                <w:bCs/>
                <w:lang w:val="en-GB"/>
              </w:rPr>
              <w:t xml:space="preserve"> </w:t>
            </w:r>
            <w:proofErr w:type="spellStart"/>
            <w:r w:rsidRPr="008A3F8B">
              <w:rPr>
                <w:b/>
                <w:bCs/>
                <w:lang w:val="en-GB"/>
              </w:rPr>
              <w:t>ili</w:t>
            </w:r>
            <w:proofErr w:type="spellEnd"/>
            <w:r w:rsidRPr="008A3F8B">
              <w:rPr>
                <w:b/>
                <w:bCs/>
                <w:lang w:val="en-GB"/>
              </w:rPr>
              <w:t xml:space="preserve"> </w:t>
            </w:r>
            <w:proofErr w:type="spellStart"/>
            <w:r w:rsidRPr="008A3F8B">
              <w:rPr>
                <w:b/>
                <w:bCs/>
                <w:lang w:val="en-GB"/>
              </w:rPr>
              <w:t>ekvivalentni</w:t>
            </w:r>
            <w:proofErr w:type="spellEnd"/>
            <w:r w:rsidRPr="008A3F8B">
              <w:rPr>
                <w:b/>
                <w:bCs/>
                <w:lang w:val="en-GB"/>
              </w:rPr>
              <w:t xml:space="preserve"> </w:t>
            </w:r>
            <w:proofErr w:type="spellStart"/>
            <w:r w:rsidRPr="008A3F8B">
              <w:rPr>
                <w:b/>
                <w:bCs/>
                <w:lang w:val="en-GB"/>
              </w:rPr>
              <w:t>dokazi</w:t>
            </w:r>
            <w:proofErr w:type="spellEnd"/>
            <w:r w:rsidRPr="008A3F8B">
              <w:rPr>
                <w:lang w:val="en-GB"/>
              </w:rPr>
              <w:br/>
            </w:r>
            <w:proofErr w:type="spellStart"/>
            <w:r w:rsidRPr="008A3F8B">
              <w:rPr>
                <w:lang w:val="en-GB"/>
              </w:rPr>
              <w:t>Ako</w:t>
            </w:r>
            <w:proofErr w:type="spellEnd"/>
            <w:r w:rsidRPr="008A3F8B">
              <w:rPr>
                <w:lang w:val="en-GB"/>
              </w:rPr>
              <w:t xml:space="preserve"> </w:t>
            </w:r>
            <w:proofErr w:type="spellStart"/>
            <w:r w:rsidRPr="008A3F8B">
              <w:rPr>
                <w:lang w:val="en-GB"/>
              </w:rPr>
              <w:t>Ponuditelj</w:t>
            </w:r>
            <w:proofErr w:type="spellEnd"/>
            <w:r w:rsidRPr="008A3F8B">
              <w:rPr>
                <w:lang w:val="en-GB"/>
              </w:rPr>
              <w:t xml:space="preserve"> </w:t>
            </w:r>
            <w:proofErr w:type="spellStart"/>
            <w:r w:rsidRPr="008A3F8B">
              <w:rPr>
                <w:lang w:val="en-GB"/>
              </w:rPr>
              <w:t>posjeduje</w:t>
            </w:r>
            <w:proofErr w:type="spellEnd"/>
            <w:r w:rsidRPr="008A3F8B">
              <w:rPr>
                <w:lang w:val="en-GB"/>
              </w:rPr>
              <w:t xml:space="preserve"> </w:t>
            </w:r>
            <w:proofErr w:type="spellStart"/>
            <w:r w:rsidRPr="008A3F8B">
              <w:rPr>
                <w:lang w:val="en-GB"/>
              </w:rPr>
              <w:t>certifikat</w:t>
            </w:r>
            <w:proofErr w:type="spellEnd"/>
            <w:r w:rsidRPr="008A3F8B">
              <w:rPr>
                <w:lang w:val="en-GB"/>
              </w:rPr>
              <w:t xml:space="preserve"> ISO/IEC 27001 (</w:t>
            </w:r>
            <w:proofErr w:type="spellStart"/>
            <w:r w:rsidRPr="008A3F8B">
              <w:rPr>
                <w:lang w:val="en-GB"/>
              </w:rPr>
              <w:t>ili</w:t>
            </w:r>
            <w:proofErr w:type="spellEnd"/>
            <w:r w:rsidRPr="008A3F8B">
              <w:rPr>
                <w:lang w:val="en-GB"/>
              </w:rPr>
              <w:t xml:space="preserve"> </w:t>
            </w:r>
            <w:proofErr w:type="spellStart"/>
            <w:r w:rsidRPr="008A3F8B">
              <w:rPr>
                <w:lang w:val="en-GB"/>
              </w:rPr>
              <w:t>ekvivalent</w:t>
            </w:r>
            <w:proofErr w:type="spellEnd"/>
            <w:r w:rsidRPr="008A3F8B">
              <w:rPr>
                <w:lang w:val="en-GB"/>
              </w:rPr>
              <w:t xml:space="preserve">), </w:t>
            </w:r>
            <w:proofErr w:type="spellStart"/>
            <w:r w:rsidRPr="008A3F8B">
              <w:rPr>
                <w:lang w:val="en-GB"/>
              </w:rPr>
              <w:t>može</w:t>
            </w:r>
            <w:proofErr w:type="spellEnd"/>
            <w:r w:rsidRPr="008A3F8B">
              <w:rPr>
                <w:lang w:val="en-GB"/>
              </w:rPr>
              <w:t xml:space="preserve"> ga </w:t>
            </w:r>
            <w:proofErr w:type="spellStart"/>
            <w:r w:rsidRPr="008A3F8B">
              <w:rPr>
                <w:lang w:val="en-GB"/>
              </w:rPr>
              <w:t>dostaviti</w:t>
            </w:r>
            <w:proofErr w:type="spellEnd"/>
            <w:r w:rsidRPr="008A3F8B">
              <w:rPr>
                <w:lang w:val="en-GB"/>
              </w:rPr>
              <w:t xml:space="preserve"> </w:t>
            </w:r>
            <w:proofErr w:type="spellStart"/>
            <w:r w:rsidRPr="008A3F8B">
              <w:rPr>
                <w:lang w:val="en-GB"/>
              </w:rPr>
              <w:t>kao</w:t>
            </w:r>
            <w:proofErr w:type="spellEnd"/>
            <w:r w:rsidRPr="008A3F8B">
              <w:rPr>
                <w:lang w:val="en-GB"/>
              </w:rPr>
              <w:t xml:space="preserve"> </w:t>
            </w:r>
            <w:proofErr w:type="spellStart"/>
            <w:r w:rsidRPr="008A3F8B">
              <w:rPr>
                <w:lang w:val="en-GB"/>
              </w:rPr>
              <w:t>dokaz</w:t>
            </w:r>
            <w:proofErr w:type="spellEnd"/>
            <w:r w:rsidRPr="008A3F8B">
              <w:rPr>
                <w:lang w:val="en-GB"/>
              </w:rPr>
              <w:t xml:space="preserve"> </w:t>
            </w:r>
            <w:proofErr w:type="spellStart"/>
            <w:r w:rsidRPr="008A3F8B">
              <w:rPr>
                <w:lang w:val="en-GB"/>
              </w:rPr>
              <w:t>zrelosti</w:t>
            </w:r>
            <w:proofErr w:type="spellEnd"/>
            <w:r w:rsidRPr="008A3F8B">
              <w:rPr>
                <w:lang w:val="en-GB"/>
              </w:rPr>
              <w:t xml:space="preserve"> </w:t>
            </w:r>
            <w:proofErr w:type="spellStart"/>
            <w:r w:rsidRPr="008A3F8B">
              <w:rPr>
                <w:lang w:val="en-GB"/>
              </w:rPr>
              <w:t>sigurnosnih</w:t>
            </w:r>
            <w:proofErr w:type="spellEnd"/>
            <w:r w:rsidRPr="008A3F8B">
              <w:rPr>
                <w:lang w:val="en-GB"/>
              </w:rPr>
              <w:t xml:space="preserve"> </w:t>
            </w:r>
            <w:proofErr w:type="spellStart"/>
            <w:r w:rsidRPr="008A3F8B">
              <w:rPr>
                <w:lang w:val="en-GB"/>
              </w:rPr>
              <w:t>procesa</w:t>
            </w:r>
            <w:proofErr w:type="spellEnd"/>
            <w:r w:rsidRPr="008A3F8B">
              <w:rPr>
                <w:lang w:val="en-GB"/>
              </w:rPr>
              <w:t>.</w:t>
            </w:r>
          </w:p>
          <w:p w14:paraId="3B82E257" w14:textId="77777777" w:rsidR="00AE7418" w:rsidRPr="008A3F8B" w:rsidRDefault="00AE7418" w:rsidP="00AE7418">
            <w:pPr>
              <w:pStyle w:val="TableParagraph"/>
              <w:tabs>
                <w:tab w:val="left" w:pos="828"/>
              </w:tabs>
              <w:spacing w:before="32"/>
              <w:ind w:left="179" w:right="409"/>
              <w:rPr>
                <w:lang w:val="en-GB"/>
              </w:rPr>
            </w:pPr>
            <w:proofErr w:type="spellStart"/>
            <w:r w:rsidRPr="008A3F8B">
              <w:rPr>
                <w:lang w:val="en-GB"/>
              </w:rPr>
              <w:t>Ako</w:t>
            </w:r>
            <w:proofErr w:type="spellEnd"/>
            <w:r w:rsidRPr="008A3F8B">
              <w:rPr>
                <w:lang w:val="en-GB"/>
              </w:rPr>
              <w:t xml:space="preserve"> </w:t>
            </w:r>
            <w:proofErr w:type="spellStart"/>
            <w:r w:rsidRPr="008A3F8B">
              <w:rPr>
                <w:lang w:val="en-GB"/>
              </w:rPr>
              <w:t>takav</w:t>
            </w:r>
            <w:proofErr w:type="spellEnd"/>
            <w:r w:rsidRPr="008A3F8B">
              <w:rPr>
                <w:lang w:val="en-GB"/>
              </w:rPr>
              <w:t xml:space="preserve"> </w:t>
            </w:r>
            <w:proofErr w:type="spellStart"/>
            <w:r w:rsidRPr="008A3F8B">
              <w:rPr>
                <w:lang w:val="en-GB"/>
              </w:rPr>
              <w:t>certifikat</w:t>
            </w:r>
            <w:proofErr w:type="spellEnd"/>
            <w:r w:rsidRPr="008A3F8B">
              <w:rPr>
                <w:lang w:val="en-GB"/>
              </w:rPr>
              <w:t xml:space="preserve"> ne </w:t>
            </w:r>
            <w:proofErr w:type="spellStart"/>
            <w:r w:rsidRPr="008A3F8B">
              <w:rPr>
                <w:lang w:val="en-GB"/>
              </w:rPr>
              <w:t>posjeduje</w:t>
            </w:r>
            <w:proofErr w:type="spellEnd"/>
            <w:r w:rsidRPr="008A3F8B">
              <w:rPr>
                <w:lang w:val="en-GB"/>
              </w:rPr>
              <w:t xml:space="preserve">, </w:t>
            </w:r>
            <w:proofErr w:type="spellStart"/>
            <w:r w:rsidRPr="008A3F8B">
              <w:rPr>
                <w:lang w:val="en-GB"/>
              </w:rPr>
              <w:t>obvezan</w:t>
            </w:r>
            <w:proofErr w:type="spellEnd"/>
            <w:r w:rsidRPr="008A3F8B">
              <w:rPr>
                <w:lang w:val="en-GB"/>
              </w:rPr>
              <w:t xml:space="preserve"> je </w:t>
            </w:r>
            <w:proofErr w:type="spellStart"/>
            <w:r w:rsidRPr="008A3F8B">
              <w:rPr>
                <w:lang w:val="en-GB"/>
              </w:rPr>
              <w:t>dostaviti</w:t>
            </w:r>
            <w:proofErr w:type="spellEnd"/>
            <w:r w:rsidRPr="008A3F8B">
              <w:rPr>
                <w:lang w:val="en-GB"/>
              </w:rPr>
              <w:t xml:space="preserve"> </w:t>
            </w:r>
            <w:proofErr w:type="spellStart"/>
            <w:r w:rsidRPr="008A3F8B">
              <w:rPr>
                <w:lang w:val="en-GB"/>
              </w:rPr>
              <w:t>opis</w:t>
            </w:r>
            <w:proofErr w:type="spellEnd"/>
            <w:r w:rsidRPr="008A3F8B">
              <w:rPr>
                <w:lang w:val="en-GB"/>
              </w:rPr>
              <w:t xml:space="preserve"> </w:t>
            </w:r>
            <w:proofErr w:type="spellStart"/>
            <w:r w:rsidRPr="008A3F8B">
              <w:rPr>
                <w:lang w:val="en-GB"/>
              </w:rPr>
              <w:t>internih</w:t>
            </w:r>
            <w:proofErr w:type="spellEnd"/>
            <w:r w:rsidRPr="008A3F8B">
              <w:rPr>
                <w:lang w:val="en-GB"/>
              </w:rPr>
              <w:t xml:space="preserve"> </w:t>
            </w:r>
            <w:proofErr w:type="spellStart"/>
            <w:r w:rsidRPr="008A3F8B">
              <w:rPr>
                <w:lang w:val="en-GB"/>
              </w:rPr>
              <w:t>sigurnosnih</w:t>
            </w:r>
            <w:proofErr w:type="spellEnd"/>
            <w:r w:rsidRPr="008A3F8B">
              <w:rPr>
                <w:lang w:val="en-GB"/>
              </w:rPr>
              <w:t xml:space="preserve"> </w:t>
            </w:r>
            <w:proofErr w:type="spellStart"/>
            <w:r w:rsidRPr="008A3F8B">
              <w:rPr>
                <w:lang w:val="en-GB"/>
              </w:rPr>
              <w:t>politika</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kontrola</w:t>
            </w:r>
            <w:proofErr w:type="spellEnd"/>
            <w:r w:rsidRPr="008A3F8B">
              <w:rPr>
                <w:lang w:val="en-GB"/>
              </w:rPr>
              <w:t xml:space="preserve"> </w:t>
            </w:r>
            <w:proofErr w:type="spellStart"/>
            <w:r w:rsidRPr="008A3F8B">
              <w:rPr>
                <w:lang w:val="en-GB"/>
              </w:rPr>
              <w:t>koje</w:t>
            </w:r>
            <w:proofErr w:type="spellEnd"/>
            <w:r w:rsidRPr="008A3F8B">
              <w:rPr>
                <w:lang w:val="en-GB"/>
              </w:rPr>
              <w:t xml:space="preserve"> </w:t>
            </w:r>
            <w:proofErr w:type="spellStart"/>
            <w:r w:rsidRPr="008A3F8B">
              <w:rPr>
                <w:lang w:val="en-GB"/>
              </w:rPr>
              <w:t>primjenjuje</w:t>
            </w:r>
            <w:proofErr w:type="spellEnd"/>
            <w:r w:rsidRPr="008A3F8B">
              <w:rPr>
                <w:lang w:val="en-GB"/>
              </w:rPr>
              <w:t xml:space="preserve">, </w:t>
            </w:r>
            <w:proofErr w:type="spellStart"/>
            <w:r w:rsidRPr="008A3F8B">
              <w:rPr>
                <w:lang w:val="en-GB"/>
              </w:rPr>
              <w:t>uključujući</w:t>
            </w:r>
            <w:proofErr w:type="spellEnd"/>
            <w:r w:rsidRPr="008A3F8B">
              <w:rPr>
                <w:lang w:val="en-GB"/>
              </w:rPr>
              <w:t xml:space="preserve"> </w:t>
            </w:r>
            <w:proofErr w:type="spellStart"/>
            <w:r w:rsidRPr="008A3F8B">
              <w:rPr>
                <w:lang w:val="en-GB"/>
              </w:rPr>
              <w:t>najmanje</w:t>
            </w:r>
            <w:proofErr w:type="spellEnd"/>
            <w:r w:rsidRPr="008A3F8B">
              <w:rPr>
                <w:lang w:val="en-GB"/>
              </w:rPr>
              <w:t>:</w:t>
            </w:r>
          </w:p>
          <w:p w14:paraId="2731F55B" w14:textId="77777777" w:rsidR="00AE7418" w:rsidRPr="008A3F8B" w:rsidRDefault="00AE7418" w:rsidP="00AE7418">
            <w:pPr>
              <w:pStyle w:val="TableParagraph"/>
              <w:numPr>
                <w:ilvl w:val="0"/>
                <w:numId w:val="18"/>
              </w:numPr>
              <w:tabs>
                <w:tab w:val="left" w:pos="828"/>
              </w:tabs>
              <w:spacing w:before="32"/>
              <w:ind w:right="409"/>
              <w:rPr>
                <w:lang w:val="en-GB"/>
              </w:rPr>
            </w:pPr>
            <w:proofErr w:type="spellStart"/>
            <w:r w:rsidRPr="008A3F8B">
              <w:rPr>
                <w:lang w:val="en-GB"/>
              </w:rPr>
              <w:t>kontrolu</w:t>
            </w:r>
            <w:proofErr w:type="spellEnd"/>
            <w:r w:rsidRPr="008A3F8B">
              <w:rPr>
                <w:lang w:val="en-GB"/>
              </w:rPr>
              <w:t xml:space="preserve"> </w:t>
            </w:r>
            <w:proofErr w:type="spellStart"/>
            <w:r w:rsidRPr="008A3F8B">
              <w:rPr>
                <w:lang w:val="en-GB"/>
              </w:rPr>
              <w:t>pristupa</w:t>
            </w:r>
            <w:proofErr w:type="spellEnd"/>
          </w:p>
          <w:p w14:paraId="429E5E0E" w14:textId="77777777" w:rsidR="00AE7418" w:rsidRPr="008A3F8B" w:rsidRDefault="00AE7418" w:rsidP="00AE7418">
            <w:pPr>
              <w:pStyle w:val="TableParagraph"/>
              <w:numPr>
                <w:ilvl w:val="0"/>
                <w:numId w:val="18"/>
              </w:numPr>
              <w:tabs>
                <w:tab w:val="left" w:pos="828"/>
              </w:tabs>
              <w:spacing w:before="32"/>
              <w:ind w:right="409"/>
              <w:rPr>
                <w:lang w:val="en-GB"/>
              </w:rPr>
            </w:pPr>
            <w:proofErr w:type="spellStart"/>
            <w:r w:rsidRPr="008A3F8B">
              <w:rPr>
                <w:lang w:val="en-GB"/>
              </w:rPr>
              <w:t>upravljanje</w:t>
            </w:r>
            <w:proofErr w:type="spellEnd"/>
            <w:r w:rsidRPr="008A3F8B">
              <w:rPr>
                <w:lang w:val="en-GB"/>
              </w:rPr>
              <w:t xml:space="preserve"> </w:t>
            </w:r>
            <w:proofErr w:type="spellStart"/>
            <w:r w:rsidRPr="008A3F8B">
              <w:rPr>
                <w:lang w:val="en-GB"/>
              </w:rPr>
              <w:t>promjenama</w:t>
            </w:r>
            <w:proofErr w:type="spellEnd"/>
          </w:p>
          <w:p w14:paraId="508B0930" w14:textId="77777777" w:rsidR="00AE7418" w:rsidRPr="008A3F8B" w:rsidRDefault="00AE7418" w:rsidP="00AE7418">
            <w:pPr>
              <w:pStyle w:val="TableParagraph"/>
              <w:numPr>
                <w:ilvl w:val="0"/>
                <w:numId w:val="18"/>
              </w:numPr>
              <w:tabs>
                <w:tab w:val="left" w:pos="828"/>
              </w:tabs>
              <w:spacing w:before="32"/>
              <w:ind w:right="409"/>
              <w:rPr>
                <w:lang w:val="en-GB"/>
              </w:rPr>
            </w:pPr>
            <w:proofErr w:type="spellStart"/>
            <w:r w:rsidRPr="008A3F8B">
              <w:rPr>
                <w:lang w:val="en-GB"/>
              </w:rPr>
              <w:t>upravljanje</w:t>
            </w:r>
            <w:proofErr w:type="spellEnd"/>
            <w:r w:rsidRPr="008A3F8B">
              <w:rPr>
                <w:lang w:val="en-GB"/>
              </w:rPr>
              <w:t xml:space="preserve"> </w:t>
            </w:r>
            <w:proofErr w:type="spellStart"/>
            <w:r w:rsidRPr="008A3F8B">
              <w:rPr>
                <w:lang w:val="en-GB"/>
              </w:rPr>
              <w:t>ranjivostima</w:t>
            </w:r>
            <w:proofErr w:type="spellEnd"/>
          </w:p>
          <w:p w14:paraId="00EC68EF" w14:textId="77777777" w:rsidR="00AE7418" w:rsidRPr="008A3F8B" w:rsidRDefault="00AE7418" w:rsidP="00AE7418">
            <w:pPr>
              <w:pStyle w:val="TableParagraph"/>
              <w:numPr>
                <w:ilvl w:val="0"/>
                <w:numId w:val="18"/>
              </w:numPr>
              <w:tabs>
                <w:tab w:val="left" w:pos="828"/>
              </w:tabs>
              <w:spacing w:before="32"/>
              <w:ind w:right="409"/>
              <w:rPr>
                <w:lang w:val="en-GB"/>
              </w:rPr>
            </w:pPr>
            <w:proofErr w:type="spellStart"/>
            <w:r w:rsidRPr="008A3F8B">
              <w:rPr>
                <w:lang w:val="en-GB"/>
              </w:rPr>
              <w:t>postupanje</w:t>
            </w:r>
            <w:proofErr w:type="spellEnd"/>
            <w:r w:rsidRPr="008A3F8B">
              <w:rPr>
                <w:lang w:val="en-GB"/>
              </w:rPr>
              <w:t xml:space="preserve"> s </w:t>
            </w:r>
            <w:proofErr w:type="spellStart"/>
            <w:r w:rsidRPr="008A3F8B">
              <w:rPr>
                <w:lang w:val="en-GB"/>
              </w:rPr>
              <w:t>incidentima</w:t>
            </w:r>
            <w:proofErr w:type="spellEnd"/>
          </w:p>
          <w:p w14:paraId="08823AEC"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Kontinuitet</w:t>
            </w:r>
            <w:proofErr w:type="spellEnd"/>
            <w:r w:rsidRPr="008A3F8B">
              <w:rPr>
                <w:b/>
                <w:bCs/>
                <w:lang w:val="en-GB"/>
              </w:rPr>
              <w:t xml:space="preserve"> </w:t>
            </w:r>
            <w:proofErr w:type="spellStart"/>
            <w:r w:rsidRPr="008A3F8B">
              <w:rPr>
                <w:b/>
                <w:bCs/>
                <w:lang w:val="en-GB"/>
              </w:rPr>
              <w:t>poslovanja</w:t>
            </w:r>
            <w:proofErr w:type="spellEnd"/>
            <w:r w:rsidRPr="008A3F8B">
              <w:rPr>
                <w:b/>
                <w:bCs/>
                <w:lang w:val="en-GB"/>
              </w:rPr>
              <w:t xml:space="preserve"> </w:t>
            </w:r>
            <w:proofErr w:type="spellStart"/>
            <w:r w:rsidRPr="008A3F8B">
              <w:rPr>
                <w:b/>
                <w:bCs/>
                <w:lang w:val="en-GB"/>
              </w:rPr>
              <w:t>i</w:t>
            </w:r>
            <w:proofErr w:type="spellEnd"/>
            <w:r w:rsidRPr="008A3F8B">
              <w:rPr>
                <w:b/>
                <w:bCs/>
                <w:lang w:val="en-GB"/>
              </w:rPr>
              <w:t xml:space="preserve"> </w:t>
            </w:r>
            <w:proofErr w:type="spellStart"/>
            <w:r w:rsidRPr="008A3F8B">
              <w:rPr>
                <w:b/>
                <w:bCs/>
                <w:lang w:val="en-GB"/>
              </w:rPr>
              <w:t>oporavak</w:t>
            </w:r>
            <w:proofErr w:type="spellEnd"/>
            <w:r w:rsidRPr="008A3F8B">
              <w:rPr>
                <w:lang w:val="en-GB"/>
              </w:rPr>
              <w:br/>
            </w:r>
            <w:proofErr w:type="spellStart"/>
            <w:r w:rsidRPr="008A3F8B">
              <w:rPr>
                <w:lang w:val="en-GB"/>
              </w:rPr>
              <w:t>Ponuditelj</w:t>
            </w:r>
            <w:proofErr w:type="spellEnd"/>
            <w:r w:rsidRPr="008A3F8B">
              <w:rPr>
                <w:lang w:val="en-GB"/>
              </w:rPr>
              <w:t xml:space="preserve"> mora </w:t>
            </w:r>
            <w:proofErr w:type="spellStart"/>
            <w:r w:rsidRPr="008A3F8B">
              <w:rPr>
                <w:lang w:val="en-GB"/>
              </w:rPr>
              <w:t>imati</w:t>
            </w:r>
            <w:proofErr w:type="spellEnd"/>
            <w:r w:rsidRPr="008A3F8B">
              <w:rPr>
                <w:lang w:val="en-GB"/>
              </w:rPr>
              <w:t xml:space="preserve"> plan </w:t>
            </w:r>
            <w:proofErr w:type="spellStart"/>
            <w:r w:rsidRPr="008A3F8B">
              <w:rPr>
                <w:lang w:val="en-GB"/>
              </w:rPr>
              <w:t>oporavka</w:t>
            </w:r>
            <w:proofErr w:type="spellEnd"/>
            <w:r w:rsidRPr="008A3F8B">
              <w:rPr>
                <w:lang w:val="en-GB"/>
              </w:rPr>
              <w:t xml:space="preserve"> za </w:t>
            </w:r>
            <w:proofErr w:type="spellStart"/>
            <w:r w:rsidRPr="008A3F8B">
              <w:rPr>
                <w:lang w:val="en-GB"/>
              </w:rPr>
              <w:t>ključne</w:t>
            </w:r>
            <w:proofErr w:type="spellEnd"/>
            <w:r w:rsidRPr="008A3F8B">
              <w:rPr>
                <w:lang w:val="en-GB"/>
              </w:rPr>
              <w:t xml:space="preserve"> </w:t>
            </w:r>
            <w:proofErr w:type="spellStart"/>
            <w:r w:rsidRPr="008A3F8B">
              <w:rPr>
                <w:lang w:val="en-GB"/>
              </w:rPr>
              <w:t>komponente</w:t>
            </w:r>
            <w:proofErr w:type="spellEnd"/>
            <w:r w:rsidRPr="008A3F8B">
              <w:rPr>
                <w:lang w:val="en-GB"/>
              </w:rPr>
              <w:t xml:space="preserve"> </w:t>
            </w:r>
            <w:proofErr w:type="spellStart"/>
            <w:r w:rsidRPr="008A3F8B">
              <w:rPr>
                <w:lang w:val="en-GB"/>
              </w:rPr>
              <w:t>rješenja</w:t>
            </w:r>
            <w:proofErr w:type="spellEnd"/>
            <w:r w:rsidRPr="008A3F8B">
              <w:rPr>
                <w:lang w:val="en-GB"/>
              </w:rPr>
              <w:t xml:space="preserve"> </w:t>
            </w:r>
            <w:proofErr w:type="spellStart"/>
            <w:r w:rsidRPr="008A3F8B">
              <w:rPr>
                <w:lang w:val="en-GB"/>
              </w:rPr>
              <w:t>potrebne</w:t>
            </w:r>
            <w:proofErr w:type="spellEnd"/>
            <w:r w:rsidRPr="008A3F8B">
              <w:rPr>
                <w:lang w:val="en-GB"/>
              </w:rPr>
              <w:t xml:space="preserve"> za </w:t>
            </w:r>
            <w:proofErr w:type="spellStart"/>
            <w:r w:rsidRPr="008A3F8B">
              <w:rPr>
                <w:lang w:val="en-GB"/>
              </w:rPr>
              <w:t>pružanje</w:t>
            </w:r>
            <w:proofErr w:type="spellEnd"/>
            <w:r w:rsidRPr="008A3F8B">
              <w:rPr>
                <w:lang w:val="en-GB"/>
              </w:rPr>
              <w:t xml:space="preserve"> </w:t>
            </w:r>
            <w:proofErr w:type="spellStart"/>
            <w:r w:rsidRPr="008A3F8B">
              <w:rPr>
                <w:lang w:val="en-GB"/>
              </w:rPr>
              <w:t>usluge</w:t>
            </w:r>
            <w:proofErr w:type="spellEnd"/>
            <w:r w:rsidRPr="008A3F8B">
              <w:rPr>
                <w:lang w:val="en-GB"/>
              </w:rPr>
              <w:t xml:space="preserve"> (</w:t>
            </w:r>
            <w:proofErr w:type="spellStart"/>
            <w:r w:rsidRPr="008A3F8B">
              <w:rPr>
                <w:lang w:val="en-GB"/>
              </w:rPr>
              <w:t>npr</w:t>
            </w:r>
            <w:proofErr w:type="spellEnd"/>
            <w:r w:rsidRPr="008A3F8B">
              <w:rPr>
                <w:lang w:val="en-GB"/>
              </w:rPr>
              <w:t xml:space="preserve">. </w:t>
            </w:r>
            <w:proofErr w:type="spellStart"/>
            <w:r w:rsidRPr="008A3F8B">
              <w:rPr>
                <w:lang w:val="en-GB"/>
              </w:rPr>
              <w:t>sustav</w:t>
            </w:r>
            <w:proofErr w:type="spellEnd"/>
            <w:r w:rsidRPr="008A3F8B">
              <w:rPr>
                <w:lang w:val="en-GB"/>
              </w:rPr>
              <w:t xml:space="preserve"> </w:t>
            </w:r>
            <w:proofErr w:type="spellStart"/>
            <w:r w:rsidRPr="008A3F8B">
              <w:rPr>
                <w:lang w:val="en-GB"/>
              </w:rPr>
              <w:t>upravljanja</w:t>
            </w:r>
            <w:proofErr w:type="spellEnd"/>
            <w:r w:rsidRPr="008A3F8B">
              <w:rPr>
                <w:lang w:val="en-GB"/>
              </w:rPr>
              <w:t xml:space="preserve"> </w:t>
            </w:r>
            <w:proofErr w:type="spellStart"/>
            <w:r w:rsidRPr="008A3F8B">
              <w:rPr>
                <w:lang w:val="en-GB"/>
              </w:rPr>
              <w:t>ispisom</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konfiguracije</w:t>
            </w:r>
            <w:proofErr w:type="spellEnd"/>
            <w:r w:rsidRPr="008A3F8B">
              <w:rPr>
                <w:lang w:val="en-GB"/>
              </w:rPr>
              <w:t>).</w:t>
            </w:r>
          </w:p>
          <w:p w14:paraId="071B15A7" w14:textId="77777777" w:rsidR="00AE7418" w:rsidRPr="008A3F8B" w:rsidRDefault="00AE7418" w:rsidP="00AE7418">
            <w:pPr>
              <w:pStyle w:val="TableParagraph"/>
              <w:tabs>
                <w:tab w:val="left" w:pos="828"/>
              </w:tabs>
              <w:spacing w:before="32"/>
              <w:ind w:left="179" w:right="409"/>
              <w:rPr>
                <w:lang w:val="en-GB"/>
              </w:rPr>
            </w:pPr>
            <w:proofErr w:type="spellStart"/>
            <w:r w:rsidRPr="008A3F8B">
              <w:rPr>
                <w:lang w:val="en-GB"/>
              </w:rPr>
              <w:t>Najmanje</w:t>
            </w:r>
            <w:proofErr w:type="spellEnd"/>
            <w:r w:rsidRPr="008A3F8B">
              <w:rPr>
                <w:lang w:val="en-GB"/>
              </w:rPr>
              <w:t xml:space="preserve"> </w:t>
            </w:r>
            <w:proofErr w:type="spellStart"/>
            <w:r w:rsidRPr="008A3F8B">
              <w:rPr>
                <w:lang w:val="en-GB"/>
              </w:rPr>
              <w:t>jednom</w:t>
            </w:r>
            <w:proofErr w:type="spellEnd"/>
            <w:r w:rsidRPr="008A3F8B">
              <w:rPr>
                <w:lang w:val="en-GB"/>
              </w:rPr>
              <w:t xml:space="preserve"> </w:t>
            </w:r>
            <w:proofErr w:type="spellStart"/>
            <w:r w:rsidRPr="008A3F8B">
              <w:rPr>
                <w:lang w:val="en-GB"/>
              </w:rPr>
              <w:t>godišnje</w:t>
            </w:r>
            <w:proofErr w:type="spellEnd"/>
            <w:r w:rsidRPr="008A3F8B">
              <w:rPr>
                <w:lang w:val="en-GB"/>
              </w:rPr>
              <w:t xml:space="preserve"> </w:t>
            </w:r>
            <w:proofErr w:type="spellStart"/>
            <w:r w:rsidRPr="008A3F8B">
              <w:rPr>
                <w:lang w:val="en-GB"/>
              </w:rPr>
              <w:t>Ponuditelj</w:t>
            </w:r>
            <w:proofErr w:type="spellEnd"/>
            <w:r w:rsidRPr="008A3F8B">
              <w:rPr>
                <w:lang w:val="en-GB"/>
              </w:rPr>
              <w:t xml:space="preserve"> mora </w:t>
            </w:r>
            <w:proofErr w:type="spellStart"/>
            <w:r w:rsidRPr="008A3F8B">
              <w:rPr>
                <w:lang w:val="en-GB"/>
              </w:rPr>
              <w:t>provesti</w:t>
            </w:r>
            <w:proofErr w:type="spellEnd"/>
            <w:r w:rsidRPr="008A3F8B">
              <w:rPr>
                <w:lang w:val="en-GB"/>
              </w:rPr>
              <w:t xml:space="preserve"> </w:t>
            </w:r>
            <w:proofErr w:type="spellStart"/>
            <w:r w:rsidRPr="008A3F8B">
              <w:rPr>
                <w:lang w:val="en-GB"/>
              </w:rPr>
              <w:t>provjeru</w:t>
            </w:r>
            <w:proofErr w:type="spellEnd"/>
            <w:r w:rsidRPr="008A3F8B">
              <w:rPr>
                <w:lang w:val="en-GB"/>
              </w:rPr>
              <w:t xml:space="preserve"> </w:t>
            </w:r>
            <w:proofErr w:type="spellStart"/>
            <w:r w:rsidRPr="008A3F8B">
              <w:rPr>
                <w:lang w:val="en-GB"/>
              </w:rPr>
              <w:t>povrata</w:t>
            </w:r>
            <w:proofErr w:type="spellEnd"/>
            <w:r w:rsidRPr="008A3F8B">
              <w:rPr>
                <w:lang w:val="en-GB"/>
              </w:rPr>
              <w:t xml:space="preserve"> (restore) </w:t>
            </w:r>
            <w:proofErr w:type="spellStart"/>
            <w:r w:rsidRPr="008A3F8B">
              <w:rPr>
                <w:lang w:val="en-GB"/>
              </w:rPr>
              <w:t>ključnih</w:t>
            </w:r>
            <w:proofErr w:type="spellEnd"/>
            <w:r w:rsidRPr="008A3F8B">
              <w:rPr>
                <w:lang w:val="en-GB"/>
              </w:rPr>
              <w:t xml:space="preserve"> </w:t>
            </w:r>
            <w:proofErr w:type="spellStart"/>
            <w:r w:rsidRPr="008A3F8B">
              <w:rPr>
                <w:lang w:val="en-GB"/>
              </w:rPr>
              <w:t>konfiguracija</w:t>
            </w:r>
            <w:proofErr w:type="spellEnd"/>
            <w:r w:rsidRPr="008A3F8B">
              <w:rPr>
                <w:lang w:val="en-GB"/>
              </w:rPr>
              <w:t xml:space="preserve"> </w:t>
            </w:r>
            <w:proofErr w:type="spellStart"/>
            <w:r w:rsidRPr="008A3F8B">
              <w:rPr>
                <w:lang w:val="en-GB"/>
              </w:rPr>
              <w:t>te</w:t>
            </w:r>
            <w:proofErr w:type="spellEnd"/>
            <w:r w:rsidRPr="008A3F8B">
              <w:rPr>
                <w:lang w:val="en-GB"/>
              </w:rPr>
              <w:t xml:space="preserve"> </w:t>
            </w:r>
            <w:proofErr w:type="spellStart"/>
            <w:r w:rsidRPr="008A3F8B">
              <w:rPr>
                <w:lang w:val="en-GB"/>
              </w:rPr>
              <w:t>Naručitelju</w:t>
            </w:r>
            <w:proofErr w:type="spellEnd"/>
            <w:r w:rsidRPr="008A3F8B">
              <w:rPr>
                <w:lang w:val="en-GB"/>
              </w:rPr>
              <w:t xml:space="preserve"> </w:t>
            </w:r>
            <w:proofErr w:type="spellStart"/>
            <w:r w:rsidRPr="008A3F8B">
              <w:rPr>
                <w:lang w:val="en-GB"/>
              </w:rPr>
              <w:t>dostaviti</w:t>
            </w:r>
            <w:proofErr w:type="spellEnd"/>
            <w:r w:rsidRPr="008A3F8B">
              <w:rPr>
                <w:lang w:val="en-GB"/>
              </w:rPr>
              <w:t xml:space="preserve"> </w:t>
            </w:r>
            <w:proofErr w:type="spellStart"/>
            <w:r w:rsidRPr="008A3F8B">
              <w:rPr>
                <w:lang w:val="en-GB"/>
              </w:rPr>
              <w:t>zapisnik</w:t>
            </w:r>
            <w:proofErr w:type="spellEnd"/>
            <w:r w:rsidRPr="008A3F8B">
              <w:rPr>
                <w:lang w:val="en-GB"/>
              </w:rPr>
              <w:t xml:space="preserve"> o </w:t>
            </w:r>
            <w:proofErr w:type="spellStart"/>
            <w:r w:rsidRPr="008A3F8B">
              <w:rPr>
                <w:lang w:val="en-GB"/>
              </w:rPr>
              <w:t>provedenoj</w:t>
            </w:r>
            <w:proofErr w:type="spellEnd"/>
            <w:r w:rsidRPr="008A3F8B">
              <w:rPr>
                <w:lang w:val="en-GB"/>
              </w:rPr>
              <w:t xml:space="preserve"> </w:t>
            </w:r>
            <w:proofErr w:type="spellStart"/>
            <w:r w:rsidRPr="008A3F8B">
              <w:rPr>
                <w:lang w:val="en-GB"/>
              </w:rPr>
              <w:t>provjeri</w:t>
            </w:r>
            <w:proofErr w:type="spellEnd"/>
            <w:r w:rsidRPr="008A3F8B">
              <w:rPr>
                <w:lang w:val="en-GB"/>
              </w:rPr>
              <w:t>.</w:t>
            </w:r>
          </w:p>
          <w:p w14:paraId="351A6333"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Čuvanje</w:t>
            </w:r>
            <w:proofErr w:type="spellEnd"/>
            <w:r w:rsidRPr="008A3F8B">
              <w:rPr>
                <w:b/>
                <w:bCs/>
                <w:lang w:val="en-GB"/>
              </w:rPr>
              <w:t xml:space="preserve"> </w:t>
            </w:r>
            <w:proofErr w:type="spellStart"/>
            <w:r w:rsidRPr="008A3F8B">
              <w:rPr>
                <w:b/>
                <w:bCs/>
                <w:lang w:val="en-GB"/>
              </w:rPr>
              <w:t>logova</w:t>
            </w:r>
            <w:proofErr w:type="spellEnd"/>
            <w:r w:rsidRPr="008A3F8B">
              <w:rPr>
                <w:lang w:val="en-GB"/>
              </w:rPr>
              <w:br/>
            </w:r>
            <w:proofErr w:type="spellStart"/>
            <w:r w:rsidRPr="008A3F8B">
              <w:rPr>
                <w:lang w:val="en-GB"/>
              </w:rPr>
              <w:t>Rješenje</w:t>
            </w:r>
            <w:proofErr w:type="spellEnd"/>
            <w:r w:rsidRPr="008A3F8B">
              <w:rPr>
                <w:lang w:val="en-GB"/>
              </w:rPr>
              <w:t xml:space="preserve"> mora </w:t>
            </w:r>
            <w:proofErr w:type="spellStart"/>
            <w:r w:rsidRPr="008A3F8B">
              <w:rPr>
                <w:lang w:val="en-GB"/>
              </w:rPr>
              <w:t>omogućiti</w:t>
            </w:r>
            <w:proofErr w:type="spellEnd"/>
            <w:r w:rsidRPr="008A3F8B">
              <w:rPr>
                <w:lang w:val="en-GB"/>
              </w:rPr>
              <w:t xml:space="preserve"> </w:t>
            </w:r>
            <w:proofErr w:type="spellStart"/>
            <w:r w:rsidRPr="008A3F8B">
              <w:rPr>
                <w:lang w:val="en-GB"/>
              </w:rPr>
              <w:t>zadržavanje</w:t>
            </w:r>
            <w:proofErr w:type="spellEnd"/>
            <w:r w:rsidRPr="008A3F8B">
              <w:rPr>
                <w:lang w:val="en-GB"/>
              </w:rPr>
              <w:t xml:space="preserve"> </w:t>
            </w:r>
            <w:proofErr w:type="spellStart"/>
            <w:r w:rsidRPr="008A3F8B">
              <w:rPr>
                <w:lang w:val="en-GB"/>
              </w:rPr>
              <w:t>i</w:t>
            </w:r>
            <w:proofErr w:type="spellEnd"/>
            <w:r w:rsidRPr="008A3F8B">
              <w:rPr>
                <w:lang w:val="en-GB"/>
              </w:rPr>
              <w:t>/</w:t>
            </w:r>
            <w:proofErr w:type="spellStart"/>
            <w:r w:rsidRPr="008A3F8B">
              <w:rPr>
                <w:lang w:val="en-GB"/>
              </w:rPr>
              <w:t>ili</w:t>
            </w:r>
            <w:proofErr w:type="spellEnd"/>
            <w:r w:rsidRPr="008A3F8B">
              <w:rPr>
                <w:lang w:val="en-GB"/>
              </w:rPr>
              <w:t xml:space="preserve"> </w:t>
            </w:r>
            <w:proofErr w:type="spellStart"/>
            <w:r w:rsidRPr="008A3F8B">
              <w:rPr>
                <w:lang w:val="en-GB"/>
              </w:rPr>
              <w:t>izvoz</w:t>
            </w:r>
            <w:proofErr w:type="spellEnd"/>
            <w:r w:rsidRPr="008A3F8B">
              <w:rPr>
                <w:lang w:val="en-GB"/>
              </w:rPr>
              <w:t xml:space="preserve"> </w:t>
            </w:r>
            <w:proofErr w:type="spellStart"/>
            <w:r w:rsidRPr="008A3F8B">
              <w:rPr>
                <w:lang w:val="en-GB"/>
              </w:rPr>
              <w:t>logova</w:t>
            </w:r>
            <w:proofErr w:type="spellEnd"/>
            <w:r w:rsidRPr="008A3F8B">
              <w:rPr>
                <w:lang w:val="en-GB"/>
              </w:rPr>
              <w:t xml:space="preserve"> </w:t>
            </w:r>
            <w:proofErr w:type="spellStart"/>
            <w:r w:rsidRPr="008A3F8B">
              <w:rPr>
                <w:lang w:val="en-GB"/>
              </w:rPr>
              <w:t>radi</w:t>
            </w:r>
            <w:proofErr w:type="spellEnd"/>
            <w:r w:rsidRPr="008A3F8B">
              <w:rPr>
                <w:lang w:val="en-GB"/>
              </w:rPr>
              <w:t xml:space="preserve"> </w:t>
            </w:r>
            <w:proofErr w:type="spellStart"/>
            <w:r w:rsidRPr="008A3F8B">
              <w:rPr>
                <w:lang w:val="en-GB"/>
              </w:rPr>
              <w:t>čuvanja</w:t>
            </w:r>
            <w:proofErr w:type="spellEnd"/>
            <w:r w:rsidRPr="008A3F8B">
              <w:rPr>
                <w:lang w:val="en-GB"/>
              </w:rPr>
              <w:t xml:space="preserve"> </w:t>
            </w:r>
            <w:proofErr w:type="spellStart"/>
            <w:r w:rsidRPr="008A3F8B">
              <w:rPr>
                <w:lang w:val="en-GB"/>
              </w:rPr>
              <w:t>kod</w:t>
            </w:r>
            <w:proofErr w:type="spellEnd"/>
            <w:r w:rsidRPr="008A3F8B">
              <w:rPr>
                <w:lang w:val="en-GB"/>
              </w:rPr>
              <w:t xml:space="preserve"> </w:t>
            </w:r>
            <w:proofErr w:type="spellStart"/>
            <w:r w:rsidRPr="008A3F8B">
              <w:rPr>
                <w:lang w:val="en-GB"/>
              </w:rPr>
              <w:t>Naručitelja</w:t>
            </w:r>
            <w:proofErr w:type="spellEnd"/>
            <w:r w:rsidRPr="008A3F8B">
              <w:rPr>
                <w:lang w:val="en-GB"/>
              </w:rPr>
              <w:t>.</w:t>
            </w:r>
          </w:p>
          <w:p w14:paraId="505C6E36" w14:textId="77777777" w:rsidR="00AE7418" w:rsidRPr="008A3F8B" w:rsidRDefault="00AE7418" w:rsidP="00AE7418">
            <w:pPr>
              <w:pStyle w:val="TableParagraph"/>
              <w:tabs>
                <w:tab w:val="left" w:pos="828"/>
              </w:tabs>
              <w:spacing w:before="32"/>
              <w:ind w:left="179" w:right="409"/>
              <w:rPr>
                <w:lang w:val="en-GB"/>
              </w:rPr>
            </w:pPr>
            <w:proofErr w:type="spellStart"/>
            <w:r w:rsidRPr="008A3F8B">
              <w:rPr>
                <w:lang w:val="en-GB"/>
              </w:rPr>
              <w:t>Minimalno</w:t>
            </w:r>
            <w:proofErr w:type="spellEnd"/>
            <w:r w:rsidRPr="008A3F8B">
              <w:rPr>
                <w:lang w:val="en-GB"/>
              </w:rPr>
              <w:t xml:space="preserve"> </w:t>
            </w:r>
            <w:proofErr w:type="spellStart"/>
            <w:r w:rsidRPr="008A3F8B">
              <w:rPr>
                <w:lang w:val="en-GB"/>
              </w:rPr>
              <w:t>razdoblje</w:t>
            </w:r>
            <w:proofErr w:type="spellEnd"/>
            <w:r w:rsidRPr="008A3F8B">
              <w:rPr>
                <w:lang w:val="en-GB"/>
              </w:rPr>
              <w:t xml:space="preserve"> </w:t>
            </w:r>
            <w:proofErr w:type="spellStart"/>
            <w:r w:rsidRPr="008A3F8B">
              <w:rPr>
                <w:lang w:val="en-GB"/>
              </w:rPr>
              <w:t>čuvanja</w:t>
            </w:r>
            <w:proofErr w:type="spellEnd"/>
            <w:r w:rsidRPr="008A3F8B">
              <w:rPr>
                <w:lang w:val="en-GB"/>
              </w:rPr>
              <w:t xml:space="preserve"> </w:t>
            </w:r>
            <w:proofErr w:type="spellStart"/>
            <w:r w:rsidRPr="008A3F8B">
              <w:rPr>
                <w:lang w:val="en-GB"/>
              </w:rPr>
              <w:t>logova</w:t>
            </w:r>
            <w:proofErr w:type="spellEnd"/>
            <w:r w:rsidRPr="008A3F8B">
              <w:rPr>
                <w:lang w:val="en-GB"/>
              </w:rPr>
              <w:t xml:space="preserve"> </w:t>
            </w:r>
            <w:proofErr w:type="spellStart"/>
            <w:r w:rsidRPr="008A3F8B">
              <w:rPr>
                <w:lang w:val="en-GB"/>
              </w:rPr>
              <w:t>određuje</w:t>
            </w:r>
            <w:proofErr w:type="spellEnd"/>
            <w:r w:rsidRPr="008A3F8B">
              <w:rPr>
                <w:lang w:val="en-GB"/>
              </w:rPr>
              <w:t xml:space="preserve"> </w:t>
            </w:r>
            <w:proofErr w:type="spellStart"/>
            <w:r w:rsidRPr="008A3F8B">
              <w:rPr>
                <w:lang w:val="en-GB"/>
              </w:rPr>
              <w:t>Naručitelj</w:t>
            </w:r>
            <w:proofErr w:type="spellEnd"/>
            <w:r w:rsidRPr="008A3F8B">
              <w:rPr>
                <w:lang w:val="en-GB"/>
              </w:rPr>
              <w:t xml:space="preserve"> u </w:t>
            </w:r>
            <w:proofErr w:type="spellStart"/>
            <w:r w:rsidRPr="008A3F8B">
              <w:rPr>
                <w:lang w:val="en-GB"/>
              </w:rPr>
              <w:t>skladu</w:t>
            </w:r>
            <w:proofErr w:type="spellEnd"/>
            <w:r w:rsidRPr="008A3F8B">
              <w:rPr>
                <w:lang w:val="en-GB"/>
              </w:rPr>
              <w:t xml:space="preserve"> s </w:t>
            </w:r>
            <w:proofErr w:type="spellStart"/>
            <w:r w:rsidRPr="008A3F8B">
              <w:rPr>
                <w:lang w:val="en-GB"/>
              </w:rPr>
              <w:t>internim</w:t>
            </w:r>
            <w:proofErr w:type="spellEnd"/>
            <w:r w:rsidRPr="008A3F8B">
              <w:rPr>
                <w:lang w:val="en-GB"/>
              </w:rPr>
              <w:t xml:space="preserve"> </w:t>
            </w:r>
            <w:proofErr w:type="spellStart"/>
            <w:r w:rsidRPr="008A3F8B">
              <w:rPr>
                <w:lang w:val="en-GB"/>
              </w:rPr>
              <w:t>pravilima</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važećim</w:t>
            </w:r>
            <w:proofErr w:type="spellEnd"/>
            <w:r w:rsidRPr="008A3F8B">
              <w:rPr>
                <w:lang w:val="en-GB"/>
              </w:rPr>
              <w:t xml:space="preserve"> </w:t>
            </w:r>
            <w:proofErr w:type="spellStart"/>
            <w:r w:rsidRPr="008A3F8B">
              <w:rPr>
                <w:lang w:val="en-GB"/>
              </w:rPr>
              <w:t>propisima</w:t>
            </w:r>
            <w:proofErr w:type="spellEnd"/>
            <w:r w:rsidRPr="008A3F8B">
              <w:rPr>
                <w:lang w:val="en-GB"/>
              </w:rPr>
              <w:t xml:space="preserve">, a </w:t>
            </w:r>
            <w:proofErr w:type="spellStart"/>
            <w:r w:rsidRPr="008A3F8B">
              <w:rPr>
                <w:lang w:val="en-GB"/>
              </w:rPr>
              <w:t>Ponuditelj</w:t>
            </w:r>
            <w:proofErr w:type="spellEnd"/>
            <w:r w:rsidRPr="008A3F8B">
              <w:rPr>
                <w:lang w:val="en-GB"/>
              </w:rPr>
              <w:t xml:space="preserve"> mora </w:t>
            </w:r>
            <w:proofErr w:type="spellStart"/>
            <w:r w:rsidRPr="008A3F8B">
              <w:rPr>
                <w:lang w:val="en-GB"/>
              </w:rPr>
              <w:t>omogućiti</w:t>
            </w:r>
            <w:proofErr w:type="spellEnd"/>
            <w:r w:rsidRPr="008A3F8B">
              <w:rPr>
                <w:lang w:val="en-GB"/>
              </w:rPr>
              <w:t xml:space="preserve"> </w:t>
            </w:r>
            <w:proofErr w:type="spellStart"/>
            <w:r w:rsidRPr="008A3F8B">
              <w:rPr>
                <w:lang w:val="en-GB"/>
              </w:rPr>
              <w:t>tehničku</w:t>
            </w:r>
            <w:proofErr w:type="spellEnd"/>
            <w:r w:rsidRPr="008A3F8B">
              <w:rPr>
                <w:lang w:val="en-GB"/>
              </w:rPr>
              <w:t xml:space="preserve"> </w:t>
            </w:r>
            <w:proofErr w:type="spellStart"/>
            <w:r w:rsidRPr="008A3F8B">
              <w:rPr>
                <w:lang w:val="en-GB"/>
              </w:rPr>
              <w:t>provedbu</w:t>
            </w:r>
            <w:proofErr w:type="spellEnd"/>
            <w:r w:rsidRPr="008A3F8B">
              <w:rPr>
                <w:lang w:val="en-GB"/>
              </w:rPr>
              <w:t xml:space="preserve"> </w:t>
            </w:r>
            <w:proofErr w:type="spellStart"/>
            <w:r w:rsidRPr="008A3F8B">
              <w:rPr>
                <w:lang w:val="en-GB"/>
              </w:rPr>
              <w:t>tog</w:t>
            </w:r>
            <w:proofErr w:type="spellEnd"/>
            <w:r w:rsidRPr="008A3F8B">
              <w:rPr>
                <w:lang w:val="en-GB"/>
              </w:rPr>
              <w:t xml:space="preserve"> </w:t>
            </w:r>
            <w:proofErr w:type="spellStart"/>
            <w:r w:rsidRPr="008A3F8B">
              <w:rPr>
                <w:lang w:val="en-GB"/>
              </w:rPr>
              <w:t>zahtjeva</w:t>
            </w:r>
            <w:proofErr w:type="spellEnd"/>
            <w:r w:rsidRPr="008A3F8B">
              <w:rPr>
                <w:lang w:val="en-GB"/>
              </w:rPr>
              <w:t>.</w:t>
            </w:r>
          </w:p>
          <w:p w14:paraId="04FCE52D" w14:textId="77777777" w:rsidR="00AE7418" w:rsidRPr="008A3F8B" w:rsidRDefault="00AE7418" w:rsidP="00AE7418">
            <w:pPr>
              <w:pStyle w:val="TableParagraph"/>
              <w:tabs>
                <w:tab w:val="left" w:pos="828"/>
              </w:tabs>
              <w:spacing w:before="32"/>
              <w:ind w:left="179" w:right="409"/>
              <w:rPr>
                <w:lang w:val="en-GB"/>
              </w:rPr>
            </w:pPr>
          </w:p>
          <w:p w14:paraId="74F09928"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Incidenti</w:t>
            </w:r>
            <w:proofErr w:type="spellEnd"/>
            <w:r w:rsidRPr="008A3F8B">
              <w:rPr>
                <w:b/>
                <w:bCs/>
                <w:lang w:val="en-GB"/>
              </w:rPr>
              <w:t xml:space="preserve">, </w:t>
            </w:r>
            <w:proofErr w:type="spellStart"/>
            <w:r w:rsidRPr="008A3F8B">
              <w:rPr>
                <w:b/>
                <w:bCs/>
                <w:lang w:val="en-GB"/>
              </w:rPr>
              <w:t>suradnja</w:t>
            </w:r>
            <w:proofErr w:type="spellEnd"/>
            <w:r w:rsidRPr="008A3F8B">
              <w:rPr>
                <w:b/>
                <w:bCs/>
                <w:lang w:val="en-GB"/>
              </w:rPr>
              <w:t xml:space="preserve"> </w:t>
            </w:r>
            <w:proofErr w:type="spellStart"/>
            <w:r w:rsidRPr="008A3F8B">
              <w:rPr>
                <w:b/>
                <w:bCs/>
                <w:lang w:val="en-GB"/>
              </w:rPr>
              <w:t>i</w:t>
            </w:r>
            <w:proofErr w:type="spellEnd"/>
            <w:r w:rsidRPr="008A3F8B">
              <w:rPr>
                <w:b/>
                <w:bCs/>
                <w:lang w:val="en-GB"/>
              </w:rPr>
              <w:t xml:space="preserve"> </w:t>
            </w:r>
            <w:proofErr w:type="spellStart"/>
            <w:r w:rsidRPr="008A3F8B">
              <w:rPr>
                <w:b/>
                <w:bCs/>
                <w:lang w:val="en-GB"/>
              </w:rPr>
              <w:t>obveze</w:t>
            </w:r>
            <w:proofErr w:type="spellEnd"/>
            <w:r w:rsidRPr="008A3F8B">
              <w:rPr>
                <w:b/>
                <w:bCs/>
                <w:lang w:val="en-GB"/>
              </w:rPr>
              <w:t xml:space="preserve"> </w:t>
            </w:r>
            <w:proofErr w:type="spellStart"/>
            <w:r w:rsidRPr="008A3F8B">
              <w:rPr>
                <w:b/>
                <w:bCs/>
                <w:lang w:val="en-GB"/>
              </w:rPr>
              <w:t>Ponuditelja</w:t>
            </w:r>
            <w:proofErr w:type="spellEnd"/>
          </w:p>
          <w:p w14:paraId="4D307B02"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Obavještavanje</w:t>
            </w:r>
            <w:proofErr w:type="spellEnd"/>
            <w:r w:rsidRPr="008A3F8B">
              <w:rPr>
                <w:b/>
                <w:bCs/>
                <w:lang w:val="en-GB"/>
              </w:rPr>
              <w:t xml:space="preserve"> o </w:t>
            </w:r>
            <w:proofErr w:type="spellStart"/>
            <w:r w:rsidRPr="008A3F8B">
              <w:rPr>
                <w:b/>
                <w:bCs/>
                <w:lang w:val="en-GB"/>
              </w:rPr>
              <w:t>incidentima</w:t>
            </w:r>
            <w:proofErr w:type="spellEnd"/>
            <w:r w:rsidRPr="008A3F8B">
              <w:rPr>
                <w:b/>
                <w:bCs/>
                <w:lang w:val="en-GB"/>
              </w:rPr>
              <w:t xml:space="preserve"> (</w:t>
            </w:r>
            <w:proofErr w:type="spellStart"/>
            <w:r w:rsidRPr="008A3F8B">
              <w:rPr>
                <w:b/>
                <w:bCs/>
                <w:lang w:val="en-GB"/>
              </w:rPr>
              <w:t>ugovorni</w:t>
            </w:r>
            <w:proofErr w:type="spellEnd"/>
            <w:r w:rsidRPr="008A3F8B">
              <w:rPr>
                <w:b/>
                <w:bCs/>
                <w:lang w:val="en-GB"/>
              </w:rPr>
              <w:t xml:space="preserve"> SLA)</w:t>
            </w:r>
            <w:r w:rsidRPr="008A3F8B">
              <w:rPr>
                <w:lang w:val="en-GB"/>
              </w:rPr>
              <w:br/>
              <w:t xml:space="preserve">U </w:t>
            </w:r>
            <w:proofErr w:type="spellStart"/>
            <w:r w:rsidRPr="008A3F8B">
              <w:rPr>
                <w:lang w:val="en-GB"/>
              </w:rPr>
              <w:t>slučaju</w:t>
            </w:r>
            <w:proofErr w:type="spellEnd"/>
            <w:r w:rsidRPr="008A3F8B">
              <w:rPr>
                <w:lang w:val="en-GB"/>
              </w:rPr>
              <w:t xml:space="preserve"> </w:t>
            </w:r>
            <w:proofErr w:type="spellStart"/>
            <w:r w:rsidRPr="008A3F8B">
              <w:rPr>
                <w:lang w:val="en-GB"/>
              </w:rPr>
              <w:t>saznanja</w:t>
            </w:r>
            <w:proofErr w:type="spellEnd"/>
            <w:r w:rsidRPr="008A3F8B">
              <w:rPr>
                <w:lang w:val="en-GB"/>
              </w:rPr>
              <w:t xml:space="preserve"> </w:t>
            </w:r>
            <w:proofErr w:type="spellStart"/>
            <w:r w:rsidRPr="008A3F8B">
              <w:rPr>
                <w:lang w:val="en-GB"/>
              </w:rPr>
              <w:t>ili</w:t>
            </w:r>
            <w:proofErr w:type="spellEnd"/>
            <w:r w:rsidRPr="008A3F8B">
              <w:rPr>
                <w:lang w:val="en-GB"/>
              </w:rPr>
              <w:t xml:space="preserve"> </w:t>
            </w:r>
            <w:proofErr w:type="spellStart"/>
            <w:r w:rsidRPr="008A3F8B">
              <w:rPr>
                <w:lang w:val="en-GB"/>
              </w:rPr>
              <w:t>opravdane</w:t>
            </w:r>
            <w:proofErr w:type="spellEnd"/>
            <w:r w:rsidRPr="008A3F8B">
              <w:rPr>
                <w:lang w:val="en-GB"/>
              </w:rPr>
              <w:t xml:space="preserve"> </w:t>
            </w:r>
            <w:proofErr w:type="spellStart"/>
            <w:r w:rsidRPr="008A3F8B">
              <w:rPr>
                <w:lang w:val="en-GB"/>
              </w:rPr>
              <w:t>sumnje</w:t>
            </w:r>
            <w:proofErr w:type="spellEnd"/>
            <w:r w:rsidRPr="008A3F8B">
              <w:rPr>
                <w:lang w:val="en-GB"/>
              </w:rPr>
              <w:t xml:space="preserve"> </w:t>
            </w:r>
            <w:proofErr w:type="spellStart"/>
            <w:r w:rsidRPr="008A3F8B">
              <w:rPr>
                <w:lang w:val="en-GB"/>
              </w:rPr>
              <w:t>na</w:t>
            </w:r>
            <w:proofErr w:type="spellEnd"/>
            <w:r w:rsidRPr="008A3F8B">
              <w:rPr>
                <w:lang w:val="en-GB"/>
              </w:rPr>
              <w:t xml:space="preserve"> </w:t>
            </w:r>
            <w:proofErr w:type="spellStart"/>
            <w:r w:rsidRPr="008A3F8B">
              <w:rPr>
                <w:lang w:val="en-GB"/>
              </w:rPr>
              <w:t>kibernetički</w:t>
            </w:r>
            <w:proofErr w:type="spellEnd"/>
            <w:r w:rsidRPr="008A3F8B">
              <w:rPr>
                <w:lang w:val="en-GB"/>
              </w:rPr>
              <w:t xml:space="preserve"> </w:t>
            </w:r>
            <w:proofErr w:type="spellStart"/>
            <w:r w:rsidRPr="008A3F8B">
              <w:rPr>
                <w:lang w:val="en-GB"/>
              </w:rPr>
              <w:t>sigurnosni</w:t>
            </w:r>
            <w:proofErr w:type="spellEnd"/>
            <w:r w:rsidRPr="008A3F8B">
              <w:rPr>
                <w:lang w:val="en-GB"/>
              </w:rPr>
              <w:t xml:space="preserve"> incident </w:t>
            </w:r>
            <w:proofErr w:type="spellStart"/>
            <w:r w:rsidRPr="008A3F8B">
              <w:rPr>
                <w:lang w:val="en-GB"/>
              </w:rPr>
              <w:t>ili</w:t>
            </w:r>
            <w:proofErr w:type="spellEnd"/>
            <w:r w:rsidRPr="008A3F8B">
              <w:rPr>
                <w:lang w:val="en-GB"/>
              </w:rPr>
              <w:t xml:space="preserve"> </w:t>
            </w:r>
            <w:proofErr w:type="spellStart"/>
            <w:r w:rsidRPr="008A3F8B">
              <w:rPr>
                <w:lang w:val="en-GB"/>
              </w:rPr>
              <w:t>kompromitaciju</w:t>
            </w:r>
            <w:proofErr w:type="spellEnd"/>
            <w:r w:rsidRPr="008A3F8B">
              <w:rPr>
                <w:lang w:val="en-GB"/>
              </w:rPr>
              <w:t xml:space="preserve"> </w:t>
            </w:r>
            <w:proofErr w:type="spellStart"/>
            <w:r w:rsidRPr="008A3F8B">
              <w:rPr>
                <w:lang w:val="en-GB"/>
              </w:rPr>
              <w:t>koja</w:t>
            </w:r>
            <w:proofErr w:type="spellEnd"/>
            <w:r w:rsidRPr="008A3F8B">
              <w:rPr>
                <w:lang w:val="en-GB"/>
              </w:rPr>
              <w:t xml:space="preserve"> </w:t>
            </w:r>
            <w:proofErr w:type="spellStart"/>
            <w:r w:rsidRPr="008A3F8B">
              <w:rPr>
                <w:lang w:val="en-GB"/>
              </w:rPr>
              <w:t>može</w:t>
            </w:r>
            <w:proofErr w:type="spellEnd"/>
            <w:r w:rsidRPr="008A3F8B">
              <w:rPr>
                <w:lang w:val="en-GB"/>
              </w:rPr>
              <w:t xml:space="preserve"> </w:t>
            </w:r>
            <w:proofErr w:type="spellStart"/>
            <w:r w:rsidRPr="008A3F8B">
              <w:rPr>
                <w:lang w:val="en-GB"/>
              </w:rPr>
              <w:t>utjecati</w:t>
            </w:r>
            <w:proofErr w:type="spellEnd"/>
            <w:r w:rsidRPr="008A3F8B">
              <w:rPr>
                <w:lang w:val="en-GB"/>
              </w:rPr>
              <w:t xml:space="preserve"> </w:t>
            </w:r>
            <w:proofErr w:type="spellStart"/>
            <w:r w:rsidRPr="008A3F8B">
              <w:rPr>
                <w:lang w:val="en-GB"/>
              </w:rPr>
              <w:t>na</w:t>
            </w:r>
            <w:proofErr w:type="spellEnd"/>
            <w:r w:rsidRPr="008A3F8B">
              <w:rPr>
                <w:lang w:val="en-GB"/>
              </w:rPr>
              <w:t xml:space="preserve"> </w:t>
            </w:r>
            <w:proofErr w:type="spellStart"/>
            <w:r w:rsidRPr="008A3F8B">
              <w:rPr>
                <w:lang w:val="en-GB"/>
              </w:rPr>
              <w:t>predmetnu</w:t>
            </w:r>
            <w:proofErr w:type="spellEnd"/>
            <w:r w:rsidRPr="008A3F8B">
              <w:rPr>
                <w:lang w:val="en-GB"/>
              </w:rPr>
              <w:t xml:space="preserve"> </w:t>
            </w:r>
            <w:proofErr w:type="spellStart"/>
            <w:r w:rsidRPr="008A3F8B">
              <w:rPr>
                <w:lang w:val="en-GB"/>
              </w:rPr>
              <w:t>uslugu</w:t>
            </w:r>
            <w:proofErr w:type="spellEnd"/>
            <w:r w:rsidRPr="008A3F8B">
              <w:rPr>
                <w:lang w:val="en-GB"/>
              </w:rPr>
              <w:t xml:space="preserve">, </w:t>
            </w:r>
            <w:proofErr w:type="spellStart"/>
            <w:r w:rsidRPr="008A3F8B">
              <w:rPr>
                <w:lang w:val="en-GB"/>
              </w:rPr>
              <w:t>Ponuditelj</w:t>
            </w:r>
            <w:proofErr w:type="spellEnd"/>
            <w:r w:rsidRPr="008A3F8B">
              <w:rPr>
                <w:lang w:val="en-GB"/>
              </w:rPr>
              <w:t xml:space="preserve"> je </w:t>
            </w:r>
            <w:proofErr w:type="spellStart"/>
            <w:r w:rsidRPr="008A3F8B">
              <w:rPr>
                <w:lang w:val="en-GB"/>
              </w:rPr>
              <w:t>obvezan</w:t>
            </w:r>
            <w:proofErr w:type="spellEnd"/>
            <w:r w:rsidRPr="008A3F8B">
              <w:rPr>
                <w:lang w:val="en-GB"/>
              </w:rPr>
              <w:t xml:space="preserve"> </w:t>
            </w:r>
            <w:proofErr w:type="spellStart"/>
            <w:r w:rsidRPr="008A3F8B">
              <w:rPr>
                <w:lang w:val="en-GB"/>
              </w:rPr>
              <w:t>obavijestiti</w:t>
            </w:r>
            <w:proofErr w:type="spellEnd"/>
            <w:r w:rsidRPr="008A3F8B">
              <w:rPr>
                <w:lang w:val="en-GB"/>
              </w:rPr>
              <w:t xml:space="preserve"> </w:t>
            </w:r>
            <w:proofErr w:type="spellStart"/>
            <w:r w:rsidRPr="008A3F8B">
              <w:rPr>
                <w:lang w:val="en-GB"/>
              </w:rPr>
              <w:t>Naručitelja</w:t>
            </w:r>
            <w:proofErr w:type="spellEnd"/>
            <w:r w:rsidRPr="008A3F8B">
              <w:rPr>
                <w:lang w:val="en-GB"/>
              </w:rPr>
              <w:t xml:space="preserve"> bez </w:t>
            </w:r>
            <w:proofErr w:type="spellStart"/>
            <w:r w:rsidRPr="008A3F8B">
              <w:rPr>
                <w:lang w:val="en-GB"/>
              </w:rPr>
              <w:t>odgode</w:t>
            </w:r>
            <w:proofErr w:type="spellEnd"/>
            <w:r w:rsidRPr="008A3F8B">
              <w:rPr>
                <w:lang w:val="en-GB"/>
              </w:rPr>
              <w:t xml:space="preserve">, a u </w:t>
            </w:r>
            <w:proofErr w:type="spellStart"/>
            <w:r w:rsidRPr="008A3F8B">
              <w:rPr>
                <w:lang w:val="en-GB"/>
              </w:rPr>
              <w:t>pravilu</w:t>
            </w:r>
            <w:proofErr w:type="spellEnd"/>
            <w:r w:rsidRPr="008A3F8B">
              <w:rPr>
                <w:lang w:val="en-GB"/>
              </w:rPr>
              <w:t xml:space="preserve"> </w:t>
            </w:r>
            <w:proofErr w:type="spellStart"/>
            <w:r w:rsidRPr="008A3F8B">
              <w:rPr>
                <w:lang w:val="en-GB"/>
              </w:rPr>
              <w:t>najkasnije</w:t>
            </w:r>
            <w:proofErr w:type="spellEnd"/>
            <w:r w:rsidRPr="008A3F8B">
              <w:rPr>
                <w:lang w:val="en-GB"/>
              </w:rPr>
              <w:t xml:space="preserve"> u </w:t>
            </w:r>
            <w:proofErr w:type="spellStart"/>
            <w:r w:rsidRPr="008A3F8B">
              <w:rPr>
                <w:lang w:val="en-GB"/>
              </w:rPr>
              <w:t>roku</w:t>
            </w:r>
            <w:proofErr w:type="spellEnd"/>
            <w:r w:rsidRPr="008A3F8B">
              <w:rPr>
                <w:lang w:val="en-GB"/>
              </w:rPr>
              <w:t xml:space="preserve"> od 1 </w:t>
            </w:r>
            <w:proofErr w:type="spellStart"/>
            <w:r w:rsidRPr="008A3F8B">
              <w:rPr>
                <w:lang w:val="en-GB"/>
              </w:rPr>
              <w:t>sata</w:t>
            </w:r>
            <w:proofErr w:type="spellEnd"/>
            <w:r w:rsidRPr="008A3F8B">
              <w:rPr>
                <w:lang w:val="en-GB"/>
              </w:rPr>
              <w:t xml:space="preserve"> </w:t>
            </w:r>
            <w:proofErr w:type="spellStart"/>
            <w:r w:rsidRPr="008A3F8B">
              <w:rPr>
                <w:lang w:val="en-GB"/>
              </w:rPr>
              <w:t>od</w:t>
            </w:r>
            <w:proofErr w:type="spellEnd"/>
            <w:r w:rsidRPr="008A3F8B">
              <w:rPr>
                <w:lang w:val="en-GB"/>
              </w:rPr>
              <w:t xml:space="preserve"> </w:t>
            </w:r>
            <w:proofErr w:type="spellStart"/>
            <w:r w:rsidRPr="008A3F8B">
              <w:rPr>
                <w:lang w:val="en-GB"/>
              </w:rPr>
              <w:t>saznanja</w:t>
            </w:r>
            <w:proofErr w:type="spellEnd"/>
            <w:r w:rsidRPr="008A3F8B">
              <w:rPr>
                <w:lang w:val="en-GB"/>
              </w:rPr>
              <w:t xml:space="preserve"> o </w:t>
            </w:r>
            <w:proofErr w:type="spellStart"/>
            <w:r w:rsidRPr="008A3F8B">
              <w:rPr>
                <w:lang w:val="en-GB"/>
              </w:rPr>
              <w:t>incidentu</w:t>
            </w:r>
            <w:proofErr w:type="spellEnd"/>
            <w:r w:rsidRPr="008A3F8B">
              <w:rPr>
                <w:lang w:val="en-GB"/>
              </w:rPr>
              <w:t>.</w:t>
            </w:r>
          </w:p>
          <w:p w14:paraId="57EBCFB8" w14:textId="77777777" w:rsidR="00AE7418" w:rsidRPr="008A3F8B" w:rsidRDefault="00AE7418" w:rsidP="00AE7418">
            <w:pPr>
              <w:pStyle w:val="TableParagraph"/>
              <w:tabs>
                <w:tab w:val="left" w:pos="828"/>
              </w:tabs>
              <w:spacing w:before="32"/>
              <w:ind w:left="179" w:right="409"/>
              <w:rPr>
                <w:lang w:val="en-GB"/>
              </w:rPr>
            </w:pPr>
            <w:proofErr w:type="spellStart"/>
            <w:r w:rsidRPr="008A3F8B">
              <w:rPr>
                <w:lang w:val="en-GB"/>
              </w:rPr>
              <w:t>Ponuditelj</w:t>
            </w:r>
            <w:proofErr w:type="spellEnd"/>
            <w:r w:rsidRPr="008A3F8B">
              <w:rPr>
                <w:lang w:val="en-GB"/>
              </w:rPr>
              <w:t xml:space="preserve"> je </w:t>
            </w:r>
            <w:proofErr w:type="spellStart"/>
            <w:r w:rsidRPr="008A3F8B">
              <w:rPr>
                <w:lang w:val="en-GB"/>
              </w:rPr>
              <w:t>obvezan</w:t>
            </w:r>
            <w:proofErr w:type="spellEnd"/>
            <w:r w:rsidRPr="008A3F8B">
              <w:rPr>
                <w:lang w:val="en-GB"/>
              </w:rPr>
              <w:t xml:space="preserve"> </w:t>
            </w:r>
            <w:proofErr w:type="spellStart"/>
            <w:r w:rsidRPr="008A3F8B">
              <w:rPr>
                <w:lang w:val="en-GB"/>
              </w:rPr>
              <w:t>aktivno</w:t>
            </w:r>
            <w:proofErr w:type="spellEnd"/>
            <w:r w:rsidRPr="008A3F8B">
              <w:rPr>
                <w:lang w:val="en-GB"/>
              </w:rPr>
              <w:t xml:space="preserve"> </w:t>
            </w:r>
            <w:proofErr w:type="spellStart"/>
            <w:r w:rsidRPr="008A3F8B">
              <w:rPr>
                <w:lang w:val="en-GB"/>
              </w:rPr>
              <w:t>surađivati</w:t>
            </w:r>
            <w:proofErr w:type="spellEnd"/>
            <w:r w:rsidRPr="008A3F8B">
              <w:rPr>
                <w:lang w:val="en-GB"/>
              </w:rPr>
              <w:t xml:space="preserve"> u </w:t>
            </w:r>
            <w:proofErr w:type="spellStart"/>
            <w:r w:rsidRPr="008A3F8B">
              <w:rPr>
                <w:lang w:val="en-GB"/>
              </w:rPr>
              <w:t>analizi</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sanaciji</w:t>
            </w:r>
            <w:proofErr w:type="spellEnd"/>
            <w:r w:rsidRPr="008A3F8B">
              <w:rPr>
                <w:lang w:val="en-GB"/>
              </w:rPr>
              <w:t xml:space="preserve"> </w:t>
            </w:r>
            <w:proofErr w:type="spellStart"/>
            <w:r w:rsidRPr="008A3F8B">
              <w:rPr>
                <w:lang w:val="en-GB"/>
              </w:rPr>
              <w:t>incidenta</w:t>
            </w:r>
            <w:proofErr w:type="spellEnd"/>
            <w:r w:rsidRPr="008A3F8B">
              <w:rPr>
                <w:lang w:val="en-GB"/>
              </w:rPr>
              <w:t xml:space="preserve">, </w:t>
            </w:r>
            <w:proofErr w:type="spellStart"/>
            <w:r w:rsidRPr="008A3F8B">
              <w:rPr>
                <w:lang w:val="en-GB"/>
              </w:rPr>
              <w:t>uključujući</w:t>
            </w:r>
            <w:proofErr w:type="spellEnd"/>
            <w:r w:rsidRPr="008A3F8B">
              <w:rPr>
                <w:lang w:val="en-GB"/>
              </w:rPr>
              <w:t xml:space="preserve"> </w:t>
            </w:r>
            <w:proofErr w:type="spellStart"/>
            <w:r w:rsidRPr="008A3F8B">
              <w:rPr>
                <w:lang w:val="en-GB"/>
              </w:rPr>
              <w:t>dostavu</w:t>
            </w:r>
            <w:proofErr w:type="spellEnd"/>
            <w:r w:rsidRPr="008A3F8B">
              <w:rPr>
                <w:lang w:val="en-GB"/>
              </w:rPr>
              <w:t xml:space="preserve"> </w:t>
            </w:r>
            <w:proofErr w:type="spellStart"/>
            <w:r w:rsidRPr="008A3F8B">
              <w:rPr>
                <w:lang w:val="en-GB"/>
              </w:rPr>
              <w:t>relevantnih</w:t>
            </w:r>
            <w:proofErr w:type="spellEnd"/>
            <w:r w:rsidRPr="008A3F8B">
              <w:rPr>
                <w:lang w:val="en-GB"/>
              </w:rPr>
              <w:t xml:space="preserve"> </w:t>
            </w:r>
            <w:proofErr w:type="spellStart"/>
            <w:r w:rsidRPr="008A3F8B">
              <w:rPr>
                <w:lang w:val="en-GB"/>
              </w:rPr>
              <w:t>logova</w:t>
            </w:r>
            <w:proofErr w:type="spellEnd"/>
            <w:r w:rsidRPr="008A3F8B">
              <w:rPr>
                <w:lang w:val="en-GB"/>
              </w:rPr>
              <w:t xml:space="preserve">, </w:t>
            </w:r>
            <w:proofErr w:type="spellStart"/>
            <w:r w:rsidRPr="008A3F8B">
              <w:rPr>
                <w:lang w:val="en-GB"/>
              </w:rPr>
              <w:t>tehničkih</w:t>
            </w:r>
            <w:proofErr w:type="spellEnd"/>
            <w:r w:rsidRPr="008A3F8B">
              <w:rPr>
                <w:lang w:val="en-GB"/>
              </w:rPr>
              <w:t xml:space="preserve"> </w:t>
            </w:r>
            <w:proofErr w:type="spellStart"/>
            <w:r w:rsidRPr="008A3F8B">
              <w:rPr>
                <w:lang w:val="en-GB"/>
              </w:rPr>
              <w:t>informacija</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preporuka</w:t>
            </w:r>
            <w:proofErr w:type="spellEnd"/>
            <w:r w:rsidRPr="008A3F8B">
              <w:rPr>
                <w:lang w:val="en-GB"/>
              </w:rPr>
              <w:t xml:space="preserve"> </w:t>
            </w:r>
            <w:proofErr w:type="spellStart"/>
            <w:r w:rsidRPr="008A3F8B">
              <w:rPr>
                <w:lang w:val="en-GB"/>
              </w:rPr>
              <w:t>mjera</w:t>
            </w:r>
            <w:proofErr w:type="spellEnd"/>
            <w:r w:rsidRPr="008A3F8B">
              <w:rPr>
                <w:lang w:val="en-GB"/>
              </w:rPr>
              <w:t>.</w:t>
            </w:r>
          </w:p>
          <w:p w14:paraId="0C8CB770"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Podrška</w:t>
            </w:r>
            <w:proofErr w:type="spellEnd"/>
            <w:r w:rsidRPr="008A3F8B">
              <w:rPr>
                <w:b/>
                <w:bCs/>
                <w:lang w:val="en-GB"/>
              </w:rPr>
              <w:t xml:space="preserve"> za </w:t>
            </w:r>
            <w:proofErr w:type="spellStart"/>
            <w:r w:rsidRPr="008A3F8B">
              <w:rPr>
                <w:b/>
                <w:bCs/>
                <w:lang w:val="en-GB"/>
              </w:rPr>
              <w:t>zakonsko</w:t>
            </w:r>
            <w:proofErr w:type="spellEnd"/>
            <w:r w:rsidRPr="008A3F8B">
              <w:rPr>
                <w:b/>
                <w:bCs/>
                <w:lang w:val="en-GB"/>
              </w:rPr>
              <w:t xml:space="preserve"> </w:t>
            </w:r>
            <w:proofErr w:type="spellStart"/>
            <w:r w:rsidRPr="008A3F8B">
              <w:rPr>
                <w:b/>
                <w:bCs/>
                <w:lang w:val="en-GB"/>
              </w:rPr>
              <w:t>izvještavanje</w:t>
            </w:r>
            <w:proofErr w:type="spellEnd"/>
            <w:r w:rsidRPr="008A3F8B">
              <w:rPr>
                <w:lang w:val="en-GB"/>
              </w:rPr>
              <w:br/>
            </w:r>
            <w:proofErr w:type="spellStart"/>
            <w:r w:rsidRPr="008A3F8B">
              <w:rPr>
                <w:lang w:val="en-GB"/>
              </w:rPr>
              <w:t>Ponuditelj</w:t>
            </w:r>
            <w:proofErr w:type="spellEnd"/>
            <w:r w:rsidRPr="008A3F8B">
              <w:rPr>
                <w:lang w:val="en-GB"/>
              </w:rPr>
              <w:t xml:space="preserve"> je </w:t>
            </w:r>
            <w:proofErr w:type="spellStart"/>
            <w:r w:rsidRPr="008A3F8B">
              <w:rPr>
                <w:lang w:val="en-GB"/>
              </w:rPr>
              <w:t>obvezan</w:t>
            </w:r>
            <w:proofErr w:type="spellEnd"/>
            <w:r w:rsidRPr="008A3F8B">
              <w:rPr>
                <w:lang w:val="en-GB"/>
              </w:rPr>
              <w:t xml:space="preserve"> </w:t>
            </w:r>
            <w:proofErr w:type="spellStart"/>
            <w:r w:rsidRPr="008A3F8B">
              <w:rPr>
                <w:lang w:val="en-GB"/>
              </w:rPr>
              <w:t>pružiti</w:t>
            </w:r>
            <w:proofErr w:type="spellEnd"/>
            <w:r w:rsidRPr="008A3F8B">
              <w:rPr>
                <w:lang w:val="en-GB"/>
              </w:rPr>
              <w:t xml:space="preserve"> </w:t>
            </w:r>
            <w:proofErr w:type="spellStart"/>
            <w:r w:rsidRPr="008A3F8B">
              <w:rPr>
                <w:lang w:val="en-GB"/>
              </w:rPr>
              <w:t>Naručitelju</w:t>
            </w:r>
            <w:proofErr w:type="spellEnd"/>
            <w:r w:rsidRPr="008A3F8B">
              <w:rPr>
                <w:lang w:val="en-GB"/>
              </w:rPr>
              <w:t xml:space="preserve"> </w:t>
            </w:r>
            <w:proofErr w:type="spellStart"/>
            <w:r w:rsidRPr="008A3F8B">
              <w:rPr>
                <w:lang w:val="en-GB"/>
              </w:rPr>
              <w:t>potrebne</w:t>
            </w:r>
            <w:proofErr w:type="spellEnd"/>
            <w:r w:rsidRPr="008A3F8B">
              <w:rPr>
                <w:lang w:val="en-GB"/>
              </w:rPr>
              <w:t xml:space="preserve"> </w:t>
            </w:r>
            <w:proofErr w:type="spellStart"/>
            <w:r w:rsidRPr="008A3F8B">
              <w:rPr>
                <w:lang w:val="en-GB"/>
              </w:rPr>
              <w:t>tehničke</w:t>
            </w:r>
            <w:proofErr w:type="spellEnd"/>
            <w:r w:rsidRPr="008A3F8B">
              <w:rPr>
                <w:lang w:val="en-GB"/>
              </w:rPr>
              <w:t xml:space="preserve"> </w:t>
            </w:r>
            <w:proofErr w:type="spellStart"/>
            <w:r w:rsidRPr="008A3F8B">
              <w:rPr>
                <w:lang w:val="en-GB"/>
              </w:rPr>
              <w:t>informacije</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dokaze</w:t>
            </w:r>
            <w:proofErr w:type="spellEnd"/>
            <w:r w:rsidRPr="008A3F8B">
              <w:rPr>
                <w:lang w:val="en-GB"/>
              </w:rPr>
              <w:t xml:space="preserve"> </w:t>
            </w:r>
            <w:proofErr w:type="spellStart"/>
            <w:r w:rsidRPr="008A3F8B">
              <w:rPr>
                <w:lang w:val="en-GB"/>
              </w:rPr>
              <w:t>radi</w:t>
            </w:r>
            <w:proofErr w:type="spellEnd"/>
            <w:r w:rsidRPr="008A3F8B">
              <w:rPr>
                <w:lang w:val="en-GB"/>
              </w:rPr>
              <w:t xml:space="preserve"> </w:t>
            </w:r>
            <w:proofErr w:type="spellStart"/>
            <w:r w:rsidRPr="008A3F8B">
              <w:rPr>
                <w:lang w:val="en-GB"/>
              </w:rPr>
              <w:t>ispunjavanja</w:t>
            </w:r>
            <w:proofErr w:type="spellEnd"/>
            <w:r w:rsidRPr="008A3F8B">
              <w:rPr>
                <w:lang w:val="en-GB"/>
              </w:rPr>
              <w:t xml:space="preserve"> </w:t>
            </w:r>
            <w:proofErr w:type="spellStart"/>
            <w:r w:rsidRPr="008A3F8B">
              <w:rPr>
                <w:lang w:val="en-GB"/>
              </w:rPr>
              <w:t>obveza</w:t>
            </w:r>
            <w:proofErr w:type="spellEnd"/>
            <w:r w:rsidRPr="008A3F8B">
              <w:rPr>
                <w:lang w:val="en-GB"/>
              </w:rPr>
              <w:t xml:space="preserve"> </w:t>
            </w:r>
            <w:proofErr w:type="spellStart"/>
            <w:r w:rsidRPr="008A3F8B">
              <w:rPr>
                <w:lang w:val="en-GB"/>
              </w:rPr>
              <w:t>izvještavanja</w:t>
            </w:r>
            <w:proofErr w:type="spellEnd"/>
            <w:r w:rsidRPr="008A3F8B">
              <w:rPr>
                <w:lang w:val="en-GB"/>
              </w:rPr>
              <w:t xml:space="preserve"> </w:t>
            </w:r>
            <w:proofErr w:type="spellStart"/>
            <w:r w:rsidRPr="008A3F8B">
              <w:rPr>
                <w:lang w:val="en-GB"/>
              </w:rPr>
              <w:t>prema</w:t>
            </w:r>
            <w:proofErr w:type="spellEnd"/>
            <w:r w:rsidRPr="008A3F8B">
              <w:rPr>
                <w:lang w:val="en-GB"/>
              </w:rPr>
              <w:t xml:space="preserve"> </w:t>
            </w:r>
            <w:proofErr w:type="spellStart"/>
            <w:r w:rsidRPr="008A3F8B">
              <w:rPr>
                <w:lang w:val="en-GB"/>
              </w:rPr>
              <w:t>nadležnim</w:t>
            </w:r>
            <w:proofErr w:type="spellEnd"/>
            <w:r w:rsidRPr="008A3F8B">
              <w:rPr>
                <w:lang w:val="en-GB"/>
              </w:rPr>
              <w:t xml:space="preserve"> </w:t>
            </w:r>
            <w:proofErr w:type="spellStart"/>
            <w:r w:rsidRPr="008A3F8B">
              <w:rPr>
                <w:lang w:val="en-GB"/>
              </w:rPr>
              <w:t>tijelima</w:t>
            </w:r>
            <w:proofErr w:type="spellEnd"/>
            <w:r w:rsidRPr="008A3F8B">
              <w:rPr>
                <w:lang w:val="en-GB"/>
              </w:rPr>
              <w:t xml:space="preserve">, </w:t>
            </w:r>
            <w:proofErr w:type="spellStart"/>
            <w:r w:rsidRPr="008A3F8B">
              <w:rPr>
                <w:lang w:val="en-GB"/>
              </w:rPr>
              <w:t>sukladno</w:t>
            </w:r>
            <w:proofErr w:type="spellEnd"/>
            <w:r w:rsidRPr="008A3F8B">
              <w:rPr>
                <w:lang w:val="en-GB"/>
              </w:rPr>
              <w:t xml:space="preserve"> </w:t>
            </w:r>
            <w:proofErr w:type="spellStart"/>
            <w:r w:rsidRPr="008A3F8B">
              <w:rPr>
                <w:lang w:val="en-GB"/>
              </w:rPr>
              <w:t>važećim</w:t>
            </w:r>
            <w:proofErr w:type="spellEnd"/>
            <w:r w:rsidRPr="008A3F8B">
              <w:rPr>
                <w:lang w:val="en-GB"/>
              </w:rPr>
              <w:t xml:space="preserve"> </w:t>
            </w:r>
            <w:proofErr w:type="spellStart"/>
            <w:r w:rsidRPr="008A3F8B">
              <w:rPr>
                <w:lang w:val="en-GB"/>
              </w:rPr>
              <w:t>propisima</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smjernicama</w:t>
            </w:r>
            <w:proofErr w:type="spellEnd"/>
            <w:r w:rsidRPr="008A3F8B">
              <w:rPr>
                <w:lang w:val="en-GB"/>
              </w:rPr>
              <w:t xml:space="preserve"> za </w:t>
            </w:r>
            <w:proofErr w:type="spellStart"/>
            <w:r w:rsidRPr="008A3F8B">
              <w:rPr>
                <w:lang w:val="en-GB"/>
              </w:rPr>
              <w:t>prijavu</w:t>
            </w:r>
            <w:proofErr w:type="spellEnd"/>
            <w:r w:rsidRPr="008A3F8B">
              <w:rPr>
                <w:lang w:val="en-GB"/>
              </w:rPr>
              <w:t xml:space="preserve"> </w:t>
            </w:r>
            <w:proofErr w:type="spellStart"/>
            <w:r w:rsidRPr="008A3F8B">
              <w:rPr>
                <w:lang w:val="en-GB"/>
              </w:rPr>
              <w:t>značajnih</w:t>
            </w:r>
            <w:proofErr w:type="spellEnd"/>
            <w:r w:rsidRPr="008A3F8B">
              <w:rPr>
                <w:lang w:val="en-GB"/>
              </w:rPr>
              <w:t xml:space="preserve"> </w:t>
            </w:r>
            <w:proofErr w:type="spellStart"/>
            <w:r w:rsidRPr="008A3F8B">
              <w:rPr>
                <w:lang w:val="en-GB"/>
              </w:rPr>
              <w:t>kibernetičkih</w:t>
            </w:r>
            <w:proofErr w:type="spellEnd"/>
            <w:r w:rsidRPr="008A3F8B">
              <w:rPr>
                <w:lang w:val="en-GB"/>
              </w:rPr>
              <w:t xml:space="preserve"> </w:t>
            </w:r>
            <w:proofErr w:type="spellStart"/>
            <w:r w:rsidRPr="008A3F8B">
              <w:rPr>
                <w:lang w:val="en-GB"/>
              </w:rPr>
              <w:t>incidenata</w:t>
            </w:r>
            <w:proofErr w:type="spellEnd"/>
            <w:r w:rsidRPr="008A3F8B">
              <w:rPr>
                <w:lang w:val="en-GB"/>
              </w:rPr>
              <w:t xml:space="preserve"> (</w:t>
            </w:r>
            <w:proofErr w:type="spellStart"/>
            <w:r w:rsidRPr="008A3F8B">
              <w:rPr>
                <w:lang w:val="en-GB"/>
              </w:rPr>
              <w:t>uključujući</w:t>
            </w:r>
            <w:proofErr w:type="spellEnd"/>
            <w:r w:rsidRPr="008A3F8B">
              <w:rPr>
                <w:lang w:val="en-GB"/>
              </w:rPr>
              <w:t xml:space="preserve"> </w:t>
            </w:r>
            <w:proofErr w:type="spellStart"/>
            <w:r w:rsidRPr="008A3F8B">
              <w:rPr>
                <w:lang w:val="en-GB"/>
              </w:rPr>
              <w:t>nacionalne</w:t>
            </w:r>
            <w:proofErr w:type="spellEnd"/>
            <w:r w:rsidRPr="008A3F8B">
              <w:rPr>
                <w:lang w:val="en-GB"/>
              </w:rPr>
              <w:t xml:space="preserve"> </w:t>
            </w:r>
            <w:proofErr w:type="spellStart"/>
            <w:r w:rsidRPr="008A3F8B">
              <w:rPr>
                <w:lang w:val="en-GB"/>
              </w:rPr>
              <w:t>platforme</w:t>
            </w:r>
            <w:proofErr w:type="spellEnd"/>
            <w:r w:rsidRPr="008A3F8B">
              <w:rPr>
                <w:lang w:val="en-GB"/>
              </w:rPr>
              <w:t xml:space="preserve"> </w:t>
            </w:r>
            <w:proofErr w:type="spellStart"/>
            <w:r w:rsidRPr="008A3F8B">
              <w:rPr>
                <w:lang w:val="en-GB"/>
              </w:rPr>
              <w:t>poput</w:t>
            </w:r>
            <w:proofErr w:type="spellEnd"/>
            <w:r w:rsidRPr="008A3F8B">
              <w:rPr>
                <w:lang w:val="en-GB"/>
              </w:rPr>
              <w:t xml:space="preserve"> </w:t>
            </w:r>
            <w:proofErr w:type="spellStart"/>
            <w:r w:rsidRPr="008A3F8B">
              <w:rPr>
                <w:lang w:val="en-GB"/>
              </w:rPr>
              <w:t>PiXi</w:t>
            </w:r>
            <w:proofErr w:type="spellEnd"/>
            <w:r w:rsidRPr="008A3F8B">
              <w:rPr>
                <w:lang w:val="en-GB"/>
              </w:rPr>
              <w:t xml:space="preserve"> </w:t>
            </w:r>
            <w:proofErr w:type="spellStart"/>
            <w:r w:rsidRPr="008A3F8B">
              <w:rPr>
                <w:lang w:val="en-GB"/>
              </w:rPr>
              <w:t>gdje</w:t>
            </w:r>
            <w:proofErr w:type="spellEnd"/>
            <w:r w:rsidRPr="008A3F8B">
              <w:rPr>
                <w:lang w:val="en-GB"/>
              </w:rPr>
              <w:t xml:space="preserve"> je </w:t>
            </w:r>
            <w:proofErr w:type="spellStart"/>
            <w:r w:rsidRPr="008A3F8B">
              <w:rPr>
                <w:lang w:val="en-GB"/>
              </w:rPr>
              <w:t>primjenjivo</w:t>
            </w:r>
            <w:proofErr w:type="spellEnd"/>
            <w:r w:rsidRPr="008A3F8B">
              <w:rPr>
                <w:lang w:val="en-GB"/>
              </w:rPr>
              <w:t>).</w:t>
            </w:r>
          </w:p>
          <w:p w14:paraId="0D660541" w14:textId="77777777" w:rsidR="00AE7418" w:rsidRPr="008A3F8B" w:rsidRDefault="00AE7418" w:rsidP="00AE7418">
            <w:pPr>
              <w:pStyle w:val="TableParagraph"/>
              <w:tabs>
                <w:tab w:val="left" w:pos="828"/>
              </w:tabs>
              <w:spacing w:before="32"/>
              <w:ind w:left="179" w:right="409"/>
              <w:rPr>
                <w:lang w:val="en-GB"/>
              </w:rPr>
            </w:pPr>
            <w:r w:rsidRPr="008A3F8B">
              <w:rPr>
                <w:lang w:val="en-GB"/>
              </w:rPr>
              <w:t xml:space="preserve">Ova </w:t>
            </w:r>
            <w:proofErr w:type="spellStart"/>
            <w:r w:rsidRPr="008A3F8B">
              <w:rPr>
                <w:lang w:val="en-GB"/>
              </w:rPr>
              <w:t>obveza</w:t>
            </w:r>
            <w:proofErr w:type="spellEnd"/>
            <w:r w:rsidRPr="008A3F8B">
              <w:rPr>
                <w:lang w:val="en-GB"/>
              </w:rPr>
              <w:t xml:space="preserve"> ne </w:t>
            </w:r>
            <w:proofErr w:type="spellStart"/>
            <w:r w:rsidRPr="008A3F8B">
              <w:rPr>
                <w:lang w:val="en-GB"/>
              </w:rPr>
              <w:t>predstavlja</w:t>
            </w:r>
            <w:proofErr w:type="spellEnd"/>
            <w:r w:rsidRPr="008A3F8B">
              <w:rPr>
                <w:lang w:val="en-GB"/>
              </w:rPr>
              <w:t xml:space="preserve"> </w:t>
            </w:r>
            <w:proofErr w:type="spellStart"/>
            <w:r w:rsidRPr="008A3F8B">
              <w:rPr>
                <w:lang w:val="en-GB"/>
              </w:rPr>
              <w:t>prijenos</w:t>
            </w:r>
            <w:proofErr w:type="spellEnd"/>
            <w:r w:rsidRPr="008A3F8B">
              <w:rPr>
                <w:lang w:val="en-GB"/>
              </w:rPr>
              <w:t xml:space="preserve"> </w:t>
            </w:r>
            <w:proofErr w:type="spellStart"/>
            <w:r w:rsidRPr="008A3F8B">
              <w:rPr>
                <w:lang w:val="en-GB"/>
              </w:rPr>
              <w:t>regulatorne</w:t>
            </w:r>
            <w:proofErr w:type="spellEnd"/>
            <w:r w:rsidRPr="008A3F8B">
              <w:rPr>
                <w:lang w:val="en-GB"/>
              </w:rPr>
              <w:t xml:space="preserve"> </w:t>
            </w:r>
            <w:proofErr w:type="spellStart"/>
            <w:r w:rsidRPr="008A3F8B">
              <w:rPr>
                <w:lang w:val="en-GB"/>
              </w:rPr>
              <w:t>odgovornosti</w:t>
            </w:r>
            <w:proofErr w:type="spellEnd"/>
            <w:r w:rsidRPr="008A3F8B">
              <w:rPr>
                <w:lang w:val="en-GB"/>
              </w:rPr>
              <w:t xml:space="preserve"> </w:t>
            </w:r>
            <w:proofErr w:type="spellStart"/>
            <w:r w:rsidRPr="008A3F8B">
              <w:rPr>
                <w:lang w:val="en-GB"/>
              </w:rPr>
              <w:t>ili</w:t>
            </w:r>
            <w:proofErr w:type="spellEnd"/>
            <w:r w:rsidRPr="008A3F8B">
              <w:rPr>
                <w:lang w:val="en-GB"/>
              </w:rPr>
              <w:t xml:space="preserve"> </w:t>
            </w:r>
            <w:proofErr w:type="spellStart"/>
            <w:r w:rsidRPr="008A3F8B">
              <w:rPr>
                <w:lang w:val="en-GB"/>
              </w:rPr>
              <w:t>eventualnih</w:t>
            </w:r>
            <w:proofErr w:type="spellEnd"/>
            <w:r w:rsidRPr="008A3F8B">
              <w:rPr>
                <w:lang w:val="en-GB"/>
              </w:rPr>
              <w:t xml:space="preserve"> </w:t>
            </w:r>
            <w:proofErr w:type="spellStart"/>
            <w:r w:rsidRPr="008A3F8B">
              <w:rPr>
                <w:lang w:val="en-GB"/>
              </w:rPr>
              <w:t>sankcija</w:t>
            </w:r>
            <w:proofErr w:type="spellEnd"/>
            <w:r w:rsidRPr="008A3F8B">
              <w:rPr>
                <w:lang w:val="en-GB"/>
              </w:rPr>
              <w:t xml:space="preserve"> </w:t>
            </w:r>
            <w:proofErr w:type="spellStart"/>
            <w:r w:rsidRPr="008A3F8B">
              <w:rPr>
                <w:lang w:val="en-GB"/>
              </w:rPr>
              <w:t>na</w:t>
            </w:r>
            <w:proofErr w:type="spellEnd"/>
            <w:r w:rsidRPr="008A3F8B">
              <w:rPr>
                <w:lang w:val="en-GB"/>
              </w:rPr>
              <w:t xml:space="preserve"> </w:t>
            </w:r>
            <w:proofErr w:type="spellStart"/>
            <w:r w:rsidRPr="008A3F8B">
              <w:rPr>
                <w:lang w:val="en-GB"/>
              </w:rPr>
              <w:t>Ponuditelja</w:t>
            </w:r>
            <w:proofErr w:type="spellEnd"/>
            <w:r w:rsidRPr="008A3F8B">
              <w:rPr>
                <w:lang w:val="en-GB"/>
              </w:rPr>
              <w:t>.</w:t>
            </w:r>
          </w:p>
          <w:p w14:paraId="1DE43F9E"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Sigurnost</w:t>
            </w:r>
            <w:proofErr w:type="spellEnd"/>
            <w:r w:rsidRPr="008A3F8B">
              <w:rPr>
                <w:b/>
                <w:bCs/>
                <w:lang w:val="en-GB"/>
              </w:rPr>
              <w:t xml:space="preserve"> </w:t>
            </w:r>
            <w:proofErr w:type="spellStart"/>
            <w:r w:rsidRPr="008A3F8B">
              <w:rPr>
                <w:b/>
                <w:bCs/>
                <w:lang w:val="en-GB"/>
              </w:rPr>
              <w:t>lanca</w:t>
            </w:r>
            <w:proofErr w:type="spellEnd"/>
            <w:r w:rsidRPr="008A3F8B">
              <w:rPr>
                <w:b/>
                <w:bCs/>
                <w:lang w:val="en-GB"/>
              </w:rPr>
              <w:t xml:space="preserve"> </w:t>
            </w:r>
            <w:proofErr w:type="spellStart"/>
            <w:r w:rsidRPr="008A3F8B">
              <w:rPr>
                <w:b/>
                <w:bCs/>
                <w:lang w:val="en-GB"/>
              </w:rPr>
              <w:t>opskrbe</w:t>
            </w:r>
            <w:proofErr w:type="spellEnd"/>
            <w:r w:rsidRPr="008A3F8B">
              <w:rPr>
                <w:lang w:val="en-GB"/>
              </w:rPr>
              <w:br/>
            </w:r>
            <w:proofErr w:type="spellStart"/>
            <w:r w:rsidRPr="008A3F8B">
              <w:rPr>
                <w:lang w:val="en-GB"/>
              </w:rPr>
              <w:t>Ponuditelj</w:t>
            </w:r>
            <w:proofErr w:type="spellEnd"/>
            <w:r w:rsidRPr="008A3F8B">
              <w:rPr>
                <w:lang w:val="en-GB"/>
              </w:rPr>
              <w:t xml:space="preserve"> mora, </w:t>
            </w:r>
            <w:proofErr w:type="spellStart"/>
            <w:r w:rsidRPr="008A3F8B">
              <w:rPr>
                <w:lang w:val="en-GB"/>
              </w:rPr>
              <w:t>na</w:t>
            </w:r>
            <w:proofErr w:type="spellEnd"/>
            <w:r w:rsidRPr="008A3F8B">
              <w:rPr>
                <w:lang w:val="en-GB"/>
              </w:rPr>
              <w:t xml:space="preserve"> </w:t>
            </w:r>
            <w:proofErr w:type="spellStart"/>
            <w:r w:rsidRPr="008A3F8B">
              <w:rPr>
                <w:lang w:val="en-GB"/>
              </w:rPr>
              <w:t>zahtjev</w:t>
            </w:r>
            <w:proofErr w:type="spellEnd"/>
            <w:r w:rsidRPr="008A3F8B">
              <w:rPr>
                <w:lang w:val="en-GB"/>
              </w:rPr>
              <w:t xml:space="preserve"> </w:t>
            </w:r>
            <w:proofErr w:type="spellStart"/>
            <w:r w:rsidRPr="008A3F8B">
              <w:rPr>
                <w:lang w:val="en-GB"/>
              </w:rPr>
              <w:t>Naručitelja</w:t>
            </w:r>
            <w:proofErr w:type="spellEnd"/>
            <w:r w:rsidRPr="008A3F8B">
              <w:rPr>
                <w:lang w:val="en-GB"/>
              </w:rPr>
              <w:t xml:space="preserve">, </w:t>
            </w:r>
            <w:proofErr w:type="spellStart"/>
            <w:r w:rsidRPr="008A3F8B">
              <w:rPr>
                <w:lang w:val="en-GB"/>
              </w:rPr>
              <w:t>dostaviti</w:t>
            </w:r>
            <w:proofErr w:type="spellEnd"/>
            <w:r w:rsidRPr="008A3F8B">
              <w:rPr>
                <w:lang w:val="en-GB"/>
              </w:rPr>
              <w:t>:</w:t>
            </w:r>
          </w:p>
          <w:p w14:paraId="5869624B" w14:textId="77777777" w:rsidR="00AE7418" w:rsidRPr="008A3F8B" w:rsidRDefault="00AE7418" w:rsidP="00AE7418">
            <w:pPr>
              <w:pStyle w:val="TableParagraph"/>
              <w:numPr>
                <w:ilvl w:val="0"/>
                <w:numId w:val="19"/>
              </w:numPr>
              <w:tabs>
                <w:tab w:val="left" w:pos="828"/>
              </w:tabs>
              <w:spacing w:before="32"/>
              <w:ind w:right="409"/>
              <w:rPr>
                <w:lang w:val="en-GB"/>
              </w:rPr>
            </w:pPr>
            <w:proofErr w:type="spellStart"/>
            <w:r w:rsidRPr="008A3F8B">
              <w:rPr>
                <w:lang w:val="en-GB"/>
              </w:rPr>
              <w:t>popis</w:t>
            </w:r>
            <w:proofErr w:type="spellEnd"/>
            <w:r w:rsidRPr="008A3F8B">
              <w:rPr>
                <w:lang w:val="en-GB"/>
              </w:rPr>
              <w:t xml:space="preserve"> </w:t>
            </w:r>
            <w:proofErr w:type="spellStart"/>
            <w:r w:rsidRPr="008A3F8B">
              <w:rPr>
                <w:lang w:val="en-GB"/>
              </w:rPr>
              <w:t>ključnih</w:t>
            </w:r>
            <w:proofErr w:type="spellEnd"/>
            <w:r w:rsidRPr="008A3F8B">
              <w:rPr>
                <w:lang w:val="en-GB"/>
              </w:rPr>
              <w:t xml:space="preserve"> </w:t>
            </w:r>
            <w:proofErr w:type="spellStart"/>
            <w:r w:rsidRPr="008A3F8B">
              <w:rPr>
                <w:lang w:val="en-GB"/>
              </w:rPr>
              <w:t>proizvođača</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komponenti</w:t>
            </w:r>
            <w:proofErr w:type="spellEnd"/>
            <w:r w:rsidRPr="008A3F8B">
              <w:rPr>
                <w:lang w:val="en-GB"/>
              </w:rPr>
              <w:t xml:space="preserve"> </w:t>
            </w:r>
            <w:proofErr w:type="spellStart"/>
            <w:r w:rsidRPr="008A3F8B">
              <w:rPr>
                <w:lang w:val="en-GB"/>
              </w:rPr>
              <w:t>rješenja</w:t>
            </w:r>
            <w:proofErr w:type="spellEnd"/>
            <w:r w:rsidRPr="008A3F8B">
              <w:rPr>
                <w:lang w:val="en-GB"/>
              </w:rPr>
              <w:t xml:space="preserve"> (</w:t>
            </w:r>
            <w:proofErr w:type="spellStart"/>
            <w:r w:rsidRPr="008A3F8B">
              <w:rPr>
                <w:lang w:val="en-GB"/>
              </w:rPr>
              <w:t>hardver</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softver</w:t>
            </w:r>
            <w:proofErr w:type="spellEnd"/>
            <w:r w:rsidRPr="008A3F8B">
              <w:rPr>
                <w:lang w:val="en-GB"/>
              </w:rPr>
              <w:t>)</w:t>
            </w:r>
          </w:p>
          <w:p w14:paraId="5DECC58A" w14:textId="77777777" w:rsidR="00AE7418" w:rsidRPr="008A3F8B" w:rsidRDefault="00AE7418" w:rsidP="00AE7418">
            <w:pPr>
              <w:pStyle w:val="TableParagraph"/>
              <w:numPr>
                <w:ilvl w:val="0"/>
                <w:numId w:val="19"/>
              </w:numPr>
              <w:tabs>
                <w:tab w:val="left" w:pos="828"/>
              </w:tabs>
              <w:spacing w:before="32"/>
              <w:ind w:right="409"/>
              <w:rPr>
                <w:lang w:val="en-GB"/>
              </w:rPr>
            </w:pPr>
            <w:proofErr w:type="spellStart"/>
            <w:r w:rsidRPr="008A3F8B">
              <w:rPr>
                <w:lang w:val="en-GB"/>
              </w:rPr>
              <w:t>opis</w:t>
            </w:r>
            <w:proofErr w:type="spellEnd"/>
            <w:r w:rsidRPr="008A3F8B">
              <w:rPr>
                <w:lang w:val="en-GB"/>
              </w:rPr>
              <w:t xml:space="preserve"> </w:t>
            </w:r>
            <w:proofErr w:type="spellStart"/>
            <w:r w:rsidRPr="008A3F8B">
              <w:rPr>
                <w:lang w:val="en-GB"/>
              </w:rPr>
              <w:t>postupka</w:t>
            </w:r>
            <w:proofErr w:type="spellEnd"/>
            <w:r w:rsidRPr="008A3F8B">
              <w:rPr>
                <w:lang w:val="en-GB"/>
              </w:rPr>
              <w:t xml:space="preserve"> </w:t>
            </w:r>
            <w:proofErr w:type="spellStart"/>
            <w:r w:rsidRPr="008A3F8B">
              <w:rPr>
                <w:lang w:val="en-GB"/>
              </w:rPr>
              <w:t>obavještavanja</w:t>
            </w:r>
            <w:proofErr w:type="spellEnd"/>
            <w:r w:rsidRPr="008A3F8B">
              <w:rPr>
                <w:lang w:val="en-GB"/>
              </w:rPr>
              <w:t xml:space="preserve"> o </w:t>
            </w:r>
            <w:proofErr w:type="spellStart"/>
            <w:r w:rsidRPr="008A3F8B">
              <w:rPr>
                <w:lang w:val="en-GB"/>
              </w:rPr>
              <w:t>sigurnosnim</w:t>
            </w:r>
            <w:proofErr w:type="spellEnd"/>
            <w:r w:rsidRPr="008A3F8B">
              <w:rPr>
                <w:lang w:val="en-GB"/>
              </w:rPr>
              <w:t xml:space="preserve"> </w:t>
            </w:r>
            <w:proofErr w:type="spellStart"/>
            <w:r w:rsidRPr="008A3F8B">
              <w:rPr>
                <w:lang w:val="en-GB"/>
              </w:rPr>
              <w:t>zakrpama</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ranjivostima</w:t>
            </w:r>
            <w:proofErr w:type="spellEnd"/>
            <w:r w:rsidRPr="008A3F8B">
              <w:rPr>
                <w:lang w:val="en-GB"/>
              </w:rPr>
              <w:t xml:space="preserve"> </w:t>
            </w:r>
            <w:proofErr w:type="spellStart"/>
            <w:r w:rsidRPr="008A3F8B">
              <w:rPr>
                <w:lang w:val="en-GB"/>
              </w:rPr>
              <w:t>koje</w:t>
            </w:r>
            <w:proofErr w:type="spellEnd"/>
            <w:r w:rsidRPr="008A3F8B">
              <w:rPr>
                <w:lang w:val="en-GB"/>
              </w:rPr>
              <w:t xml:space="preserve"> </w:t>
            </w:r>
            <w:proofErr w:type="spellStart"/>
            <w:r w:rsidRPr="008A3F8B">
              <w:rPr>
                <w:lang w:val="en-GB"/>
              </w:rPr>
              <w:t>utječu</w:t>
            </w:r>
            <w:proofErr w:type="spellEnd"/>
            <w:r w:rsidRPr="008A3F8B">
              <w:rPr>
                <w:lang w:val="en-GB"/>
              </w:rPr>
              <w:t xml:space="preserve"> </w:t>
            </w:r>
            <w:proofErr w:type="spellStart"/>
            <w:r w:rsidRPr="008A3F8B">
              <w:rPr>
                <w:lang w:val="en-GB"/>
              </w:rPr>
              <w:t>na</w:t>
            </w:r>
            <w:proofErr w:type="spellEnd"/>
            <w:r w:rsidRPr="008A3F8B">
              <w:rPr>
                <w:lang w:val="en-GB"/>
              </w:rPr>
              <w:t xml:space="preserve"> </w:t>
            </w:r>
            <w:proofErr w:type="spellStart"/>
            <w:r w:rsidRPr="008A3F8B">
              <w:rPr>
                <w:lang w:val="en-GB"/>
              </w:rPr>
              <w:t>isporučeno</w:t>
            </w:r>
            <w:proofErr w:type="spellEnd"/>
            <w:r w:rsidRPr="008A3F8B">
              <w:rPr>
                <w:lang w:val="en-GB"/>
              </w:rPr>
              <w:t xml:space="preserve"> </w:t>
            </w:r>
            <w:proofErr w:type="spellStart"/>
            <w:r w:rsidRPr="008A3F8B">
              <w:rPr>
                <w:lang w:val="en-GB"/>
              </w:rPr>
              <w:t>rješenje</w:t>
            </w:r>
            <w:proofErr w:type="spellEnd"/>
          </w:p>
          <w:p w14:paraId="5F63275B" w14:textId="77777777" w:rsidR="00AE7418" w:rsidRPr="008A3F8B" w:rsidRDefault="00AE7418" w:rsidP="00AE7418">
            <w:pPr>
              <w:pStyle w:val="TableParagraph"/>
              <w:tabs>
                <w:tab w:val="left" w:pos="828"/>
              </w:tabs>
              <w:spacing w:before="32"/>
              <w:ind w:left="179" w:right="409"/>
              <w:rPr>
                <w:lang w:val="en-GB"/>
              </w:rPr>
            </w:pPr>
            <w:proofErr w:type="spellStart"/>
            <w:r w:rsidRPr="008A3F8B">
              <w:rPr>
                <w:b/>
                <w:bCs/>
                <w:lang w:val="en-GB"/>
              </w:rPr>
              <w:t>Povjerljivost</w:t>
            </w:r>
            <w:proofErr w:type="spellEnd"/>
            <w:r w:rsidRPr="008A3F8B">
              <w:rPr>
                <w:b/>
                <w:bCs/>
                <w:lang w:val="en-GB"/>
              </w:rPr>
              <w:t xml:space="preserve"> </w:t>
            </w:r>
            <w:proofErr w:type="spellStart"/>
            <w:r w:rsidRPr="008A3F8B">
              <w:rPr>
                <w:b/>
                <w:bCs/>
                <w:lang w:val="en-GB"/>
              </w:rPr>
              <w:t>i</w:t>
            </w:r>
            <w:proofErr w:type="spellEnd"/>
            <w:r w:rsidRPr="008A3F8B">
              <w:rPr>
                <w:b/>
                <w:bCs/>
                <w:lang w:val="en-GB"/>
              </w:rPr>
              <w:t xml:space="preserve"> </w:t>
            </w:r>
            <w:proofErr w:type="spellStart"/>
            <w:r w:rsidRPr="008A3F8B">
              <w:rPr>
                <w:b/>
                <w:bCs/>
                <w:lang w:val="en-GB"/>
              </w:rPr>
              <w:t>upravljanje</w:t>
            </w:r>
            <w:proofErr w:type="spellEnd"/>
            <w:r w:rsidRPr="008A3F8B">
              <w:rPr>
                <w:b/>
                <w:bCs/>
                <w:lang w:val="en-GB"/>
              </w:rPr>
              <w:t xml:space="preserve"> </w:t>
            </w:r>
            <w:proofErr w:type="spellStart"/>
            <w:r w:rsidRPr="008A3F8B">
              <w:rPr>
                <w:b/>
                <w:bCs/>
                <w:lang w:val="en-GB"/>
              </w:rPr>
              <w:t>pristupima</w:t>
            </w:r>
            <w:proofErr w:type="spellEnd"/>
            <w:r w:rsidRPr="008A3F8B">
              <w:rPr>
                <w:lang w:val="en-GB"/>
              </w:rPr>
              <w:br/>
            </w:r>
            <w:proofErr w:type="spellStart"/>
            <w:r w:rsidRPr="008A3F8B">
              <w:rPr>
                <w:lang w:val="en-GB"/>
              </w:rPr>
              <w:t>Osobe</w:t>
            </w:r>
            <w:proofErr w:type="spellEnd"/>
            <w:r w:rsidRPr="008A3F8B">
              <w:rPr>
                <w:lang w:val="en-GB"/>
              </w:rPr>
              <w:t xml:space="preserve"> </w:t>
            </w:r>
            <w:proofErr w:type="spellStart"/>
            <w:r w:rsidRPr="008A3F8B">
              <w:rPr>
                <w:lang w:val="en-GB"/>
              </w:rPr>
              <w:t>Ponuditelja</w:t>
            </w:r>
            <w:proofErr w:type="spellEnd"/>
            <w:r w:rsidRPr="008A3F8B">
              <w:rPr>
                <w:lang w:val="en-GB"/>
              </w:rPr>
              <w:t xml:space="preserve"> </w:t>
            </w:r>
            <w:proofErr w:type="spellStart"/>
            <w:r w:rsidRPr="008A3F8B">
              <w:rPr>
                <w:lang w:val="en-GB"/>
              </w:rPr>
              <w:t>koje</w:t>
            </w:r>
            <w:proofErr w:type="spellEnd"/>
            <w:r w:rsidRPr="008A3F8B">
              <w:rPr>
                <w:lang w:val="en-GB"/>
              </w:rPr>
              <w:t xml:space="preserve"> </w:t>
            </w:r>
            <w:proofErr w:type="spellStart"/>
            <w:r w:rsidRPr="008A3F8B">
              <w:rPr>
                <w:lang w:val="en-GB"/>
              </w:rPr>
              <w:t>imaju</w:t>
            </w:r>
            <w:proofErr w:type="spellEnd"/>
            <w:r w:rsidRPr="008A3F8B">
              <w:rPr>
                <w:lang w:val="en-GB"/>
              </w:rPr>
              <w:t xml:space="preserve"> </w:t>
            </w:r>
            <w:proofErr w:type="spellStart"/>
            <w:r w:rsidRPr="008A3F8B">
              <w:rPr>
                <w:lang w:val="en-GB"/>
              </w:rPr>
              <w:t>pristup</w:t>
            </w:r>
            <w:proofErr w:type="spellEnd"/>
            <w:r w:rsidRPr="008A3F8B">
              <w:rPr>
                <w:lang w:val="en-GB"/>
              </w:rPr>
              <w:t xml:space="preserve"> </w:t>
            </w:r>
            <w:proofErr w:type="spellStart"/>
            <w:r w:rsidRPr="008A3F8B">
              <w:rPr>
                <w:lang w:val="en-GB"/>
              </w:rPr>
              <w:t>sustavima</w:t>
            </w:r>
            <w:proofErr w:type="spellEnd"/>
            <w:r w:rsidRPr="008A3F8B">
              <w:rPr>
                <w:lang w:val="en-GB"/>
              </w:rPr>
              <w:t xml:space="preserve"> </w:t>
            </w:r>
            <w:proofErr w:type="spellStart"/>
            <w:r w:rsidRPr="008A3F8B">
              <w:rPr>
                <w:lang w:val="en-GB"/>
              </w:rPr>
              <w:t>ili</w:t>
            </w:r>
            <w:proofErr w:type="spellEnd"/>
            <w:r w:rsidRPr="008A3F8B">
              <w:rPr>
                <w:lang w:val="en-GB"/>
              </w:rPr>
              <w:t xml:space="preserve"> </w:t>
            </w:r>
            <w:proofErr w:type="spellStart"/>
            <w:r w:rsidRPr="008A3F8B">
              <w:rPr>
                <w:lang w:val="en-GB"/>
              </w:rPr>
              <w:t>prostorima</w:t>
            </w:r>
            <w:proofErr w:type="spellEnd"/>
            <w:r w:rsidRPr="008A3F8B">
              <w:rPr>
                <w:lang w:val="en-GB"/>
              </w:rPr>
              <w:t xml:space="preserve"> </w:t>
            </w:r>
            <w:proofErr w:type="spellStart"/>
            <w:r w:rsidRPr="008A3F8B">
              <w:rPr>
                <w:lang w:val="en-GB"/>
              </w:rPr>
              <w:t>Naručitelja</w:t>
            </w:r>
            <w:proofErr w:type="spellEnd"/>
            <w:r w:rsidRPr="008A3F8B">
              <w:rPr>
                <w:lang w:val="en-GB"/>
              </w:rPr>
              <w:t xml:space="preserve"> </w:t>
            </w:r>
            <w:proofErr w:type="spellStart"/>
            <w:r w:rsidRPr="008A3F8B">
              <w:rPr>
                <w:lang w:val="en-GB"/>
              </w:rPr>
              <w:t>moraju</w:t>
            </w:r>
            <w:proofErr w:type="spellEnd"/>
            <w:r w:rsidRPr="008A3F8B">
              <w:rPr>
                <w:lang w:val="en-GB"/>
              </w:rPr>
              <w:t xml:space="preserve"> </w:t>
            </w:r>
            <w:proofErr w:type="spellStart"/>
            <w:r w:rsidRPr="008A3F8B">
              <w:rPr>
                <w:lang w:val="en-GB"/>
              </w:rPr>
              <w:t>biti</w:t>
            </w:r>
            <w:proofErr w:type="spellEnd"/>
            <w:r w:rsidRPr="008A3F8B">
              <w:rPr>
                <w:lang w:val="en-GB"/>
              </w:rPr>
              <w:t xml:space="preserve"> </w:t>
            </w:r>
            <w:proofErr w:type="spellStart"/>
            <w:r w:rsidRPr="008A3F8B">
              <w:rPr>
                <w:lang w:val="en-GB"/>
              </w:rPr>
              <w:t>obuhvaćene</w:t>
            </w:r>
            <w:proofErr w:type="spellEnd"/>
            <w:r w:rsidRPr="008A3F8B">
              <w:rPr>
                <w:lang w:val="en-GB"/>
              </w:rPr>
              <w:t xml:space="preserve"> </w:t>
            </w:r>
            <w:proofErr w:type="spellStart"/>
            <w:r w:rsidRPr="008A3F8B">
              <w:rPr>
                <w:lang w:val="en-GB"/>
              </w:rPr>
              <w:t>obvezom</w:t>
            </w:r>
            <w:proofErr w:type="spellEnd"/>
            <w:r w:rsidRPr="008A3F8B">
              <w:rPr>
                <w:lang w:val="en-GB"/>
              </w:rPr>
              <w:t xml:space="preserve"> </w:t>
            </w:r>
            <w:proofErr w:type="spellStart"/>
            <w:r w:rsidRPr="008A3F8B">
              <w:rPr>
                <w:lang w:val="en-GB"/>
              </w:rPr>
              <w:t>povjerljivosti</w:t>
            </w:r>
            <w:proofErr w:type="spellEnd"/>
            <w:r w:rsidRPr="008A3F8B">
              <w:rPr>
                <w:lang w:val="en-GB"/>
              </w:rPr>
              <w:t>.</w:t>
            </w:r>
          </w:p>
          <w:p w14:paraId="79E9C14C" w14:textId="77777777" w:rsidR="00AE7418" w:rsidRPr="008A3F8B" w:rsidRDefault="00AE7418" w:rsidP="00AE7418">
            <w:pPr>
              <w:pStyle w:val="TableParagraph"/>
              <w:tabs>
                <w:tab w:val="left" w:pos="828"/>
              </w:tabs>
              <w:spacing w:before="32"/>
              <w:ind w:left="179" w:right="409"/>
              <w:rPr>
                <w:lang w:val="en-GB"/>
              </w:rPr>
            </w:pPr>
            <w:proofErr w:type="spellStart"/>
            <w:r w:rsidRPr="008A3F8B">
              <w:rPr>
                <w:lang w:val="en-GB"/>
              </w:rPr>
              <w:t>Administrativni</w:t>
            </w:r>
            <w:proofErr w:type="spellEnd"/>
            <w:r w:rsidRPr="008A3F8B">
              <w:rPr>
                <w:lang w:val="en-GB"/>
              </w:rPr>
              <w:t xml:space="preserve"> </w:t>
            </w:r>
            <w:proofErr w:type="spellStart"/>
            <w:r w:rsidRPr="008A3F8B">
              <w:rPr>
                <w:lang w:val="en-GB"/>
              </w:rPr>
              <w:t>pristupi</w:t>
            </w:r>
            <w:proofErr w:type="spellEnd"/>
            <w:r w:rsidRPr="008A3F8B">
              <w:rPr>
                <w:lang w:val="en-GB"/>
              </w:rPr>
              <w:t xml:space="preserve"> </w:t>
            </w:r>
            <w:proofErr w:type="spellStart"/>
            <w:r w:rsidRPr="008A3F8B">
              <w:rPr>
                <w:lang w:val="en-GB"/>
              </w:rPr>
              <w:t>moraju</w:t>
            </w:r>
            <w:proofErr w:type="spellEnd"/>
            <w:r w:rsidRPr="008A3F8B">
              <w:rPr>
                <w:lang w:val="en-GB"/>
              </w:rPr>
              <w:t xml:space="preserve"> se </w:t>
            </w:r>
            <w:proofErr w:type="spellStart"/>
            <w:r w:rsidRPr="008A3F8B">
              <w:rPr>
                <w:lang w:val="en-GB"/>
              </w:rPr>
              <w:t>dodjeljivati</w:t>
            </w:r>
            <w:proofErr w:type="spellEnd"/>
            <w:r w:rsidRPr="008A3F8B">
              <w:rPr>
                <w:lang w:val="en-GB"/>
              </w:rPr>
              <w:t xml:space="preserve"> u </w:t>
            </w:r>
            <w:proofErr w:type="spellStart"/>
            <w:r w:rsidRPr="008A3F8B">
              <w:rPr>
                <w:lang w:val="en-GB"/>
              </w:rPr>
              <w:t>skladu</w:t>
            </w:r>
            <w:proofErr w:type="spellEnd"/>
            <w:r w:rsidRPr="008A3F8B">
              <w:rPr>
                <w:lang w:val="en-GB"/>
              </w:rPr>
              <w:t xml:space="preserve"> s </w:t>
            </w:r>
            <w:proofErr w:type="spellStart"/>
            <w:r w:rsidRPr="008A3F8B">
              <w:rPr>
                <w:lang w:val="en-GB"/>
              </w:rPr>
              <w:t>načelom</w:t>
            </w:r>
            <w:proofErr w:type="spellEnd"/>
            <w:r w:rsidRPr="008A3F8B">
              <w:rPr>
                <w:lang w:val="en-GB"/>
              </w:rPr>
              <w:t xml:space="preserve"> </w:t>
            </w:r>
            <w:proofErr w:type="spellStart"/>
            <w:r w:rsidRPr="008A3F8B">
              <w:rPr>
                <w:lang w:val="en-GB"/>
              </w:rPr>
              <w:t>najmanjih</w:t>
            </w:r>
            <w:proofErr w:type="spellEnd"/>
            <w:r w:rsidRPr="008A3F8B">
              <w:rPr>
                <w:lang w:val="en-GB"/>
              </w:rPr>
              <w:t xml:space="preserve"> </w:t>
            </w:r>
            <w:proofErr w:type="spellStart"/>
            <w:r w:rsidRPr="008A3F8B">
              <w:rPr>
                <w:lang w:val="en-GB"/>
              </w:rPr>
              <w:t>privilegija</w:t>
            </w:r>
            <w:proofErr w:type="spellEnd"/>
            <w:r w:rsidRPr="008A3F8B">
              <w:rPr>
                <w:lang w:val="en-GB"/>
              </w:rPr>
              <w:t xml:space="preserve"> </w:t>
            </w:r>
            <w:proofErr w:type="spellStart"/>
            <w:r w:rsidRPr="008A3F8B">
              <w:rPr>
                <w:lang w:val="en-GB"/>
              </w:rPr>
              <w:t>te</w:t>
            </w:r>
            <w:proofErr w:type="spellEnd"/>
            <w:r w:rsidRPr="008A3F8B">
              <w:rPr>
                <w:lang w:val="en-GB"/>
              </w:rPr>
              <w:t xml:space="preserve"> </w:t>
            </w:r>
            <w:proofErr w:type="spellStart"/>
            <w:r w:rsidRPr="008A3F8B">
              <w:rPr>
                <w:lang w:val="en-GB"/>
              </w:rPr>
              <w:t>biti</w:t>
            </w:r>
            <w:proofErr w:type="spellEnd"/>
            <w:r w:rsidRPr="008A3F8B">
              <w:rPr>
                <w:lang w:val="en-GB"/>
              </w:rPr>
              <w:t xml:space="preserve"> </w:t>
            </w:r>
            <w:proofErr w:type="spellStart"/>
            <w:r w:rsidRPr="008A3F8B">
              <w:rPr>
                <w:lang w:val="en-GB"/>
              </w:rPr>
              <w:t>vremenski</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funkcionalno</w:t>
            </w:r>
            <w:proofErr w:type="spellEnd"/>
            <w:r w:rsidRPr="008A3F8B">
              <w:rPr>
                <w:lang w:val="en-GB"/>
              </w:rPr>
              <w:t xml:space="preserve"> </w:t>
            </w:r>
            <w:proofErr w:type="spellStart"/>
            <w:r w:rsidRPr="008A3F8B">
              <w:rPr>
                <w:lang w:val="en-GB"/>
              </w:rPr>
              <w:t>ograničeni</w:t>
            </w:r>
            <w:proofErr w:type="spellEnd"/>
            <w:r w:rsidRPr="008A3F8B">
              <w:rPr>
                <w:lang w:val="en-GB"/>
              </w:rPr>
              <w:t xml:space="preserve"> </w:t>
            </w:r>
            <w:proofErr w:type="spellStart"/>
            <w:r w:rsidRPr="008A3F8B">
              <w:rPr>
                <w:lang w:val="en-GB"/>
              </w:rPr>
              <w:t>na</w:t>
            </w:r>
            <w:proofErr w:type="spellEnd"/>
            <w:r w:rsidRPr="008A3F8B">
              <w:rPr>
                <w:lang w:val="en-GB"/>
              </w:rPr>
              <w:t xml:space="preserve"> </w:t>
            </w:r>
            <w:proofErr w:type="spellStart"/>
            <w:r w:rsidRPr="008A3F8B">
              <w:rPr>
                <w:lang w:val="en-GB"/>
              </w:rPr>
              <w:t>potrebe</w:t>
            </w:r>
            <w:proofErr w:type="spellEnd"/>
            <w:r w:rsidRPr="008A3F8B">
              <w:rPr>
                <w:lang w:val="en-GB"/>
              </w:rPr>
              <w:t xml:space="preserve"> </w:t>
            </w:r>
            <w:proofErr w:type="spellStart"/>
            <w:r w:rsidRPr="008A3F8B">
              <w:rPr>
                <w:lang w:val="en-GB"/>
              </w:rPr>
              <w:t>isporuke</w:t>
            </w:r>
            <w:proofErr w:type="spellEnd"/>
            <w:r w:rsidRPr="008A3F8B">
              <w:rPr>
                <w:lang w:val="en-GB"/>
              </w:rPr>
              <w:t xml:space="preserve"> </w:t>
            </w:r>
            <w:proofErr w:type="spellStart"/>
            <w:r w:rsidRPr="008A3F8B">
              <w:rPr>
                <w:lang w:val="en-GB"/>
              </w:rPr>
              <w:t>i</w:t>
            </w:r>
            <w:proofErr w:type="spellEnd"/>
            <w:r w:rsidRPr="008A3F8B">
              <w:rPr>
                <w:lang w:val="en-GB"/>
              </w:rPr>
              <w:t xml:space="preserve"> </w:t>
            </w:r>
            <w:proofErr w:type="spellStart"/>
            <w:r w:rsidRPr="008A3F8B">
              <w:rPr>
                <w:lang w:val="en-GB"/>
              </w:rPr>
              <w:t>održavanja</w:t>
            </w:r>
            <w:proofErr w:type="spellEnd"/>
            <w:r w:rsidRPr="008A3F8B">
              <w:rPr>
                <w:lang w:val="en-GB"/>
              </w:rPr>
              <w:t xml:space="preserve"> </w:t>
            </w:r>
            <w:proofErr w:type="spellStart"/>
            <w:r w:rsidRPr="008A3F8B">
              <w:rPr>
                <w:lang w:val="en-GB"/>
              </w:rPr>
              <w:t>usluge</w:t>
            </w:r>
            <w:proofErr w:type="spellEnd"/>
            <w:r w:rsidRPr="008A3F8B">
              <w:rPr>
                <w:lang w:val="en-GB"/>
              </w:rPr>
              <w:t>.</w:t>
            </w:r>
          </w:p>
          <w:p w14:paraId="65CCD926" w14:textId="34007F9D" w:rsidR="00BC2632" w:rsidRDefault="00BC2632" w:rsidP="000B0D65">
            <w:pPr>
              <w:pStyle w:val="TableParagraph"/>
              <w:tabs>
                <w:tab w:val="left" w:pos="828"/>
              </w:tabs>
              <w:spacing w:before="32"/>
              <w:ind w:right="409"/>
            </w:pPr>
          </w:p>
        </w:tc>
      </w:tr>
    </w:tbl>
    <w:p w14:paraId="4788D252" w14:textId="77777777" w:rsidR="00FD41C3" w:rsidRDefault="00FD41C3">
      <w:pPr>
        <w:pStyle w:val="TableParagraph"/>
        <w:sectPr w:rsidR="00FD41C3">
          <w:pgSz w:w="11910" w:h="16840"/>
          <w:pgMar w:top="380" w:right="425" w:bottom="1200" w:left="708" w:header="0" w:footer="1012" w:gutter="0"/>
          <w:cols w:space="720"/>
        </w:sectPr>
      </w:pPr>
    </w:p>
    <w:p w14:paraId="66F97D10" w14:textId="77777777" w:rsidR="00FD41C3" w:rsidRDefault="00FD41C3">
      <w:pPr>
        <w:pStyle w:val="BodyText"/>
        <w:spacing w:before="4"/>
        <w:rPr>
          <w:b/>
          <w:sz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0"/>
      </w:tblGrid>
      <w:tr w:rsidR="00FD41C3" w14:paraId="0263B2C4" w14:textId="77777777" w:rsidTr="00197209">
        <w:trPr>
          <w:trHeight w:val="669"/>
        </w:trPr>
        <w:tc>
          <w:tcPr>
            <w:tcW w:w="10120" w:type="dxa"/>
            <w:shd w:val="clear" w:color="auto" w:fill="DBE4F0"/>
            <w:vAlign w:val="center"/>
          </w:tcPr>
          <w:p w14:paraId="0C3FB086" w14:textId="77777777" w:rsidR="00FD41C3" w:rsidRDefault="00B2435F" w:rsidP="00197209">
            <w:pPr>
              <w:pStyle w:val="TableParagraph"/>
              <w:spacing w:before="169"/>
              <w:ind w:left="468"/>
              <w:rPr>
                <w:b/>
              </w:rPr>
            </w:pPr>
            <w:r>
              <w:rPr>
                <w:b/>
              </w:rPr>
              <w:t>2.</w:t>
            </w:r>
            <w:r>
              <w:rPr>
                <w:b/>
                <w:spacing w:val="44"/>
              </w:rPr>
              <w:t xml:space="preserve">  </w:t>
            </w:r>
            <w:r>
              <w:rPr>
                <w:b/>
                <w:spacing w:val="-2"/>
              </w:rPr>
              <w:t>Isporuka</w:t>
            </w:r>
          </w:p>
        </w:tc>
      </w:tr>
      <w:tr w:rsidR="00FD41C3" w14:paraId="4A56304D" w14:textId="77777777">
        <w:trPr>
          <w:trHeight w:val="2829"/>
        </w:trPr>
        <w:tc>
          <w:tcPr>
            <w:tcW w:w="10120" w:type="dxa"/>
          </w:tcPr>
          <w:p w14:paraId="45CDB184" w14:textId="77777777" w:rsidR="00FD41C3" w:rsidRDefault="00B2435F">
            <w:pPr>
              <w:pStyle w:val="TableParagraph"/>
              <w:spacing w:before="169"/>
              <w:ind w:left="107"/>
            </w:pPr>
            <w:r>
              <w:t>Usluga</w:t>
            </w:r>
            <w:r>
              <w:rPr>
                <w:spacing w:val="-3"/>
              </w:rPr>
              <w:t xml:space="preserve"> </w:t>
            </w:r>
            <w:r>
              <w:t>se</w:t>
            </w:r>
            <w:r>
              <w:rPr>
                <w:spacing w:val="-3"/>
              </w:rPr>
              <w:t xml:space="preserve"> </w:t>
            </w:r>
            <w:r>
              <w:t>isporučuje</w:t>
            </w:r>
            <w:r>
              <w:rPr>
                <w:spacing w:val="-4"/>
              </w:rPr>
              <w:t xml:space="preserve"> </w:t>
            </w:r>
            <w:r>
              <w:t>na</w:t>
            </w:r>
            <w:r>
              <w:rPr>
                <w:spacing w:val="-6"/>
              </w:rPr>
              <w:t xml:space="preserve"> </w:t>
            </w:r>
            <w:r>
              <w:t>šest</w:t>
            </w:r>
            <w:r>
              <w:rPr>
                <w:spacing w:val="-4"/>
              </w:rPr>
              <w:t xml:space="preserve"> </w:t>
            </w:r>
            <w:r>
              <w:t>osnovnih</w:t>
            </w:r>
            <w:r>
              <w:rPr>
                <w:spacing w:val="-6"/>
              </w:rPr>
              <w:t xml:space="preserve"> </w:t>
            </w:r>
            <w:r>
              <w:t>lokacija</w:t>
            </w:r>
            <w:r>
              <w:rPr>
                <w:spacing w:val="-1"/>
              </w:rPr>
              <w:t xml:space="preserve"> </w:t>
            </w:r>
            <w:r>
              <w:rPr>
                <w:spacing w:val="-2"/>
              </w:rPr>
              <w:t>Naručitelja:</w:t>
            </w:r>
          </w:p>
          <w:p w14:paraId="7F1FE427" w14:textId="77777777" w:rsidR="00FD41C3" w:rsidRDefault="00B2435F">
            <w:pPr>
              <w:pStyle w:val="TableParagraph"/>
              <w:numPr>
                <w:ilvl w:val="0"/>
                <w:numId w:val="2"/>
              </w:numPr>
              <w:tabs>
                <w:tab w:val="left" w:pos="828"/>
              </w:tabs>
              <w:spacing w:before="1"/>
            </w:pPr>
            <w:r>
              <w:t>Jordanovac</w:t>
            </w:r>
            <w:r>
              <w:rPr>
                <w:spacing w:val="-7"/>
              </w:rPr>
              <w:t xml:space="preserve"> </w:t>
            </w:r>
            <w:r>
              <w:rPr>
                <w:spacing w:val="-4"/>
              </w:rPr>
              <w:t>104,</w:t>
            </w:r>
          </w:p>
          <w:p w14:paraId="05809CCA" w14:textId="77777777" w:rsidR="00FD41C3" w:rsidRDefault="00B2435F">
            <w:pPr>
              <w:pStyle w:val="TableParagraph"/>
              <w:numPr>
                <w:ilvl w:val="0"/>
                <w:numId w:val="2"/>
              </w:numPr>
              <w:tabs>
                <w:tab w:val="left" w:pos="828"/>
              </w:tabs>
              <w:spacing w:before="1"/>
            </w:pPr>
            <w:r>
              <w:t>Kišpatićeva</w:t>
            </w:r>
            <w:r>
              <w:rPr>
                <w:spacing w:val="-5"/>
              </w:rPr>
              <w:t xml:space="preserve"> 12,</w:t>
            </w:r>
          </w:p>
          <w:p w14:paraId="320BA529" w14:textId="77777777" w:rsidR="00FD41C3" w:rsidRDefault="00B2435F">
            <w:pPr>
              <w:pStyle w:val="TableParagraph"/>
              <w:numPr>
                <w:ilvl w:val="0"/>
                <w:numId w:val="2"/>
              </w:numPr>
              <w:tabs>
                <w:tab w:val="left" w:pos="828"/>
              </w:tabs>
              <w:spacing w:line="279" w:lineRule="exact"/>
            </w:pPr>
            <w:r>
              <w:t>Šalata 4-</w:t>
            </w:r>
            <w:r>
              <w:rPr>
                <w:spacing w:val="-3"/>
              </w:rPr>
              <w:t xml:space="preserve"> </w:t>
            </w:r>
            <w:r>
              <w:rPr>
                <w:spacing w:val="-5"/>
              </w:rPr>
              <w:t>6,</w:t>
            </w:r>
          </w:p>
          <w:p w14:paraId="03CBDD15" w14:textId="77777777" w:rsidR="00FD41C3" w:rsidRDefault="00B2435F">
            <w:pPr>
              <w:pStyle w:val="TableParagraph"/>
              <w:numPr>
                <w:ilvl w:val="0"/>
                <w:numId w:val="2"/>
              </w:numPr>
              <w:tabs>
                <w:tab w:val="left" w:pos="828"/>
              </w:tabs>
              <w:spacing w:line="279" w:lineRule="exact"/>
            </w:pPr>
            <w:r>
              <w:t>Petrova</w:t>
            </w:r>
            <w:r>
              <w:rPr>
                <w:spacing w:val="-7"/>
              </w:rPr>
              <w:t xml:space="preserve"> </w:t>
            </w:r>
            <w:r>
              <w:rPr>
                <w:spacing w:val="-5"/>
              </w:rPr>
              <w:t>13,</w:t>
            </w:r>
          </w:p>
          <w:p w14:paraId="3EED112C" w14:textId="77777777" w:rsidR="00FD41C3" w:rsidRDefault="00B2435F">
            <w:pPr>
              <w:pStyle w:val="TableParagraph"/>
              <w:numPr>
                <w:ilvl w:val="0"/>
                <w:numId w:val="2"/>
              </w:numPr>
              <w:tabs>
                <w:tab w:val="left" w:pos="828"/>
              </w:tabs>
              <w:spacing w:before="1"/>
            </w:pPr>
            <w:r>
              <w:t>Gundulićeva</w:t>
            </w:r>
            <w:r>
              <w:rPr>
                <w:spacing w:val="-5"/>
              </w:rPr>
              <w:t xml:space="preserve"> </w:t>
            </w:r>
            <w:r>
              <w:t>5</w:t>
            </w:r>
            <w:r>
              <w:rPr>
                <w:spacing w:val="-2"/>
              </w:rPr>
              <w:t xml:space="preserve"> </w:t>
            </w:r>
            <w:r>
              <w:rPr>
                <w:spacing w:val="-10"/>
              </w:rPr>
              <w:t>i</w:t>
            </w:r>
          </w:p>
          <w:p w14:paraId="27B894B6" w14:textId="77777777" w:rsidR="00FD41C3" w:rsidRDefault="00B2435F">
            <w:pPr>
              <w:pStyle w:val="TableParagraph"/>
              <w:numPr>
                <w:ilvl w:val="0"/>
                <w:numId w:val="2"/>
              </w:numPr>
              <w:tabs>
                <w:tab w:val="left" w:pos="828"/>
              </w:tabs>
            </w:pPr>
            <w:r>
              <w:t>Božidarevićeva</w:t>
            </w:r>
            <w:r>
              <w:rPr>
                <w:spacing w:val="-12"/>
              </w:rPr>
              <w:t xml:space="preserve"> </w:t>
            </w:r>
            <w:r>
              <w:rPr>
                <w:spacing w:val="-5"/>
              </w:rPr>
              <w:t>11</w:t>
            </w:r>
          </w:p>
          <w:p w14:paraId="6F2DC7C8" w14:textId="77777777" w:rsidR="00FD41C3" w:rsidRDefault="00B2435F">
            <w:pPr>
              <w:pStyle w:val="TableParagraph"/>
              <w:spacing w:before="1"/>
              <w:ind w:left="107"/>
            </w:pPr>
            <w:r>
              <w:t>na</w:t>
            </w:r>
            <w:r>
              <w:rPr>
                <w:spacing w:val="-4"/>
              </w:rPr>
              <w:t xml:space="preserve"> </w:t>
            </w:r>
            <w:r>
              <w:t>kojima</w:t>
            </w:r>
            <w:r>
              <w:rPr>
                <w:spacing w:val="-3"/>
              </w:rPr>
              <w:t xml:space="preserve"> </w:t>
            </w:r>
            <w:r>
              <w:t>djelatnici</w:t>
            </w:r>
            <w:r>
              <w:rPr>
                <w:spacing w:val="-4"/>
              </w:rPr>
              <w:t xml:space="preserve"> </w:t>
            </w:r>
            <w:r>
              <w:t>Naručitelja</w:t>
            </w:r>
            <w:r>
              <w:rPr>
                <w:spacing w:val="-2"/>
              </w:rPr>
              <w:t xml:space="preserve"> </w:t>
            </w:r>
            <w:r>
              <w:t>koriste</w:t>
            </w:r>
            <w:r>
              <w:rPr>
                <w:spacing w:val="-3"/>
              </w:rPr>
              <w:t xml:space="preserve"> </w:t>
            </w:r>
            <w:r>
              <w:t>uređaje</w:t>
            </w:r>
            <w:r>
              <w:rPr>
                <w:spacing w:val="-4"/>
              </w:rPr>
              <w:t xml:space="preserve"> </w:t>
            </w:r>
            <w:r>
              <w:t>za</w:t>
            </w:r>
            <w:r>
              <w:rPr>
                <w:spacing w:val="-6"/>
              </w:rPr>
              <w:t xml:space="preserve"> </w:t>
            </w:r>
            <w:r>
              <w:t>ispis</w:t>
            </w:r>
            <w:r>
              <w:rPr>
                <w:spacing w:val="-5"/>
              </w:rPr>
              <w:t xml:space="preserve"> </w:t>
            </w:r>
            <w:r>
              <w:t>kao</w:t>
            </w:r>
            <w:r>
              <w:rPr>
                <w:spacing w:val="-4"/>
              </w:rPr>
              <w:t xml:space="preserve"> </w:t>
            </w:r>
            <w:r>
              <w:t>osnovno</w:t>
            </w:r>
            <w:r>
              <w:rPr>
                <w:spacing w:val="-3"/>
              </w:rPr>
              <w:t xml:space="preserve"> </w:t>
            </w:r>
            <w:r>
              <w:t>sredstvo</w:t>
            </w:r>
            <w:r>
              <w:rPr>
                <w:spacing w:val="-2"/>
              </w:rPr>
              <w:t xml:space="preserve"> </w:t>
            </w:r>
            <w:r>
              <w:t>za</w:t>
            </w:r>
            <w:r>
              <w:rPr>
                <w:spacing w:val="-6"/>
              </w:rPr>
              <w:t xml:space="preserve"> </w:t>
            </w:r>
            <w:r>
              <w:rPr>
                <w:spacing w:val="-4"/>
              </w:rPr>
              <w:t>rad.</w:t>
            </w:r>
          </w:p>
        </w:tc>
      </w:tr>
      <w:tr w:rsidR="00FD41C3" w14:paraId="63090AE2" w14:textId="77777777" w:rsidTr="00197209">
        <w:trPr>
          <w:trHeight w:val="664"/>
        </w:trPr>
        <w:tc>
          <w:tcPr>
            <w:tcW w:w="10120" w:type="dxa"/>
            <w:shd w:val="clear" w:color="auto" w:fill="DBE4F0"/>
            <w:vAlign w:val="center"/>
          </w:tcPr>
          <w:p w14:paraId="6787E27F" w14:textId="77777777" w:rsidR="00FD41C3" w:rsidRDefault="00B2435F" w:rsidP="00197209">
            <w:pPr>
              <w:pStyle w:val="TableParagraph"/>
              <w:spacing w:before="169"/>
              <w:ind w:left="468"/>
              <w:rPr>
                <w:b/>
              </w:rPr>
            </w:pPr>
            <w:r>
              <w:rPr>
                <w:b/>
              </w:rPr>
              <w:t>3.</w:t>
            </w:r>
            <w:r>
              <w:rPr>
                <w:b/>
                <w:spacing w:val="42"/>
              </w:rPr>
              <w:t xml:space="preserve">  </w:t>
            </w:r>
            <w:r>
              <w:rPr>
                <w:b/>
              </w:rPr>
              <w:t>Detaljna</w:t>
            </w:r>
            <w:r>
              <w:rPr>
                <w:b/>
                <w:spacing w:val="-2"/>
              </w:rPr>
              <w:t xml:space="preserve"> </w:t>
            </w:r>
            <w:r>
              <w:rPr>
                <w:b/>
              </w:rPr>
              <w:t>tehnička</w:t>
            </w:r>
            <w:r>
              <w:rPr>
                <w:b/>
                <w:spacing w:val="-2"/>
              </w:rPr>
              <w:t xml:space="preserve"> specifikacija</w:t>
            </w:r>
          </w:p>
        </w:tc>
      </w:tr>
      <w:tr w:rsidR="00FD41C3" w14:paraId="2B22D5D5" w14:textId="77777777" w:rsidTr="00197209">
        <w:trPr>
          <w:trHeight w:val="1371"/>
        </w:trPr>
        <w:tc>
          <w:tcPr>
            <w:tcW w:w="10120" w:type="dxa"/>
          </w:tcPr>
          <w:p w14:paraId="2B53063B" w14:textId="3A79D7B5" w:rsidR="00FD41C3" w:rsidRDefault="00B2435F" w:rsidP="00197209">
            <w:pPr>
              <w:pStyle w:val="TableParagraph"/>
              <w:spacing w:before="169" w:line="276" w:lineRule="auto"/>
              <w:ind w:left="107" w:right="96"/>
              <w:jc w:val="both"/>
            </w:pPr>
            <w:r>
              <w:t>Tehnička specifikacija se sastoji od tablice obaveznih minimalnih ili maksimalno dopuštenih tehničkih karakteristika gdje Ponuditelj mora ispuniti priloženu tablicu za cjelokupnu opremu te navesti referencu na stranicu kataloga za svaku stavku za koju se isto traži ili potvrdu proizvođača.</w:t>
            </w:r>
          </w:p>
        </w:tc>
      </w:tr>
    </w:tbl>
    <w:p w14:paraId="1F9E6A9D" w14:textId="5CDFD187" w:rsidR="00FD41C3" w:rsidRPr="00197209" w:rsidRDefault="00B2435F" w:rsidP="00363C32">
      <w:pPr>
        <w:spacing w:before="277"/>
        <w:ind w:left="12"/>
        <w:rPr>
          <w:rFonts w:asciiTheme="minorHAnsi" w:hAnsiTheme="minorHAnsi" w:cstheme="minorHAnsi"/>
          <w:b/>
          <w:sz w:val="24"/>
        </w:rPr>
      </w:pPr>
      <w:r w:rsidRPr="00197209">
        <w:rPr>
          <w:rFonts w:asciiTheme="minorHAnsi" w:hAnsiTheme="minorHAnsi" w:cstheme="minorHAnsi"/>
          <w:b/>
          <w:sz w:val="24"/>
        </w:rPr>
        <w:t>Specifikacija</w:t>
      </w:r>
      <w:r w:rsidRPr="00197209">
        <w:rPr>
          <w:rFonts w:asciiTheme="minorHAnsi" w:hAnsiTheme="minorHAnsi" w:cstheme="minorHAnsi"/>
          <w:b/>
          <w:spacing w:val="40"/>
          <w:sz w:val="24"/>
        </w:rPr>
        <w:t xml:space="preserve"> </w:t>
      </w:r>
      <w:r w:rsidRPr="00197209">
        <w:rPr>
          <w:rFonts w:asciiTheme="minorHAnsi" w:hAnsiTheme="minorHAnsi" w:cstheme="minorHAnsi"/>
          <w:b/>
          <w:sz w:val="24"/>
        </w:rPr>
        <w:t>općih</w:t>
      </w:r>
      <w:r w:rsidRPr="00197209">
        <w:rPr>
          <w:rFonts w:asciiTheme="minorHAnsi" w:hAnsiTheme="minorHAnsi" w:cstheme="minorHAnsi"/>
          <w:b/>
          <w:spacing w:val="40"/>
          <w:sz w:val="24"/>
        </w:rPr>
        <w:t xml:space="preserve"> </w:t>
      </w:r>
      <w:r w:rsidRPr="00197209">
        <w:rPr>
          <w:rFonts w:asciiTheme="minorHAnsi" w:hAnsiTheme="minorHAnsi" w:cstheme="minorHAnsi"/>
          <w:b/>
          <w:sz w:val="24"/>
        </w:rPr>
        <w:t>tehničkih</w:t>
      </w:r>
      <w:r w:rsidRPr="00197209">
        <w:rPr>
          <w:rFonts w:asciiTheme="minorHAnsi" w:hAnsiTheme="minorHAnsi" w:cstheme="minorHAnsi"/>
          <w:b/>
          <w:spacing w:val="40"/>
          <w:sz w:val="24"/>
        </w:rPr>
        <w:t xml:space="preserve"> </w:t>
      </w:r>
      <w:r w:rsidRPr="00197209">
        <w:rPr>
          <w:rFonts w:asciiTheme="minorHAnsi" w:hAnsiTheme="minorHAnsi" w:cstheme="minorHAnsi"/>
          <w:b/>
          <w:sz w:val="24"/>
        </w:rPr>
        <w:t>i</w:t>
      </w:r>
      <w:r w:rsidRPr="00197209">
        <w:rPr>
          <w:rFonts w:asciiTheme="minorHAnsi" w:hAnsiTheme="minorHAnsi" w:cstheme="minorHAnsi"/>
          <w:b/>
          <w:spacing w:val="40"/>
          <w:sz w:val="24"/>
        </w:rPr>
        <w:t xml:space="preserve"> </w:t>
      </w:r>
      <w:r w:rsidRPr="00197209">
        <w:rPr>
          <w:rFonts w:asciiTheme="minorHAnsi" w:hAnsiTheme="minorHAnsi" w:cstheme="minorHAnsi"/>
          <w:b/>
          <w:sz w:val="24"/>
        </w:rPr>
        <w:t>funkcionalnih</w:t>
      </w:r>
      <w:r w:rsidRPr="00197209">
        <w:rPr>
          <w:rFonts w:asciiTheme="minorHAnsi" w:hAnsiTheme="minorHAnsi" w:cstheme="minorHAnsi"/>
          <w:b/>
          <w:spacing w:val="40"/>
          <w:sz w:val="24"/>
        </w:rPr>
        <w:t xml:space="preserve"> </w:t>
      </w:r>
      <w:r w:rsidRPr="00197209">
        <w:rPr>
          <w:rFonts w:asciiTheme="minorHAnsi" w:hAnsiTheme="minorHAnsi" w:cstheme="minorHAnsi"/>
          <w:b/>
          <w:sz w:val="24"/>
        </w:rPr>
        <w:t>zahtjeva</w:t>
      </w:r>
      <w:r w:rsidRPr="00197209">
        <w:rPr>
          <w:rFonts w:asciiTheme="minorHAnsi" w:hAnsiTheme="minorHAnsi" w:cstheme="minorHAnsi"/>
          <w:b/>
          <w:spacing w:val="40"/>
          <w:sz w:val="24"/>
        </w:rPr>
        <w:t xml:space="preserve"> </w:t>
      </w:r>
      <w:r w:rsidRPr="00197209">
        <w:rPr>
          <w:rFonts w:asciiTheme="minorHAnsi" w:hAnsiTheme="minorHAnsi" w:cstheme="minorHAnsi"/>
          <w:b/>
          <w:sz w:val="24"/>
        </w:rPr>
        <w:t>sustava</w:t>
      </w:r>
      <w:r w:rsidRPr="00197209">
        <w:rPr>
          <w:rFonts w:asciiTheme="minorHAnsi" w:hAnsiTheme="minorHAnsi" w:cstheme="minorHAnsi"/>
          <w:b/>
          <w:spacing w:val="40"/>
          <w:sz w:val="24"/>
        </w:rPr>
        <w:t xml:space="preserve"> </w:t>
      </w:r>
      <w:r w:rsidRPr="00197209">
        <w:rPr>
          <w:rFonts w:asciiTheme="minorHAnsi" w:hAnsiTheme="minorHAnsi" w:cstheme="minorHAnsi"/>
          <w:b/>
          <w:sz w:val="24"/>
        </w:rPr>
        <w:t>za</w:t>
      </w:r>
      <w:r w:rsidRPr="00197209">
        <w:rPr>
          <w:rFonts w:asciiTheme="minorHAnsi" w:hAnsiTheme="minorHAnsi" w:cstheme="minorHAnsi"/>
          <w:b/>
          <w:spacing w:val="40"/>
          <w:sz w:val="24"/>
        </w:rPr>
        <w:t xml:space="preserve"> </w:t>
      </w:r>
      <w:r w:rsidRPr="00197209">
        <w:rPr>
          <w:rFonts w:asciiTheme="minorHAnsi" w:hAnsiTheme="minorHAnsi" w:cstheme="minorHAnsi"/>
          <w:b/>
          <w:sz w:val="24"/>
        </w:rPr>
        <w:t>nadzor</w:t>
      </w:r>
      <w:r w:rsidRPr="00197209">
        <w:rPr>
          <w:rFonts w:asciiTheme="minorHAnsi" w:hAnsiTheme="minorHAnsi" w:cstheme="minorHAnsi"/>
          <w:b/>
          <w:spacing w:val="40"/>
          <w:sz w:val="24"/>
        </w:rPr>
        <w:t xml:space="preserve"> </w:t>
      </w:r>
      <w:r w:rsidRPr="00197209">
        <w:rPr>
          <w:rFonts w:asciiTheme="minorHAnsi" w:hAnsiTheme="minorHAnsi" w:cstheme="minorHAnsi"/>
          <w:b/>
          <w:sz w:val="24"/>
        </w:rPr>
        <w:t>i</w:t>
      </w:r>
      <w:r w:rsidRPr="00197209">
        <w:rPr>
          <w:rFonts w:asciiTheme="minorHAnsi" w:hAnsiTheme="minorHAnsi" w:cstheme="minorHAnsi"/>
          <w:b/>
          <w:spacing w:val="40"/>
          <w:sz w:val="24"/>
        </w:rPr>
        <w:t xml:space="preserve"> </w:t>
      </w:r>
      <w:r w:rsidRPr="00197209">
        <w:rPr>
          <w:rFonts w:asciiTheme="minorHAnsi" w:hAnsiTheme="minorHAnsi" w:cstheme="minorHAnsi"/>
          <w:b/>
          <w:sz w:val="24"/>
        </w:rPr>
        <w:t>upravljanje</w:t>
      </w:r>
      <w:r w:rsidRPr="00197209">
        <w:rPr>
          <w:rFonts w:asciiTheme="minorHAnsi" w:hAnsiTheme="minorHAnsi" w:cstheme="minorHAnsi"/>
          <w:b/>
          <w:spacing w:val="40"/>
          <w:sz w:val="24"/>
        </w:rPr>
        <w:t xml:space="preserve"> </w:t>
      </w:r>
      <w:r w:rsidRPr="00197209">
        <w:rPr>
          <w:rFonts w:asciiTheme="minorHAnsi" w:hAnsiTheme="minorHAnsi" w:cstheme="minorHAnsi"/>
          <w:b/>
          <w:spacing w:val="-2"/>
          <w:sz w:val="24"/>
        </w:rPr>
        <w:t>ispisom:</w:t>
      </w:r>
    </w:p>
    <w:p w14:paraId="1B6CCE7F" w14:textId="77777777" w:rsidR="00FD41C3" w:rsidRDefault="00FD41C3">
      <w:pPr>
        <w:pStyle w:val="BodyText"/>
        <w:spacing w:before="94"/>
        <w:rPr>
          <w:rFonts w:ascii="Arial"/>
          <w:b/>
          <w:sz w:val="20"/>
        </w:rPr>
      </w:pPr>
    </w:p>
    <w:tbl>
      <w:tblPr>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11"/>
        <w:gridCol w:w="8358"/>
        <w:gridCol w:w="1423"/>
      </w:tblGrid>
      <w:tr w:rsidR="00FD41C3" w14:paraId="6E1772D2" w14:textId="77777777" w:rsidTr="00363C32">
        <w:trPr>
          <w:trHeight w:val="499"/>
        </w:trPr>
        <w:tc>
          <w:tcPr>
            <w:tcW w:w="9069" w:type="dxa"/>
            <w:gridSpan w:val="2"/>
          </w:tcPr>
          <w:p w14:paraId="383AA039" w14:textId="77777777" w:rsidR="00FD41C3" w:rsidRDefault="00B2435F">
            <w:pPr>
              <w:pStyle w:val="TableParagraph"/>
              <w:spacing w:before="181"/>
              <w:ind w:left="17"/>
              <w:jc w:val="center"/>
              <w:rPr>
                <w:b/>
              </w:rPr>
            </w:pPr>
            <w:r>
              <w:rPr>
                <w:b/>
                <w:spacing w:val="-2"/>
              </w:rPr>
              <w:t>Traženo</w:t>
            </w:r>
          </w:p>
        </w:tc>
        <w:tc>
          <w:tcPr>
            <w:tcW w:w="1423" w:type="dxa"/>
          </w:tcPr>
          <w:p w14:paraId="3C218C7D" w14:textId="77777777" w:rsidR="00FD41C3" w:rsidRDefault="00B2435F">
            <w:pPr>
              <w:pStyle w:val="TableParagraph"/>
              <w:spacing w:before="47"/>
              <w:ind w:left="331" w:right="223" w:hanging="94"/>
              <w:rPr>
                <w:b/>
              </w:rPr>
            </w:pPr>
            <w:r>
              <w:rPr>
                <w:b/>
                <w:spacing w:val="-2"/>
              </w:rPr>
              <w:t>Ponuđeno (DA/NE)</w:t>
            </w:r>
          </w:p>
        </w:tc>
      </w:tr>
      <w:tr w:rsidR="001D2357" w14:paraId="5A3288C2" w14:textId="77777777" w:rsidTr="002F735B">
        <w:trPr>
          <w:trHeight w:val="561"/>
        </w:trPr>
        <w:tc>
          <w:tcPr>
            <w:tcW w:w="711" w:type="dxa"/>
          </w:tcPr>
          <w:p w14:paraId="798973E8" w14:textId="49E67F4E" w:rsidR="001D2357" w:rsidRPr="00363C32" w:rsidRDefault="001D2357">
            <w:pPr>
              <w:pStyle w:val="TableParagraph"/>
              <w:spacing w:before="181"/>
              <w:ind w:left="15"/>
              <w:jc w:val="center"/>
              <w:rPr>
                <w:b/>
                <w:bCs/>
                <w:spacing w:val="-5"/>
              </w:rPr>
            </w:pPr>
            <w:r w:rsidRPr="00363C32">
              <w:rPr>
                <w:b/>
                <w:bCs/>
                <w:spacing w:val="-5"/>
              </w:rPr>
              <w:t>1.</w:t>
            </w:r>
          </w:p>
        </w:tc>
        <w:tc>
          <w:tcPr>
            <w:tcW w:w="9781" w:type="dxa"/>
            <w:gridSpan w:val="2"/>
          </w:tcPr>
          <w:p w14:paraId="459AAED9" w14:textId="3ADBB2E5" w:rsidR="001D2357" w:rsidRDefault="001D2357" w:rsidP="001D2357">
            <w:pPr>
              <w:pStyle w:val="TableParagraph"/>
              <w:spacing w:before="181"/>
              <w:ind w:left="15"/>
              <w:rPr>
                <w:rFonts w:ascii="Times New Roman"/>
              </w:rPr>
            </w:pPr>
            <w:r>
              <w:rPr>
                <w:b/>
              </w:rPr>
              <w:t>Specifikacija</w:t>
            </w:r>
            <w:r w:rsidRPr="00363C32">
              <w:rPr>
                <w:b/>
              </w:rPr>
              <w:t xml:space="preserve"> </w:t>
            </w:r>
            <w:r>
              <w:rPr>
                <w:b/>
              </w:rPr>
              <w:t>programskog</w:t>
            </w:r>
            <w:r w:rsidRPr="00363C32">
              <w:rPr>
                <w:b/>
              </w:rPr>
              <w:t xml:space="preserve"> </w:t>
            </w:r>
            <w:r>
              <w:rPr>
                <w:b/>
              </w:rPr>
              <w:t>rješenja</w:t>
            </w:r>
          </w:p>
        </w:tc>
      </w:tr>
      <w:tr w:rsidR="00FD41C3" w14:paraId="31809897" w14:textId="77777777">
        <w:trPr>
          <w:trHeight w:val="633"/>
        </w:trPr>
        <w:tc>
          <w:tcPr>
            <w:tcW w:w="711" w:type="dxa"/>
          </w:tcPr>
          <w:p w14:paraId="149CD335" w14:textId="77777777" w:rsidR="00FD41C3" w:rsidRDefault="00B2435F">
            <w:pPr>
              <w:pStyle w:val="TableParagraph"/>
              <w:spacing w:before="181"/>
              <w:ind w:left="15"/>
              <w:jc w:val="center"/>
            </w:pPr>
            <w:r>
              <w:rPr>
                <w:spacing w:val="-5"/>
              </w:rPr>
              <w:t>1.1</w:t>
            </w:r>
          </w:p>
        </w:tc>
        <w:tc>
          <w:tcPr>
            <w:tcW w:w="8358" w:type="dxa"/>
          </w:tcPr>
          <w:p w14:paraId="5F5F67E7" w14:textId="77777777" w:rsidR="00FD41C3" w:rsidRDefault="00B2435F">
            <w:pPr>
              <w:pStyle w:val="TableParagraph"/>
              <w:spacing w:before="47"/>
              <w:ind w:left="37"/>
            </w:pPr>
            <w:r>
              <w:t>Implementacija</w:t>
            </w:r>
            <w:r>
              <w:rPr>
                <w:spacing w:val="-3"/>
              </w:rPr>
              <w:t xml:space="preserve"> </w:t>
            </w:r>
            <w:r>
              <w:t>sustava</w:t>
            </w:r>
            <w:r>
              <w:rPr>
                <w:spacing w:val="-3"/>
              </w:rPr>
              <w:t xml:space="preserve"> </w:t>
            </w:r>
            <w:r>
              <w:t>na</w:t>
            </w:r>
            <w:r>
              <w:rPr>
                <w:spacing w:val="-6"/>
              </w:rPr>
              <w:t xml:space="preserve"> </w:t>
            </w:r>
            <w:r>
              <w:t>infrastrukturi</w:t>
            </w:r>
            <w:r>
              <w:rPr>
                <w:spacing w:val="-3"/>
              </w:rPr>
              <w:t xml:space="preserve"> </w:t>
            </w:r>
            <w:r>
              <w:t>Naručitelja</w:t>
            </w:r>
            <w:r>
              <w:rPr>
                <w:spacing w:val="-3"/>
              </w:rPr>
              <w:t xml:space="preserve"> </w:t>
            </w:r>
            <w:r>
              <w:t>sa</w:t>
            </w:r>
            <w:r>
              <w:rPr>
                <w:spacing w:val="-5"/>
              </w:rPr>
              <w:t xml:space="preserve"> </w:t>
            </w:r>
            <w:r>
              <w:t>uključenim</w:t>
            </w:r>
            <w:r>
              <w:rPr>
                <w:spacing w:val="-5"/>
              </w:rPr>
              <w:t xml:space="preserve"> </w:t>
            </w:r>
            <w:r>
              <w:t>svim</w:t>
            </w:r>
            <w:r>
              <w:rPr>
                <w:spacing w:val="-5"/>
              </w:rPr>
              <w:t xml:space="preserve"> </w:t>
            </w:r>
            <w:r>
              <w:t>licencama</w:t>
            </w:r>
            <w:r>
              <w:rPr>
                <w:spacing w:val="-6"/>
              </w:rPr>
              <w:t xml:space="preserve"> </w:t>
            </w:r>
            <w:r>
              <w:t>i</w:t>
            </w:r>
            <w:r>
              <w:rPr>
                <w:spacing w:val="-3"/>
              </w:rPr>
              <w:t xml:space="preserve"> </w:t>
            </w:r>
            <w:r>
              <w:t>pravima na nadogradnje tijekom ugovornog razdoblja.</w:t>
            </w:r>
          </w:p>
        </w:tc>
        <w:tc>
          <w:tcPr>
            <w:tcW w:w="1423" w:type="dxa"/>
          </w:tcPr>
          <w:p w14:paraId="6A21E5FA" w14:textId="77777777" w:rsidR="00FD41C3" w:rsidRDefault="00FD41C3">
            <w:pPr>
              <w:pStyle w:val="TableParagraph"/>
              <w:rPr>
                <w:rFonts w:ascii="Times New Roman"/>
              </w:rPr>
            </w:pPr>
          </w:p>
        </w:tc>
      </w:tr>
      <w:tr w:rsidR="00FD41C3" w14:paraId="0C4A97BD" w14:textId="77777777">
        <w:trPr>
          <w:trHeight w:val="632"/>
        </w:trPr>
        <w:tc>
          <w:tcPr>
            <w:tcW w:w="711" w:type="dxa"/>
          </w:tcPr>
          <w:p w14:paraId="2D6A9A7E" w14:textId="77777777" w:rsidR="00FD41C3" w:rsidRDefault="00B2435F">
            <w:pPr>
              <w:pStyle w:val="TableParagraph"/>
              <w:spacing w:before="181"/>
              <w:ind w:left="15"/>
              <w:jc w:val="center"/>
            </w:pPr>
            <w:r>
              <w:rPr>
                <w:spacing w:val="-5"/>
              </w:rPr>
              <w:t>1.2</w:t>
            </w:r>
          </w:p>
        </w:tc>
        <w:tc>
          <w:tcPr>
            <w:tcW w:w="8358" w:type="dxa"/>
          </w:tcPr>
          <w:p w14:paraId="6DB5B21B" w14:textId="77777777" w:rsidR="00FD41C3" w:rsidRDefault="00B2435F">
            <w:pPr>
              <w:pStyle w:val="TableParagraph"/>
              <w:spacing w:before="47"/>
              <w:ind w:left="37"/>
            </w:pPr>
            <w:r>
              <w:t>Prijava</w:t>
            </w:r>
            <w:r>
              <w:rPr>
                <w:spacing w:val="-4"/>
              </w:rPr>
              <w:t xml:space="preserve"> </w:t>
            </w:r>
            <w:r>
              <w:t>u</w:t>
            </w:r>
            <w:r>
              <w:rPr>
                <w:spacing w:val="-1"/>
              </w:rPr>
              <w:t xml:space="preserve"> </w:t>
            </w:r>
            <w:r>
              <w:t>sustav</w:t>
            </w:r>
            <w:r>
              <w:rPr>
                <w:spacing w:val="-2"/>
              </w:rPr>
              <w:t xml:space="preserve"> </w:t>
            </w:r>
            <w:r>
              <w:t>mora</w:t>
            </w:r>
            <w:r>
              <w:rPr>
                <w:spacing w:val="-1"/>
              </w:rPr>
              <w:t xml:space="preserve"> </w:t>
            </w:r>
            <w:r>
              <w:t>biti</w:t>
            </w:r>
            <w:r>
              <w:rPr>
                <w:spacing w:val="-1"/>
              </w:rPr>
              <w:t xml:space="preserve"> </w:t>
            </w:r>
            <w:r>
              <w:t>jedinstvena</w:t>
            </w:r>
            <w:r>
              <w:rPr>
                <w:spacing w:val="-4"/>
              </w:rPr>
              <w:t xml:space="preserve"> </w:t>
            </w:r>
            <w:r>
              <w:t>SSO</w:t>
            </w:r>
            <w:r>
              <w:rPr>
                <w:spacing w:val="-1"/>
              </w:rPr>
              <w:t xml:space="preserve"> </w:t>
            </w:r>
            <w:r>
              <w:t>bez</w:t>
            </w:r>
            <w:r>
              <w:rPr>
                <w:spacing w:val="-4"/>
              </w:rPr>
              <w:t xml:space="preserve"> </w:t>
            </w:r>
            <w:r>
              <w:t>obzira</w:t>
            </w:r>
            <w:r>
              <w:rPr>
                <w:spacing w:val="-4"/>
              </w:rPr>
              <w:t xml:space="preserve"> </w:t>
            </w:r>
            <w:r>
              <w:t>da</w:t>
            </w:r>
            <w:r>
              <w:rPr>
                <w:spacing w:val="-1"/>
              </w:rPr>
              <w:t xml:space="preserve"> </w:t>
            </w:r>
            <w:r>
              <w:t>li</w:t>
            </w:r>
            <w:r>
              <w:rPr>
                <w:spacing w:val="-1"/>
              </w:rPr>
              <w:t xml:space="preserve"> </w:t>
            </w:r>
            <w:r>
              <w:t>se</w:t>
            </w:r>
            <w:r>
              <w:rPr>
                <w:spacing w:val="-3"/>
              </w:rPr>
              <w:t xml:space="preserve"> </w:t>
            </w:r>
            <w:r>
              <w:t>koristi</w:t>
            </w:r>
            <w:r>
              <w:rPr>
                <w:spacing w:val="-1"/>
              </w:rPr>
              <w:t xml:space="preserve"> </w:t>
            </w:r>
            <w:r>
              <w:t>jedna</w:t>
            </w:r>
            <w:r>
              <w:rPr>
                <w:spacing w:val="-1"/>
              </w:rPr>
              <w:t xml:space="preserve"> </w:t>
            </w:r>
            <w:r>
              <w:t>ili</w:t>
            </w:r>
            <w:r>
              <w:rPr>
                <w:spacing w:val="-5"/>
              </w:rPr>
              <w:t xml:space="preserve"> </w:t>
            </w:r>
            <w:r>
              <w:t>više</w:t>
            </w:r>
            <w:r>
              <w:rPr>
                <w:spacing w:val="-3"/>
              </w:rPr>
              <w:t xml:space="preserve"> </w:t>
            </w:r>
            <w:r>
              <w:t>aplikacija</w:t>
            </w:r>
            <w:r>
              <w:rPr>
                <w:spacing w:val="-1"/>
              </w:rPr>
              <w:t xml:space="preserve"> </w:t>
            </w:r>
            <w:r>
              <w:t xml:space="preserve">za </w:t>
            </w:r>
            <w:r>
              <w:rPr>
                <w:spacing w:val="-2"/>
              </w:rPr>
              <w:t>nadzor</w:t>
            </w:r>
          </w:p>
        </w:tc>
        <w:tc>
          <w:tcPr>
            <w:tcW w:w="1423" w:type="dxa"/>
          </w:tcPr>
          <w:p w14:paraId="6E7EA9F2" w14:textId="77777777" w:rsidR="00FD41C3" w:rsidRDefault="00FD41C3">
            <w:pPr>
              <w:pStyle w:val="TableParagraph"/>
              <w:rPr>
                <w:rFonts w:ascii="Times New Roman"/>
              </w:rPr>
            </w:pPr>
          </w:p>
        </w:tc>
      </w:tr>
      <w:tr w:rsidR="00FD41C3" w14:paraId="78FA7523" w14:textId="77777777">
        <w:trPr>
          <w:trHeight w:val="1189"/>
        </w:trPr>
        <w:tc>
          <w:tcPr>
            <w:tcW w:w="711" w:type="dxa"/>
          </w:tcPr>
          <w:p w14:paraId="24ABD3A7" w14:textId="77777777" w:rsidR="00FD41C3" w:rsidRDefault="00FD41C3">
            <w:pPr>
              <w:pStyle w:val="TableParagraph"/>
              <w:spacing w:before="206"/>
              <w:rPr>
                <w:rFonts w:ascii="Arial"/>
                <w:b/>
              </w:rPr>
            </w:pPr>
          </w:p>
          <w:p w14:paraId="6EE364AA" w14:textId="77777777" w:rsidR="00FD41C3" w:rsidRDefault="00B2435F">
            <w:pPr>
              <w:pStyle w:val="TableParagraph"/>
              <w:spacing w:before="1"/>
              <w:ind w:left="15"/>
              <w:jc w:val="center"/>
            </w:pPr>
            <w:r>
              <w:rPr>
                <w:spacing w:val="-5"/>
              </w:rPr>
              <w:t>1.2</w:t>
            </w:r>
          </w:p>
        </w:tc>
        <w:tc>
          <w:tcPr>
            <w:tcW w:w="8358" w:type="dxa"/>
          </w:tcPr>
          <w:p w14:paraId="2499B409" w14:textId="77777777" w:rsidR="00FD41C3" w:rsidRDefault="00B2435F">
            <w:pPr>
              <w:pStyle w:val="TableParagraph"/>
              <w:spacing w:before="56"/>
              <w:ind w:left="37"/>
            </w:pPr>
            <w:r>
              <w:t>Instalacija</w:t>
            </w:r>
            <w:r>
              <w:rPr>
                <w:spacing w:val="-7"/>
              </w:rPr>
              <w:t xml:space="preserve"> </w:t>
            </w:r>
            <w:r>
              <w:t>programske</w:t>
            </w:r>
            <w:r>
              <w:rPr>
                <w:spacing w:val="-4"/>
              </w:rPr>
              <w:t xml:space="preserve"> </w:t>
            </w:r>
            <w:r>
              <w:t>podrška</w:t>
            </w:r>
            <w:r>
              <w:rPr>
                <w:spacing w:val="-6"/>
              </w:rPr>
              <w:t xml:space="preserve"> </w:t>
            </w:r>
            <w:r>
              <w:t>za:</w:t>
            </w:r>
            <w:r>
              <w:rPr>
                <w:spacing w:val="-6"/>
              </w:rPr>
              <w:t xml:space="preserve"> </w:t>
            </w:r>
            <w:r>
              <w:t>nadzor</w:t>
            </w:r>
            <w:r>
              <w:rPr>
                <w:spacing w:val="-6"/>
              </w:rPr>
              <w:t xml:space="preserve"> </w:t>
            </w:r>
            <w:r>
              <w:t>uređaja,</w:t>
            </w:r>
            <w:r>
              <w:rPr>
                <w:spacing w:val="-6"/>
              </w:rPr>
              <w:t xml:space="preserve"> </w:t>
            </w:r>
            <w:r>
              <w:t>direktna</w:t>
            </w:r>
            <w:r>
              <w:rPr>
                <w:spacing w:val="-6"/>
              </w:rPr>
              <w:t xml:space="preserve"> </w:t>
            </w:r>
            <w:r>
              <w:t>nadogradnja</w:t>
            </w:r>
            <w:r>
              <w:rPr>
                <w:spacing w:val="-6"/>
              </w:rPr>
              <w:t xml:space="preserve"> </w:t>
            </w:r>
            <w:r>
              <w:t>firmware-</w:t>
            </w:r>
            <w:r>
              <w:rPr>
                <w:spacing w:val="-10"/>
              </w:rPr>
              <w:t>a</w:t>
            </w:r>
          </w:p>
          <w:p w14:paraId="379C94DD" w14:textId="77777777" w:rsidR="00FD41C3" w:rsidRDefault="00B2435F">
            <w:pPr>
              <w:pStyle w:val="TableParagraph"/>
              <w:spacing w:before="1"/>
              <w:ind w:left="37"/>
            </w:pPr>
            <w:r>
              <w:t>uređaja,</w:t>
            </w:r>
            <w:r>
              <w:rPr>
                <w:spacing w:val="-3"/>
              </w:rPr>
              <w:t xml:space="preserve"> </w:t>
            </w:r>
            <w:r>
              <w:t>sustav</w:t>
            </w:r>
            <w:r>
              <w:rPr>
                <w:spacing w:val="-4"/>
              </w:rPr>
              <w:t xml:space="preserve"> </w:t>
            </w:r>
            <w:r>
              <w:t>za</w:t>
            </w:r>
            <w:r>
              <w:rPr>
                <w:spacing w:val="-3"/>
              </w:rPr>
              <w:t xml:space="preserve"> </w:t>
            </w:r>
            <w:r>
              <w:t>upravljanje</w:t>
            </w:r>
            <w:r>
              <w:rPr>
                <w:spacing w:val="-3"/>
              </w:rPr>
              <w:t xml:space="preserve"> </w:t>
            </w:r>
            <w:r>
              <w:t>ispisom,</w:t>
            </w:r>
            <w:r>
              <w:rPr>
                <w:spacing w:val="-5"/>
              </w:rPr>
              <w:t xml:space="preserve"> </w:t>
            </w:r>
            <w:r>
              <w:t>sustav</w:t>
            </w:r>
            <w:r>
              <w:rPr>
                <w:spacing w:val="-2"/>
              </w:rPr>
              <w:t xml:space="preserve"> </w:t>
            </w:r>
            <w:r>
              <w:t>za</w:t>
            </w:r>
            <w:r>
              <w:rPr>
                <w:spacing w:val="-3"/>
              </w:rPr>
              <w:t xml:space="preserve"> </w:t>
            </w:r>
            <w:r>
              <w:t>kriptiranje</w:t>
            </w:r>
            <w:r>
              <w:rPr>
                <w:spacing w:val="-3"/>
              </w:rPr>
              <w:t xml:space="preserve"> </w:t>
            </w:r>
            <w:r>
              <w:t>skeniranih</w:t>
            </w:r>
            <w:r>
              <w:rPr>
                <w:spacing w:val="-5"/>
              </w:rPr>
              <w:t xml:space="preserve"> </w:t>
            </w:r>
            <w:r>
              <w:t>dokumenata</w:t>
            </w:r>
            <w:r>
              <w:rPr>
                <w:spacing w:val="-3"/>
              </w:rPr>
              <w:t xml:space="preserve"> </w:t>
            </w:r>
            <w:r>
              <w:t>kao</w:t>
            </w:r>
            <w:r>
              <w:rPr>
                <w:spacing w:val="-2"/>
              </w:rPr>
              <w:t xml:space="preserve"> </w:t>
            </w:r>
            <w:r>
              <w:t>i sustav sigurnosti koji prati ispisne politike, izvještajni sustav, helpdesk sustav, sustav upravljanja osnovnim sredstvima</w:t>
            </w:r>
          </w:p>
        </w:tc>
        <w:tc>
          <w:tcPr>
            <w:tcW w:w="1423" w:type="dxa"/>
          </w:tcPr>
          <w:p w14:paraId="0D07A2BA" w14:textId="77777777" w:rsidR="00FD41C3" w:rsidRDefault="00FD41C3">
            <w:pPr>
              <w:pStyle w:val="TableParagraph"/>
              <w:rPr>
                <w:rFonts w:ascii="Times New Roman"/>
              </w:rPr>
            </w:pPr>
          </w:p>
        </w:tc>
      </w:tr>
      <w:tr w:rsidR="00FD41C3" w14:paraId="26202DD7" w14:textId="77777777">
        <w:trPr>
          <w:trHeight w:val="806"/>
        </w:trPr>
        <w:tc>
          <w:tcPr>
            <w:tcW w:w="711" w:type="dxa"/>
          </w:tcPr>
          <w:p w14:paraId="3B6CA911" w14:textId="77777777" w:rsidR="00FD41C3" w:rsidRDefault="00FD41C3">
            <w:pPr>
              <w:pStyle w:val="TableParagraph"/>
              <w:spacing w:before="15"/>
              <w:rPr>
                <w:rFonts w:ascii="Arial"/>
                <w:b/>
              </w:rPr>
            </w:pPr>
          </w:p>
          <w:p w14:paraId="529EB3A3" w14:textId="77777777" w:rsidR="00FD41C3" w:rsidRDefault="00B2435F">
            <w:pPr>
              <w:pStyle w:val="TableParagraph"/>
              <w:ind w:left="15"/>
              <w:jc w:val="center"/>
            </w:pPr>
            <w:r>
              <w:rPr>
                <w:spacing w:val="-5"/>
              </w:rPr>
              <w:t>1.3</w:t>
            </w:r>
          </w:p>
        </w:tc>
        <w:tc>
          <w:tcPr>
            <w:tcW w:w="8358" w:type="dxa"/>
          </w:tcPr>
          <w:p w14:paraId="2D5E527A" w14:textId="77777777" w:rsidR="00FD41C3" w:rsidRDefault="00B2435F">
            <w:pPr>
              <w:pStyle w:val="TableParagraph"/>
              <w:spacing w:line="268" w:lineRule="exact"/>
              <w:ind w:left="37"/>
            </w:pPr>
            <w:r>
              <w:t>Uključivanje</w:t>
            </w:r>
            <w:r>
              <w:rPr>
                <w:spacing w:val="-6"/>
              </w:rPr>
              <w:t xml:space="preserve"> </w:t>
            </w:r>
            <w:r>
              <w:t>dijela</w:t>
            </w:r>
            <w:r>
              <w:rPr>
                <w:spacing w:val="-4"/>
              </w:rPr>
              <w:t xml:space="preserve"> </w:t>
            </w:r>
            <w:r>
              <w:t>postojećih</w:t>
            </w:r>
            <w:r>
              <w:rPr>
                <w:spacing w:val="-6"/>
              </w:rPr>
              <w:t xml:space="preserve"> </w:t>
            </w:r>
            <w:r>
              <w:t>uređaja</w:t>
            </w:r>
            <w:r>
              <w:rPr>
                <w:spacing w:val="-4"/>
              </w:rPr>
              <w:t xml:space="preserve"> </w:t>
            </w:r>
            <w:r>
              <w:t>u</w:t>
            </w:r>
            <w:r>
              <w:rPr>
                <w:spacing w:val="-7"/>
              </w:rPr>
              <w:t xml:space="preserve"> </w:t>
            </w:r>
            <w:r>
              <w:t>vlasništvu</w:t>
            </w:r>
            <w:r>
              <w:rPr>
                <w:spacing w:val="-5"/>
              </w:rPr>
              <w:t xml:space="preserve"> </w:t>
            </w:r>
            <w:r>
              <w:t>KBCZG</w:t>
            </w:r>
            <w:r>
              <w:rPr>
                <w:spacing w:val="-4"/>
              </w:rPr>
              <w:t xml:space="preserve"> </w:t>
            </w:r>
            <w:r>
              <w:t>u</w:t>
            </w:r>
            <w:r>
              <w:rPr>
                <w:spacing w:val="-4"/>
              </w:rPr>
              <w:t xml:space="preserve"> </w:t>
            </w:r>
            <w:r>
              <w:t>sustav</w:t>
            </w:r>
            <w:r>
              <w:rPr>
                <w:spacing w:val="-3"/>
              </w:rPr>
              <w:t xml:space="preserve"> </w:t>
            </w:r>
            <w:r>
              <w:t>koji</w:t>
            </w:r>
            <w:r>
              <w:rPr>
                <w:spacing w:val="-5"/>
              </w:rPr>
              <w:t xml:space="preserve"> </w:t>
            </w:r>
            <w:r>
              <w:rPr>
                <w:spacing w:val="-2"/>
              </w:rPr>
              <w:t>tehničkim</w:t>
            </w:r>
          </w:p>
          <w:p w14:paraId="168ED921" w14:textId="77777777" w:rsidR="00FD41C3" w:rsidRDefault="00B2435F">
            <w:pPr>
              <w:pStyle w:val="TableParagraph"/>
              <w:spacing w:line="270" w:lineRule="atLeast"/>
              <w:ind w:left="37"/>
            </w:pPr>
            <w:r>
              <w:t>karakteristikama</w:t>
            </w:r>
            <w:r>
              <w:rPr>
                <w:spacing w:val="-4"/>
              </w:rPr>
              <w:t xml:space="preserve"> </w:t>
            </w:r>
            <w:r>
              <w:t>podliježu</w:t>
            </w:r>
            <w:r>
              <w:rPr>
                <w:spacing w:val="-7"/>
              </w:rPr>
              <w:t xml:space="preserve"> </w:t>
            </w:r>
            <w:r>
              <w:t>mogućnostima</w:t>
            </w:r>
            <w:r>
              <w:rPr>
                <w:spacing w:val="-6"/>
              </w:rPr>
              <w:t xml:space="preserve"> </w:t>
            </w:r>
            <w:r>
              <w:t>spajanja</w:t>
            </w:r>
            <w:r>
              <w:rPr>
                <w:spacing w:val="-4"/>
              </w:rPr>
              <w:t xml:space="preserve"> </w:t>
            </w:r>
            <w:r>
              <w:t>na</w:t>
            </w:r>
            <w:r>
              <w:rPr>
                <w:spacing w:val="-7"/>
              </w:rPr>
              <w:t xml:space="preserve"> </w:t>
            </w:r>
            <w:r>
              <w:t>programsku</w:t>
            </w:r>
            <w:r>
              <w:rPr>
                <w:spacing w:val="-4"/>
              </w:rPr>
              <w:t xml:space="preserve"> </w:t>
            </w:r>
            <w:r>
              <w:t>podršku</w:t>
            </w:r>
            <w:r>
              <w:rPr>
                <w:spacing w:val="-4"/>
              </w:rPr>
              <w:t xml:space="preserve"> </w:t>
            </w:r>
            <w:r>
              <w:t>za</w:t>
            </w:r>
            <w:r>
              <w:rPr>
                <w:spacing w:val="-4"/>
              </w:rPr>
              <w:t xml:space="preserve"> </w:t>
            </w:r>
            <w:r>
              <w:t>nadzor</w:t>
            </w:r>
            <w:r>
              <w:rPr>
                <w:spacing w:val="-4"/>
              </w:rPr>
              <w:t xml:space="preserve"> </w:t>
            </w:r>
            <w:r>
              <w:t>i upravljanje ispisom</w:t>
            </w:r>
          </w:p>
        </w:tc>
        <w:tc>
          <w:tcPr>
            <w:tcW w:w="1423" w:type="dxa"/>
          </w:tcPr>
          <w:p w14:paraId="012C936B" w14:textId="77777777" w:rsidR="00FD41C3" w:rsidRDefault="00FD41C3">
            <w:pPr>
              <w:pStyle w:val="TableParagraph"/>
              <w:rPr>
                <w:rFonts w:ascii="Times New Roman"/>
              </w:rPr>
            </w:pPr>
          </w:p>
        </w:tc>
      </w:tr>
      <w:tr w:rsidR="00FD41C3" w14:paraId="555C2CCD" w14:textId="77777777">
        <w:trPr>
          <w:trHeight w:val="1466"/>
        </w:trPr>
        <w:tc>
          <w:tcPr>
            <w:tcW w:w="711" w:type="dxa"/>
            <w:tcBorders>
              <w:bottom w:val="single" w:sz="4" w:space="0" w:color="000000"/>
            </w:tcBorders>
          </w:tcPr>
          <w:p w14:paraId="3B8B4CE6" w14:textId="77777777" w:rsidR="00FD41C3" w:rsidRDefault="00FD41C3">
            <w:pPr>
              <w:pStyle w:val="TableParagraph"/>
              <w:rPr>
                <w:rFonts w:ascii="Arial"/>
                <w:b/>
              </w:rPr>
            </w:pPr>
          </w:p>
          <w:p w14:paraId="6A11F6F2" w14:textId="77777777" w:rsidR="00FD41C3" w:rsidRDefault="00FD41C3">
            <w:pPr>
              <w:pStyle w:val="TableParagraph"/>
              <w:spacing w:before="91"/>
              <w:rPr>
                <w:rFonts w:ascii="Arial"/>
                <w:b/>
              </w:rPr>
            </w:pPr>
          </w:p>
          <w:p w14:paraId="4E3B8CE9" w14:textId="77777777" w:rsidR="00FD41C3" w:rsidRDefault="00B2435F">
            <w:pPr>
              <w:pStyle w:val="TableParagraph"/>
              <w:ind w:left="15"/>
              <w:jc w:val="center"/>
            </w:pPr>
            <w:r>
              <w:rPr>
                <w:spacing w:val="-5"/>
              </w:rPr>
              <w:t>1.9</w:t>
            </w:r>
          </w:p>
        </w:tc>
        <w:tc>
          <w:tcPr>
            <w:tcW w:w="8358" w:type="dxa"/>
            <w:tcBorders>
              <w:bottom w:val="single" w:sz="4" w:space="0" w:color="000000"/>
            </w:tcBorders>
          </w:tcPr>
          <w:p w14:paraId="5D99AF2B" w14:textId="77777777" w:rsidR="00FD41C3" w:rsidRDefault="00B2435F">
            <w:pPr>
              <w:pStyle w:val="TableParagraph"/>
              <w:spacing w:before="59"/>
              <w:ind w:left="37"/>
            </w:pPr>
            <w:r>
              <w:t>Definiranje politika koje će se primjenjivati za sigurnosne grupe (GPO) radi boljeg nadzora, poglavito u dijelu nadzora provođenja sigurnosnih politika nad imeničkom infrastrukturom treba proširiti funkcionalnosti alata s dodatnim modulima koji će omogućiti prikupljanje sigurnosnih</w:t>
            </w:r>
            <w:r>
              <w:rPr>
                <w:spacing w:val="-5"/>
              </w:rPr>
              <w:t xml:space="preserve"> </w:t>
            </w:r>
            <w:r>
              <w:t>logova</w:t>
            </w:r>
            <w:r>
              <w:rPr>
                <w:spacing w:val="-4"/>
              </w:rPr>
              <w:t xml:space="preserve"> </w:t>
            </w:r>
            <w:r>
              <w:t>na</w:t>
            </w:r>
            <w:r>
              <w:rPr>
                <w:spacing w:val="-7"/>
              </w:rPr>
              <w:t xml:space="preserve"> </w:t>
            </w:r>
            <w:r>
              <w:t>mreži</w:t>
            </w:r>
            <w:r>
              <w:rPr>
                <w:spacing w:val="-4"/>
              </w:rPr>
              <w:t xml:space="preserve"> </w:t>
            </w:r>
            <w:r>
              <w:t>vezanim</w:t>
            </w:r>
            <w:r>
              <w:rPr>
                <w:spacing w:val="-3"/>
              </w:rPr>
              <w:t xml:space="preserve"> </w:t>
            </w:r>
            <w:r>
              <w:t>uz</w:t>
            </w:r>
            <w:r>
              <w:rPr>
                <w:spacing w:val="-5"/>
              </w:rPr>
              <w:t xml:space="preserve"> </w:t>
            </w:r>
            <w:r>
              <w:t>programsku</w:t>
            </w:r>
            <w:r>
              <w:rPr>
                <w:spacing w:val="-4"/>
              </w:rPr>
              <w:t xml:space="preserve"> </w:t>
            </w:r>
            <w:r>
              <w:t>podršku</w:t>
            </w:r>
            <w:r>
              <w:rPr>
                <w:spacing w:val="-4"/>
              </w:rPr>
              <w:t xml:space="preserve"> </w:t>
            </w:r>
            <w:r>
              <w:t>za</w:t>
            </w:r>
            <w:r>
              <w:rPr>
                <w:spacing w:val="-4"/>
              </w:rPr>
              <w:t xml:space="preserve"> </w:t>
            </w:r>
            <w:r>
              <w:t>nadzor</w:t>
            </w:r>
            <w:r>
              <w:rPr>
                <w:spacing w:val="-4"/>
              </w:rPr>
              <w:t xml:space="preserve"> </w:t>
            </w:r>
            <w:r>
              <w:t>i</w:t>
            </w:r>
            <w:r>
              <w:rPr>
                <w:spacing w:val="-4"/>
              </w:rPr>
              <w:t xml:space="preserve"> </w:t>
            </w:r>
            <w:r>
              <w:t>upravljanje</w:t>
            </w:r>
            <w:r>
              <w:rPr>
                <w:spacing w:val="-4"/>
              </w:rPr>
              <w:t xml:space="preserve"> </w:t>
            </w:r>
            <w:r>
              <w:t>ispisom te izvještavanje u skladu s potrebama.</w:t>
            </w:r>
          </w:p>
        </w:tc>
        <w:tc>
          <w:tcPr>
            <w:tcW w:w="1423" w:type="dxa"/>
            <w:tcBorders>
              <w:bottom w:val="single" w:sz="4" w:space="0" w:color="000000"/>
            </w:tcBorders>
          </w:tcPr>
          <w:p w14:paraId="6BE1ED5E" w14:textId="77777777" w:rsidR="00FD41C3" w:rsidRDefault="00FD41C3">
            <w:pPr>
              <w:pStyle w:val="TableParagraph"/>
              <w:rPr>
                <w:rFonts w:ascii="Times New Roman"/>
              </w:rPr>
            </w:pPr>
          </w:p>
        </w:tc>
      </w:tr>
    </w:tbl>
    <w:p w14:paraId="4C2FA5D7" w14:textId="77777777" w:rsidR="00FD41C3" w:rsidRDefault="00FD41C3">
      <w:pPr>
        <w:pStyle w:val="TableParagraph"/>
        <w:rPr>
          <w:rFonts w:ascii="Times New Roman"/>
        </w:rPr>
        <w:sectPr w:rsidR="00FD41C3">
          <w:pgSz w:w="11910" w:h="16840"/>
          <w:pgMar w:top="380" w:right="425" w:bottom="1200" w:left="708" w:header="0" w:footer="1012" w:gutter="0"/>
          <w:cols w:space="720"/>
        </w:sectPr>
      </w:pPr>
    </w:p>
    <w:p w14:paraId="5AF9FC20" w14:textId="77777777" w:rsidR="00FD41C3" w:rsidRDefault="00FD41C3">
      <w:pPr>
        <w:pStyle w:val="BodyText"/>
        <w:spacing w:before="5"/>
        <w:rPr>
          <w:rFonts w:ascii="Arial"/>
          <w:b/>
          <w:sz w:val="2"/>
        </w:rPr>
      </w:pPr>
    </w:p>
    <w:tbl>
      <w:tblPr>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11"/>
        <w:gridCol w:w="8358"/>
        <w:gridCol w:w="1423"/>
      </w:tblGrid>
      <w:tr w:rsidR="00FD41C3" w14:paraId="29B385B1" w14:textId="77777777">
        <w:trPr>
          <w:trHeight w:val="630"/>
        </w:trPr>
        <w:tc>
          <w:tcPr>
            <w:tcW w:w="711" w:type="dxa"/>
            <w:tcBorders>
              <w:bottom w:val="single" w:sz="4" w:space="0" w:color="000000"/>
            </w:tcBorders>
          </w:tcPr>
          <w:p w14:paraId="434A3B5B" w14:textId="77777777" w:rsidR="00FD41C3" w:rsidRDefault="00B2435F">
            <w:pPr>
              <w:pStyle w:val="TableParagraph"/>
              <w:spacing w:before="181"/>
              <w:ind w:left="15" w:right="3"/>
              <w:jc w:val="center"/>
            </w:pPr>
            <w:r>
              <w:rPr>
                <w:spacing w:val="-4"/>
              </w:rPr>
              <w:t>1.10</w:t>
            </w:r>
          </w:p>
        </w:tc>
        <w:tc>
          <w:tcPr>
            <w:tcW w:w="8358" w:type="dxa"/>
            <w:tcBorders>
              <w:bottom w:val="single" w:sz="4" w:space="0" w:color="000000"/>
            </w:tcBorders>
          </w:tcPr>
          <w:p w14:paraId="11D3E2D6" w14:textId="77777777" w:rsidR="00FD41C3" w:rsidRDefault="00B2435F">
            <w:pPr>
              <w:pStyle w:val="TableParagraph"/>
              <w:spacing w:before="47"/>
              <w:ind w:left="37" w:right="105"/>
            </w:pPr>
            <w:r>
              <w:t>Vođenje</w:t>
            </w:r>
            <w:r>
              <w:rPr>
                <w:spacing w:val="-4"/>
              </w:rPr>
              <w:t xml:space="preserve"> </w:t>
            </w:r>
            <w:r>
              <w:t>evidencije</w:t>
            </w:r>
            <w:r>
              <w:rPr>
                <w:spacing w:val="-4"/>
              </w:rPr>
              <w:t xml:space="preserve"> </w:t>
            </w:r>
            <w:r>
              <w:t>potrošnje</w:t>
            </w:r>
            <w:r>
              <w:rPr>
                <w:spacing w:val="-4"/>
              </w:rPr>
              <w:t xml:space="preserve"> </w:t>
            </w:r>
            <w:r>
              <w:t>po</w:t>
            </w:r>
            <w:r>
              <w:rPr>
                <w:spacing w:val="-4"/>
              </w:rPr>
              <w:t xml:space="preserve"> </w:t>
            </w:r>
            <w:r>
              <w:t>ispisnim</w:t>
            </w:r>
            <w:r>
              <w:rPr>
                <w:spacing w:val="-3"/>
              </w:rPr>
              <w:t xml:space="preserve"> </w:t>
            </w:r>
            <w:r>
              <w:t>uređajima,</w:t>
            </w:r>
            <w:r>
              <w:rPr>
                <w:spacing w:val="-6"/>
              </w:rPr>
              <w:t xml:space="preserve"> </w:t>
            </w:r>
            <w:r>
              <w:t>vrsti</w:t>
            </w:r>
            <w:r>
              <w:rPr>
                <w:spacing w:val="-4"/>
              </w:rPr>
              <w:t xml:space="preserve"> </w:t>
            </w:r>
            <w:r>
              <w:t>ispisa,</w:t>
            </w:r>
            <w:r>
              <w:rPr>
                <w:spacing w:val="-4"/>
              </w:rPr>
              <w:t xml:space="preserve"> </w:t>
            </w:r>
            <w:r>
              <w:t>po</w:t>
            </w:r>
            <w:r>
              <w:rPr>
                <w:spacing w:val="-3"/>
              </w:rPr>
              <w:t xml:space="preserve"> </w:t>
            </w:r>
            <w:r>
              <w:t>korisnicima</w:t>
            </w:r>
            <w:r>
              <w:rPr>
                <w:spacing w:val="-4"/>
              </w:rPr>
              <w:t xml:space="preserve"> </w:t>
            </w:r>
            <w:r>
              <w:t>i ustrojbenim jedinicama</w:t>
            </w:r>
          </w:p>
        </w:tc>
        <w:tc>
          <w:tcPr>
            <w:tcW w:w="1423" w:type="dxa"/>
            <w:tcBorders>
              <w:bottom w:val="single" w:sz="4" w:space="0" w:color="000000"/>
            </w:tcBorders>
          </w:tcPr>
          <w:p w14:paraId="08B1D7E1" w14:textId="77777777" w:rsidR="00FD41C3" w:rsidRDefault="00FD41C3">
            <w:pPr>
              <w:pStyle w:val="TableParagraph"/>
              <w:rPr>
                <w:rFonts w:ascii="Times New Roman"/>
              </w:rPr>
            </w:pPr>
          </w:p>
        </w:tc>
      </w:tr>
      <w:tr w:rsidR="00FD41C3" w14:paraId="42DF1F04" w14:textId="77777777">
        <w:trPr>
          <w:trHeight w:val="746"/>
        </w:trPr>
        <w:tc>
          <w:tcPr>
            <w:tcW w:w="711" w:type="dxa"/>
            <w:tcBorders>
              <w:top w:val="single" w:sz="4" w:space="0" w:color="000000"/>
              <w:bottom w:val="single" w:sz="4" w:space="0" w:color="000000"/>
            </w:tcBorders>
          </w:tcPr>
          <w:p w14:paraId="671C9E8E" w14:textId="77777777" w:rsidR="00FD41C3" w:rsidRDefault="00B2435F">
            <w:pPr>
              <w:pStyle w:val="TableParagraph"/>
              <w:spacing w:before="239"/>
              <w:ind w:left="15" w:right="3"/>
              <w:jc w:val="center"/>
            </w:pPr>
            <w:r>
              <w:rPr>
                <w:spacing w:val="-4"/>
              </w:rPr>
              <w:t>1.11</w:t>
            </w:r>
          </w:p>
        </w:tc>
        <w:tc>
          <w:tcPr>
            <w:tcW w:w="8358" w:type="dxa"/>
            <w:tcBorders>
              <w:top w:val="single" w:sz="4" w:space="0" w:color="000000"/>
              <w:bottom w:val="single" w:sz="4" w:space="0" w:color="000000"/>
            </w:tcBorders>
          </w:tcPr>
          <w:p w14:paraId="4FFBA3D2" w14:textId="77777777" w:rsidR="00FD41C3" w:rsidRDefault="00B2435F">
            <w:pPr>
              <w:pStyle w:val="TableParagraph"/>
              <w:spacing w:before="104"/>
              <w:ind w:left="37" w:right="105"/>
            </w:pPr>
            <w:r>
              <w:t>Praćenje</w:t>
            </w:r>
            <w:r>
              <w:rPr>
                <w:spacing w:val="-2"/>
              </w:rPr>
              <w:t xml:space="preserve"> </w:t>
            </w:r>
            <w:r>
              <w:t>stanja</w:t>
            </w:r>
            <w:r>
              <w:rPr>
                <w:spacing w:val="-5"/>
              </w:rPr>
              <w:t xml:space="preserve"> </w:t>
            </w:r>
            <w:r>
              <w:t>tonera</w:t>
            </w:r>
            <w:r>
              <w:rPr>
                <w:spacing w:val="-3"/>
              </w:rPr>
              <w:t xml:space="preserve"> </w:t>
            </w:r>
            <w:r>
              <w:t>te</w:t>
            </w:r>
            <w:r>
              <w:rPr>
                <w:spacing w:val="-2"/>
              </w:rPr>
              <w:t xml:space="preserve"> </w:t>
            </w:r>
            <w:r>
              <w:t>davanje</w:t>
            </w:r>
            <w:r>
              <w:rPr>
                <w:spacing w:val="-2"/>
              </w:rPr>
              <w:t xml:space="preserve"> </w:t>
            </w:r>
            <w:r>
              <w:t>alarma</w:t>
            </w:r>
            <w:r>
              <w:rPr>
                <w:spacing w:val="-5"/>
              </w:rPr>
              <w:t xml:space="preserve"> </w:t>
            </w:r>
            <w:r>
              <w:t>niske</w:t>
            </w:r>
            <w:r>
              <w:rPr>
                <w:spacing w:val="-4"/>
              </w:rPr>
              <w:t xml:space="preserve"> </w:t>
            </w:r>
            <w:r>
              <w:t>razine</w:t>
            </w:r>
            <w:r>
              <w:rPr>
                <w:spacing w:val="-4"/>
              </w:rPr>
              <w:t xml:space="preserve"> </w:t>
            </w:r>
            <w:r>
              <w:t>tonera</w:t>
            </w:r>
            <w:r>
              <w:rPr>
                <w:spacing w:val="-5"/>
              </w:rPr>
              <w:t xml:space="preserve"> </w:t>
            </w:r>
            <w:r>
              <w:t>koristeći</w:t>
            </w:r>
            <w:r>
              <w:rPr>
                <w:spacing w:val="-2"/>
              </w:rPr>
              <w:t xml:space="preserve"> </w:t>
            </w:r>
            <w:r>
              <w:t>podatke</w:t>
            </w:r>
            <w:r>
              <w:rPr>
                <w:spacing w:val="-4"/>
              </w:rPr>
              <w:t xml:space="preserve"> </w:t>
            </w:r>
            <w:r>
              <w:t>iz</w:t>
            </w:r>
            <w:r>
              <w:rPr>
                <w:spacing w:val="-5"/>
              </w:rPr>
              <w:t xml:space="preserve"> </w:t>
            </w:r>
            <w:r>
              <w:t>MIBa samog uređaja</w:t>
            </w:r>
          </w:p>
        </w:tc>
        <w:tc>
          <w:tcPr>
            <w:tcW w:w="1423" w:type="dxa"/>
            <w:tcBorders>
              <w:top w:val="single" w:sz="4" w:space="0" w:color="000000"/>
              <w:bottom w:val="single" w:sz="4" w:space="0" w:color="000000"/>
            </w:tcBorders>
          </w:tcPr>
          <w:p w14:paraId="03C8A142" w14:textId="77777777" w:rsidR="00FD41C3" w:rsidRDefault="00FD41C3">
            <w:pPr>
              <w:pStyle w:val="TableParagraph"/>
              <w:rPr>
                <w:rFonts w:ascii="Times New Roman"/>
              </w:rPr>
            </w:pPr>
          </w:p>
        </w:tc>
      </w:tr>
      <w:tr w:rsidR="00FD41C3" w14:paraId="4EEC1D5A" w14:textId="77777777">
        <w:trPr>
          <w:trHeight w:val="1081"/>
        </w:trPr>
        <w:tc>
          <w:tcPr>
            <w:tcW w:w="711" w:type="dxa"/>
            <w:tcBorders>
              <w:top w:val="single" w:sz="4" w:space="0" w:color="000000"/>
              <w:bottom w:val="single" w:sz="4" w:space="0" w:color="000000"/>
            </w:tcBorders>
          </w:tcPr>
          <w:p w14:paraId="04B5C595" w14:textId="77777777" w:rsidR="00FD41C3" w:rsidRDefault="00FD41C3">
            <w:pPr>
              <w:pStyle w:val="TableParagraph"/>
              <w:spacing w:before="151"/>
              <w:rPr>
                <w:rFonts w:ascii="Arial"/>
                <w:b/>
              </w:rPr>
            </w:pPr>
          </w:p>
          <w:p w14:paraId="4C699289" w14:textId="77777777" w:rsidR="00FD41C3" w:rsidRDefault="00B2435F">
            <w:pPr>
              <w:pStyle w:val="TableParagraph"/>
              <w:ind w:left="15" w:right="3"/>
              <w:jc w:val="center"/>
            </w:pPr>
            <w:r>
              <w:rPr>
                <w:spacing w:val="-4"/>
              </w:rPr>
              <w:t>1.12</w:t>
            </w:r>
          </w:p>
        </w:tc>
        <w:tc>
          <w:tcPr>
            <w:tcW w:w="8358" w:type="dxa"/>
            <w:tcBorders>
              <w:top w:val="single" w:sz="4" w:space="0" w:color="000000"/>
              <w:bottom w:val="single" w:sz="4" w:space="0" w:color="000000"/>
            </w:tcBorders>
          </w:tcPr>
          <w:p w14:paraId="09276E76" w14:textId="77777777" w:rsidR="00FD41C3" w:rsidRDefault="00B2435F">
            <w:pPr>
              <w:pStyle w:val="TableParagraph"/>
              <w:spacing w:before="4"/>
              <w:ind w:left="37"/>
            </w:pPr>
            <w:r>
              <w:t>Praćenje stanja potrošnog materijala (photoconductori, bubnjevi transferbelt i ostalo koristeći podatke iz MIBa samog uređaja): postotak istrošenosti, predviđeno vrijeme zamjene,</w:t>
            </w:r>
            <w:r>
              <w:rPr>
                <w:spacing w:val="-6"/>
              </w:rPr>
              <w:t xml:space="preserve"> </w:t>
            </w:r>
            <w:r>
              <w:t>status</w:t>
            </w:r>
            <w:r>
              <w:rPr>
                <w:spacing w:val="-4"/>
              </w:rPr>
              <w:t xml:space="preserve"> </w:t>
            </w:r>
            <w:r>
              <w:t>određenog</w:t>
            </w:r>
            <w:r>
              <w:rPr>
                <w:spacing w:val="-6"/>
              </w:rPr>
              <w:t xml:space="preserve"> </w:t>
            </w:r>
            <w:r>
              <w:t>dijela</w:t>
            </w:r>
            <w:r>
              <w:rPr>
                <w:spacing w:val="-5"/>
              </w:rPr>
              <w:t xml:space="preserve"> </w:t>
            </w:r>
            <w:r>
              <w:t>u</w:t>
            </w:r>
            <w:r>
              <w:rPr>
                <w:spacing w:val="-4"/>
              </w:rPr>
              <w:t xml:space="preserve"> </w:t>
            </w:r>
            <w:r>
              <w:t>procesu</w:t>
            </w:r>
            <w:r>
              <w:rPr>
                <w:spacing w:val="-5"/>
              </w:rPr>
              <w:t xml:space="preserve"> </w:t>
            </w:r>
            <w:r>
              <w:t>naručivanja</w:t>
            </w:r>
            <w:r>
              <w:rPr>
                <w:spacing w:val="-4"/>
              </w:rPr>
              <w:t xml:space="preserve"> </w:t>
            </w:r>
            <w:r>
              <w:t>te</w:t>
            </w:r>
            <w:r>
              <w:rPr>
                <w:spacing w:val="-4"/>
              </w:rPr>
              <w:t xml:space="preserve"> </w:t>
            </w:r>
            <w:r>
              <w:t>izdavanje</w:t>
            </w:r>
            <w:r>
              <w:rPr>
                <w:spacing w:val="-4"/>
              </w:rPr>
              <w:t xml:space="preserve"> </w:t>
            </w:r>
            <w:r>
              <w:t>potvrde</w:t>
            </w:r>
            <w:r>
              <w:rPr>
                <w:spacing w:val="-4"/>
              </w:rPr>
              <w:t xml:space="preserve"> </w:t>
            </w:r>
            <w:r>
              <w:t>korisniku</w:t>
            </w:r>
          </w:p>
          <w:p w14:paraId="48C54C6E" w14:textId="77777777" w:rsidR="00FD41C3" w:rsidRDefault="00B2435F">
            <w:pPr>
              <w:pStyle w:val="TableParagraph"/>
              <w:spacing w:line="252" w:lineRule="exact"/>
              <w:ind w:left="37"/>
            </w:pPr>
            <w:r>
              <w:t>nakon</w:t>
            </w:r>
            <w:r>
              <w:rPr>
                <w:spacing w:val="-7"/>
              </w:rPr>
              <w:t xml:space="preserve"> </w:t>
            </w:r>
            <w:r>
              <w:t>završene</w:t>
            </w:r>
            <w:r>
              <w:rPr>
                <w:spacing w:val="-8"/>
              </w:rPr>
              <w:t xml:space="preserve"> </w:t>
            </w:r>
            <w:r>
              <w:t>servisne</w:t>
            </w:r>
            <w:r>
              <w:rPr>
                <w:spacing w:val="-5"/>
              </w:rPr>
              <w:t xml:space="preserve"> </w:t>
            </w:r>
            <w:r>
              <w:t>aktivnosti</w:t>
            </w:r>
            <w:r>
              <w:rPr>
                <w:spacing w:val="-6"/>
              </w:rPr>
              <w:t xml:space="preserve"> </w:t>
            </w:r>
            <w:r>
              <w:t>i</w:t>
            </w:r>
            <w:r>
              <w:rPr>
                <w:spacing w:val="-5"/>
              </w:rPr>
              <w:t xml:space="preserve"> </w:t>
            </w:r>
            <w:r>
              <w:t>uspostave</w:t>
            </w:r>
            <w:r>
              <w:rPr>
                <w:spacing w:val="-7"/>
              </w:rPr>
              <w:t xml:space="preserve"> </w:t>
            </w:r>
            <w:r>
              <w:t>pune</w:t>
            </w:r>
            <w:r>
              <w:rPr>
                <w:spacing w:val="-5"/>
              </w:rPr>
              <w:t xml:space="preserve"> </w:t>
            </w:r>
            <w:r>
              <w:t>funkcionalnosti</w:t>
            </w:r>
            <w:r>
              <w:rPr>
                <w:spacing w:val="-6"/>
              </w:rPr>
              <w:t xml:space="preserve"> </w:t>
            </w:r>
            <w:r>
              <w:t>na</w:t>
            </w:r>
            <w:r>
              <w:rPr>
                <w:spacing w:val="-5"/>
              </w:rPr>
              <w:t xml:space="preserve"> </w:t>
            </w:r>
            <w:r>
              <w:t>ispisnim</w:t>
            </w:r>
            <w:r>
              <w:rPr>
                <w:spacing w:val="-6"/>
              </w:rPr>
              <w:t xml:space="preserve"> </w:t>
            </w:r>
            <w:r>
              <w:rPr>
                <w:spacing w:val="-2"/>
              </w:rPr>
              <w:t>uređajima</w:t>
            </w:r>
          </w:p>
        </w:tc>
        <w:tc>
          <w:tcPr>
            <w:tcW w:w="1423" w:type="dxa"/>
            <w:tcBorders>
              <w:top w:val="single" w:sz="4" w:space="0" w:color="000000"/>
              <w:bottom w:val="single" w:sz="4" w:space="0" w:color="000000"/>
            </w:tcBorders>
          </w:tcPr>
          <w:p w14:paraId="5411EE34" w14:textId="77777777" w:rsidR="00FD41C3" w:rsidRDefault="00FD41C3">
            <w:pPr>
              <w:pStyle w:val="TableParagraph"/>
              <w:rPr>
                <w:rFonts w:ascii="Times New Roman"/>
              </w:rPr>
            </w:pPr>
          </w:p>
        </w:tc>
      </w:tr>
      <w:tr w:rsidR="00FD41C3" w14:paraId="32B4D048" w14:textId="77777777">
        <w:trPr>
          <w:trHeight w:val="496"/>
        </w:trPr>
        <w:tc>
          <w:tcPr>
            <w:tcW w:w="711" w:type="dxa"/>
            <w:tcBorders>
              <w:top w:val="single" w:sz="4" w:space="0" w:color="000000"/>
              <w:bottom w:val="single" w:sz="4" w:space="0" w:color="000000"/>
            </w:tcBorders>
          </w:tcPr>
          <w:p w14:paraId="532EE514" w14:textId="77777777" w:rsidR="00FD41C3" w:rsidRDefault="00B2435F">
            <w:pPr>
              <w:pStyle w:val="TableParagraph"/>
              <w:spacing w:before="112"/>
              <w:ind w:left="15" w:right="3"/>
              <w:jc w:val="center"/>
            </w:pPr>
            <w:r>
              <w:rPr>
                <w:spacing w:val="-4"/>
              </w:rPr>
              <w:t>1.13</w:t>
            </w:r>
          </w:p>
        </w:tc>
        <w:tc>
          <w:tcPr>
            <w:tcW w:w="8358" w:type="dxa"/>
            <w:tcBorders>
              <w:top w:val="single" w:sz="4" w:space="0" w:color="000000"/>
              <w:bottom w:val="single" w:sz="4" w:space="0" w:color="000000"/>
            </w:tcBorders>
          </w:tcPr>
          <w:p w14:paraId="491712DF" w14:textId="77777777" w:rsidR="00FD41C3" w:rsidRDefault="00B2435F">
            <w:pPr>
              <w:pStyle w:val="TableParagraph"/>
              <w:spacing w:before="112"/>
              <w:ind w:left="37"/>
            </w:pPr>
            <w:r>
              <w:t>Slanje</w:t>
            </w:r>
            <w:r>
              <w:rPr>
                <w:spacing w:val="-4"/>
              </w:rPr>
              <w:t xml:space="preserve"> </w:t>
            </w:r>
            <w:r>
              <w:t>automatske</w:t>
            </w:r>
            <w:r>
              <w:rPr>
                <w:spacing w:val="-6"/>
              </w:rPr>
              <w:t xml:space="preserve"> </w:t>
            </w:r>
            <w:r>
              <w:t>poruke</w:t>
            </w:r>
            <w:r>
              <w:rPr>
                <w:spacing w:val="-6"/>
              </w:rPr>
              <w:t xml:space="preserve"> </w:t>
            </w:r>
            <w:r>
              <w:t>e-mailom</w:t>
            </w:r>
            <w:r>
              <w:rPr>
                <w:spacing w:val="-3"/>
              </w:rPr>
              <w:t xml:space="preserve"> </w:t>
            </w:r>
            <w:r>
              <w:t>o</w:t>
            </w:r>
            <w:r>
              <w:rPr>
                <w:spacing w:val="-4"/>
              </w:rPr>
              <w:t xml:space="preserve"> </w:t>
            </w:r>
            <w:r>
              <w:t>greški</w:t>
            </w:r>
            <w:r>
              <w:rPr>
                <w:spacing w:val="-7"/>
              </w:rPr>
              <w:t xml:space="preserve"> </w:t>
            </w:r>
            <w:r>
              <w:t>na</w:t>
            </w:r>
            <w:r>
              <w:rPr>
                <w:spacing w:val="-4"/>
              </w:rPr>
              <w:t xml:space="preserve"> </w:t>
            </w:r>
            <w:r>
              <w:t>ispisnim</w:t>
            </w:r>
            <w:r>
              <w:rPr>
                <w:spacing w:val="-3"/>
              </w:rPr>
              <w:t xml:space="preserve"> </w:t>
            </w:r>
            <w:r>
              <w:rPr>
                <w:spacing w:val="-2"/>
              </w:rPr>
              <w:t>uređajima</w:t>
            </w:r>
          </w:p>
        </w:tc>
        <w:tc>
          <w:tcPr>
            <w:tcW w:w="1423" w:type="dxa"/>
            <w:tcBorders>
              <w:top w:val="single" w:sz="4" w:space="0" w:color="000000"/>
              <w:bottom w:val="single" w:sz="4" w:space="0" w:color="000000"/>
            </w:tcBorders>
          </w:tcPr>
          <w:p w14:paraId="153BD05A" w14:textId="77777777" w:rsidR="00FD41C3" w:rsidRDefault="00FD41C3">
            <w:pPr>
              <w:pStyle w:val="TableParagraph"/>
              <w:rPr>
                <w:rFonts w:ascii="Times New Roman"/>
              </w:rPr>
            </w:pPr>
          </w:p>
        </w:tc>
      </w:tr>
      <w:tr w:rsidR="00FD41C3" w14:paraId="0BCBC708" w14:textId="77777777">
        <w:trPr>
          <w:trHeight w:val="681"/>
        </w:trPr>
        <w:tc>
          <w:tcPr>
            <w:tcW w:w="711" w:type="dxa"/>
            <w:tcBorders>
              <w:top w:val="single" w:sz="4" w:space="0" w:color="000000"/>
            </w:tcBorders>
          </w:tcPr>
          <w:p w14:paraId="5DA72DDA" w14:textId="77777777" w:rsidR="00FD41C3" w:rsidRDefault="00B2435F">
            <w:pPr>
              <w:pStyle w:val="TableParagraph"/>
              <w:spacing w:before="205"/>
              <w:ind w:left="15" w:right="3"/>
              <w:jc w:val="center"/>
            </w:pPr>
            <w:r>
              <w:rPr>
                <w:spacing w:val="-4"/>
              </w:rPr>
              <w:t>1.14</w:t>
            </w:r>
          </w:p>
        </w:tc>
        <w:tc>
          <w:tcPr>
            <w:tcW w:w="8358" w:type="dxa"/>
            <w:tcBorders>
              <w:top w:val="single" w:sz="4" w:space="0" w:color="000000"/>
            </w:tcBorders>
          </w:tcPr>
          <w:p w14:paraId="7196D9E9" w14:textId="77777777" w:rsidR="00FD41C3" w:rsidRDefault="00B2435F">
            <w:pPr>
              <w:pStyle w:val="TableParagraph"/>
              <w:spacing w:before="71"/>
              <w:ind w:left="37"/>
            </w:pPr>
            <w:r>
              <w:t>Generiranje</w:t>
            </w:r>
            <w:r>
              <w:rPr>
                <w:spacing w:val="-5"/>
              </w:rPr>
              <w:t xml:space="preserve"> </w:t>
            </w:r>
            <w:r>
              <w:t>korisniku</w:t>
            </w:r>
            <w:r>
              <w:rPr>
                <w:spacing w:val="-3"/>
              </w:rPr>
              <w:t xml:space="preserve"> </w:t>
            </w:r>
            <w:r>
              <w:t>prilagođenih</w:t>
            </w:r>
            <w:r>
              <w:rPr>
                <w:spacing w:val="-5"/>
              </w:rPr>
              <w:t xml:space="preserve"> </w:t>
            </w:r>
            <w:r>
              <w:t>automatskih</w:t>
            </w:r>
            <w:r>
              <w:rPr>
                <w:spacing w:val="-4"/>
              </w:rPr>
              <w:t xml:space="preserve"> </w:t>
            </w:r>
            <w:r>
              <w:t>izvještaja</w:t>
            </w:r>
            <w:r>
              <w:rPr>
                <w:spacing w:val="-3"/>
              </w:rPr>
              <w:t xml:space="preserve"> </w:t>
            </w:r>
            <w:r>
              <w:t>o</w:t>
            </w:r>
            <w:r>
              <w:rPr>
                <w:spacing w:val="-3"/>
              </w:rPr>
              <w:t xml:space="preserve"> </w:t>
            </w:r>
            <w:r>
              <w:t>ispisu</w:t>
            </w:r>
            <w:r>
              <w:rPr>
                <w:spacing w:val="-5"/>
              </w:rPr>
              <w:t xml:space="preserve"> </w:t>
            </w:r>
            <w:r>
              <w:t>i</w:t>
            </w:r>
            <w:r>
              <w:rPr>
                <w:spacing w:val="-3"/>
              </w:rPr>
              <w:t xml:space="preserve"> </w:t>
            </w:r>
            <w:r>
              <w:t>slanja</w:t>
            </w:r>
            <w:r>
              <w:rPr>
                <w:spacing w:val="-6"/>
              </w:rPr>
              <w:t xml:space="preserve"> </w:t>
            </w:r>
            <w:r>
              <w:t>e-mailom</w:t>
            </w:r>
            <w:r>
              <w:rPr>
                <w:spacing w:val="-2"/>
              </w:rPr>
              <w:t xml:space="preserve"> </w:t>
            </w:r>
            <w:r>
              <w:t>na definirane adrese u KBCZG-u</w:t>
            </w:r>
          </w:p>
        </w:tc>
        <w:tc>
          <w:tcPr>
            <w:tcW w:w="1423" w:type="dxa"/>
            <w:tcBorders>
              <w:top w:val="single" w:sz="4" w:space="0" w:color="000000"/>
            </w:tcBorders>
          </w:tcPr>
          <w:p w14:paraId="4332B80E" w14:textId="77777777" w:rsidR="00FD41C3" w:rsidRDefault="00FD41C3">
            <w:pPr>
              <w:pStyle w:val="TableParagraph"/>
              <w:rPr>
                <w:rFonts w:ascii="Times New Roman"/>
              </w:rPr>
            </w:pPr>
          </w:p>
        </w:tc>
      </w:tr>
      <w:tr w:rsidR="00FD41C3" w14:paraId="3087414E" w14:textId="77777777">
        <w:trPr>
          <w:trHeight w:val="805"/>
        </w:trPr>
        <w:tc>
          <w:tcPr>
            <w:tcW w:w="711" w:type="dxa"/>
          </w:tcPr>
          <w:p w14:paraId="239F3E7F" w14:textId="77777777" w:rsidR="00FD41C3" w:rsidRDefault="00FD41C3">
            <w:pPr>
              <w:pStyle w:val="TableParagraph"/>
              <w:spacing w:before="14"/>
              <w:rPr>
                <w:rFonts w:ascii="Arial"/>
                <w:b/>
              </w:rPr>
            </w:pPr>
          </w:p>
          <w:p w14:paraId="2F2D57A5" w14:textId="77777777" w:rsidR="00FD41C3" w:rsidRDefault="00B2435F">
            <w:pPr>
              <w:pStyle w:val="TableParagraph"/>
              <w:spacing w:before="1"/>
              <w:ind w:left="15" w:right="3"/>
              <w:jc w:val="center"/>
            </w:pPr>
            <w:r>
              <w:rPr>
                <w:spacing w:val="-4"/>
              </w:rPr>
              <w:t>1.15</w:t>
            </w:r>
          </w:p>
        </w:tc>
        <w:tc>
          <w:tcPr>
            <w:tcW w:w="8358" w:type="dxa"/>
          </w:tcPr>
          <w:p w14:paraId="73CE95FF" w14:textId="700F88FC" w:rsidR="00FD41C3" w:rsidRDefault="00B2435F" w:rsidP="000B0D65">
            <w:pPr>
              <w:pStyle w:val="TableParagraph"/>
              <w:ind w:left="37"/>
            </w:pPr>
            <w:r>
              <w:t>Nabava</w:t>
            </w:r>
            <w:r>
              <w:rPr>
                <w:spacing w:val="-1"/>
              </w:rPr>
              <w:t xml:space="preserve"> </w:t>
            </w:r>
            <w:r>
              <w:t>potrošnog</w:t>
            </w:r>
            <w:r>
              <w:rPr>
                <w:spacing w:val="-4"/>
              </w:rPr>
              <w:t xml:space="preserve"> </w:t>
            </w:r>
            <w:r>
              <w:t>materijala</w:t>
            </w:r>
            <w:r>
              <w:rPr>
                <w:spacing w:val="-1"/>
              </w:rPr>
              <w:t xml:space="preserve"> </w:t>
            </w:r>
            <w:r>
              <w:t>o</w:t>
            </w:r>
            <w:r>
              <w:rPr>
                <w:spacing w:val="-3"/>
              </w:rPr>
              <w:t xml:space="preserve"> </w:t>
            </w:r>
            <w:r>
              <w:t>trošku</w:t>
            </w:r>
            <w:r>
              <w:rPr>
                <w:spacing w:val="-1"/>
              </w:rPr>
              <w:t xml:space="preserve"> </w:t>
            </w:r>
            <w:r>
              <w:t>Ponuditelja</w:t>
            </w:r>
            <w:r>
              <w:rPr>
                <w:spacing w:val="-4"/>
              </w:rPr>
              <w:t xml:space="preserve"> </w:t>
            </w:r>
            <w:r>
              <w:t>u</w:t>
            </w:r>
            <w:r>
              <w:rPr>
                <w:spacing w:val="-1"/>
              </w:rPr>
              <w:t xml:space="preserve"> </w:t>
            </w:r>
            <w:r>
              <w:t>roku</w:t>
            </w:r>
            <w:r>
              <w:rPr>
                <w:spacing w:val="-1"/>
              </w:rPr>
              <w:t xml:space="preserve"> </w:t>
            </w:r>
            <w:r>
              <w:t>ugovorenom kroz</w:t>
            </w:r>
            <w:r>
              <w:rPr>
                <w:spacing w:val="-2"/>
              </w:rPr>
              <w:t xml:space="preserve"> </w:t>
            </w:r>
            <w:r>
              <w:t>SLA</w:t>
            </w:r>
            <w:r>
              <w:rPr>
                <w:spacing w:val="-4"/>
              </w:rPr>
              <w:t xml:space="preserve"> </w:t>
            </w:r>
            <w:r>
              <w:t>prije prestanka</w:t>
            </w:r>
            <w:r>
              <w:rPr>
                <w:spacing w:val="-6"/>
              </w:rPr>
              <w:t xml:space="preserve"> </w:t>
            </w:r>
            <w:r>
              <w:t>ispisa</w:t>
            </w:r>
            <w:r>
              <w:rPr>
                <w:spacing w:val="-6"/>
              </w:rPr>
              <w:t xml:space="preserve"> </w:t>
            </w:r>
            <w:r>
              <w:t>na</w:t>
            </w:r>
            <w:r>
              <w:rPr>
                <w:spacing w:val="-3"/>
              </w:rPr>
              <w:t xml:space="preserve"> </w:t>
            </w:r>
            <w:r>
              <w:t>uređaju,</w:t>
            </w:r>
            <w:r>
              <w:rPr>
                <w:spacing w:val="-3"/>
              </w:rPr>
              <w:t xml:space="preserve"> </w:t>
            </w:r>
            <w:r>
              <w:t>zamjenu</w:t>
            </w:r>
            <w:r>
              <w:rPr>
                <w:spacing w:val="-6"/>
              </w:rPr>
              <w:t xml:space="preserve"> </w:t>
            </w:r>
            <w:r>
              <w:t>tonera</w:t>
            </w:r>
            <w:r>
              <w:rPr>
                <w:spacing w:val="-3"/>
              </w:rPr>
              <w:t xml:space="preserve"> </w:t>
            </w:r>
            <w:r>
              <w:t>na</w:t>
            </w:r>
            <w:r>
              <w:rPr>
                <w:spacing w:val="-3"/>
              </w:rPr>
              <w:t xml:space="preserve"> </w:t>
            </w:r>
            <w:r>
              <w:t>uređaju</w:t>
            </w:r>
            <w:r>
              <w:rPr>
                <w:spacing w:val="-4"/>
              </w:rPr>
              <w:t xml:space="preserve"> </w:t>
            </w:r>
            <w:r>
              <w:t>u</w:t>
            </w:r>
            <w:r>
              <w:rPr>
                <w:spacing w:val="-3"/>
              </w:rPr>
              <w:t xml:space="preserve"> </w:t>
            </w:r>
            <w:r>
              <w:t>pravilu</w:t>
            </w:r>
            <w:r>
              <w:rPr>
                <w:spacing w:val="-4"/>
              </w:rPr>
              <w:t xml:space="preserve"> </w:t>
            </w:r>
            <w:r>
              <w:t>izvršava</w:t>
            </w:r>
            <w:r>
              <w:rPr>
                <w:spacing w:val="-3"/>
              </w:rPr>
              <w:t xml:space="preserve"> </w:t>
            </w:r>
            <w:r w:rsidR="00882040">
              <w:rPr>
                <w:spacing w:val="-2"/>
              </w:rPr>
              <w:t>Ponuditelj</w:t>
            </w:r>
            <w:r w:rsidR="00882040">
              <w:t>.</w:t>
            </w:r>
          </w:p>
        </w:tc>
        <w:tc>
          <w:tcPr>
            <w:tcW w:w="1423" w:type="dxa"/>
          </w:tcPr>
          <w:p w14:paraId="575D475B" w14:textId="77777777" w:rsidR="00FD41C3" w:rsidRDefault="00FD41C3">
            <w:pPr>
              <w:pStyle w:val="TableParagraph"/>
              <w:rPr>
                <w:rFonts w:ascii="Times New Roman"/>
              </w:rPr>
            </w:pPr>
          </w:p>
        </w:tc>
      </w:tr>
      <w:tr w:rsidR="00FD41C3" w14:paraId="652982FF" w14:textId="77777777">
        <w:trPr>
          <w:trHeight w:val="683"/>
        </w:trPr>
        <w:tc>
          <w:tcPr>
            <w:tcW w:w="711" w:type="dxa"/>
          </w:tcPr>
          <w:p w14:paraId="4FE11F9B" w14:textId="77777777" w:rsidR="00FD41C3" w:rsidRDefault="00B2435F">
            <w:pPr>
              <w:pStyle w:val="TableParagraph"/>
              <w:spacing w:before="208"/>
              <w:ind w:left="15" w:right="3"/>
              <w:jc w:val="center"/>
            </w:pPr>
            <w:r>
              <w:rPr>
                <w:spacing w:val="-4"/>
              </w:rPr>
              <w:t>1.16</w:t>
            </w:r>
          </w:p>
        </w:tc>
        <w:tc>
          <w:tcPr>
            <w:tcW w:w="8358" w:type="dxa"/>
          </w:tcPr>
          <w:p w14:paraId="0A866816" w14:textId="77777777" w:rsidR="00FD41C3" w:rsidRDefault="00B2435F">
            <w:pPr>
              <w:pStyle w:val="TableParagraph"/>
              <w:spacing w:before="73"/>
              <w:ind w:left="37"/>
            </w:pPr>
            <w:r>
              <w:t>Vođenje</w:t>
            </w:r>
            <w:r>
              <w:rPr>
                <w:spacing w:val="-3"/>
              </w:rPr>
              <w:t xml:space="preserve"> </w:t>
            </w:r>
            <w:r>
              <w:t>evidencije</w:t>
            </w:r>
            <w:r>
              <w:rPr>
                <w:spacing w:val="-3"/>
              </w:rPr>
              <w:t xml:space="preserve"> </w:t>
            </w:r>
            <w:r>
              <w:t>stanja</w:t>
            </w:r>
            <w:r>
              <w:rPr>
                <w:spacing w:val="-6"/>
              </w:rPr>
              <w:t xml:space="preserve"> </w:t>
            </w:r>
            <w:r>
              <w:t>ispisnih</w:t>
            </w:r>
            <w:r>
              <w:rPr>
                <w:spacing w:val="-4"/>
              </w:rPr>
              <w:t xml:space="preserve"> </w:t>
            </w:r>
            <w:r>
              <w:t>uređaja</w:t>
            </w:r>
            <w:r>
              <w:rPr>
                <w:spacing w:val="-5"/>
              </w:rPr>
              <w:t xml:space="preserve"> </w:t>
            </w:r>
            <w:r>
              <w:t>kao</w:t>
            </w:r>
            <w:r>
              <w:rPr>
                <w:spacing w:val="-4"/>
              </w:rPr>
              <w:t xml:space="preserve"> </w:t>
            </w:r>
            <w:r>
              <w:t>objekata</w:t>
            </w:r>
            <w:r>
              <w:rPr>
                <w:spacing w:val="-3"/>
              </w:rPr>
              <w:t xml:space="preserve"> </w:t>
            </w:r>
            <w:r>
              <w:t>uključujući</w:t>
            </w:r>
            <w:r>
              <w:rPr>
                <w:spacing w:val="-3"/>
              </w:rPr>
              <w:t xml:space="preserve"> </w:t>
            </w:r>
            <w:r>
              <w:t>sve</w:t>
            </w:r>
            <w:r>
              <w:rPr>
                <w:spacing w:val="-3"/>
              </w:rPr>
              <w:t xml:space="preserve"> </w:t>
            </w:r>
            <w:r>
              <w:t>promjena</w:t>
            </w:r>
            <w:r>
              <w:rPr>
                <w:spacing w:val="-6"/>
              </w:rPr>
              <w:t xml:space="preserve"> </w:t>
            </w:r>
            <w:r>
              <w:t>nastale</w:t>
            </w:r>
            <w:r>
              <w:rPr>
                <w:spacing w:val="-3"/>
              </w:rPr>
              <w:t xml:space="preserve"> </w:t>
            </w:r>
            <w:r>
              <w:t>na uređaju : servisne, lokacijske, amortizacijske</w:t>
            </w:r>
          </w:p>
        </w:tc>
        <w:tc>
          <w:tcPr>
            <w:tcW w:w="1423" w:type="dxa"/>
          </w:tcPr>
          <w:p w14:paraId="6153C13F" w14:textId="77777777" w:rsidR="00FD41C3" w:rsidRDefault="00FD41C3">
            <w:pPr>
              <w:pStyle w:val="TableParagraph"/>
              <w:rPr>
                <w:rFonts w:ascii="Times New Roman"/>
              </w:rPr>
            </w:pPr>
          </w:p>
        </w:tc>
      </w:tr>
      <w:tr w:rsidR="00FD41C3" w14:paraId="10D00DDE" w14:textId="77777777">
        <w:trPr>
          <w:trHeight w:val="683"/>
        </w:trPr>
        <w:tc>
          <w:tcPr>
            <w:tcW w:w="711" w:type="dxa"/>
          </w:tcPr>
          <w:p w14:paraId="04936D2C" w14:textId="77777777" w:rsidR="00FD41C3" w:rsidRDefault="00B2435F">
            <w:pPr>
              <w:pStyle w:val="TableParagraph"/>
              <w:spacing w:before="208"/>
              <w:ind w:left="15" w:right="3"/>
              <w:jc w:val="center"/>
            </w:pPr>
            <w:r>
              <w:rPr>
                <w:spacing w:val="-4"/>
              </w:rPr>
              <w:t>1.17</w:t>
            </w:r>
          </w:p>
        </w:tc>
        <w:tc>
          <w:tcPr>
            <w:tcW w:w="8358" w:type="dxa"/>
          </w:tcPr>
          <w:p w14:paraId="26CFE01E" w14:textId="77777777" w:rsidR="00FD41C3" w:rsidRDefault="00B2435F">
            <w:pPr>
              <w:pStyle w:val="TableParagraph"/>
              <w:spacing w:before="75" w:line="237" w:lineRule="auto"/>
              <w:ind w:left="37" w:right="105"/>
            </w:pPr>
            <w:r>
              <w:t>Zbrinjavanje</w:t>
            </w:r>
            <w:r>
              <w:rPr>
                <w:spacing w:val="-3"/>
              </w:rPr>
              <w:t xml:space="preserve"> </w:t>
            </w:r>
            <w:r>
              <w:t>nastalog</w:t>
            </w:r>
            <w:r>
              <w:rPr>
                <w:spacing w:val="-5"/>
              </w:rPr>
              <w:t xml:space="preserve"> </w:t>
            </w:r>
            <w:r>
              <w:t>otpada</w:t>
            </w:r>
            <w:r>
              <w:rPr>
                <w:spacing w:val="-3"/>
              </w:rPr>
              <w:t xml:space="preserve"> </w:t>
            </w:r>
            <w:r>
              <w:t>iz</w:t>
            </w:r>
            <w:r>
              <w:rPr>
                <w:spacing w:val="-4"/>
              </w:rPr>
              <w:t xml:space="preserve"> </w:t>
            </w:r>
            <w:r>
              <w:t>procesa</w:t>
            </w:r>
            <w:r>
              <w:rPr>
                <w:spacing w:val="-3"/>
              </w:rPr>
              <w:t xml:space="preserve"> </w:t>
            </w:r>
            <w:r>
              <w:t>ispisnog</w:t>
            </w:r>
            <w:r>
              <w:rPr>
                <w:spacing w:val="-6"/>
              </w:rPr>
              <w:t xml:space="preserve"> </w:t>
            </w:r>
            <w:r>
              <w:t>rješenja</w:t>
            </w:r>
            <w:r>
              <w:rPr>
                <w:spacing w:val="40"/>
              </w:rPr>
              <w:t xml:space="preserve"> </w:t>
            </w:r>
            <w:r>
              <w:t>sukladno</w:t>
            </w:r>
            <w:r>
              <w:rPr>
                <w:spacing w:val="-2"/>
              </w:rPr>
              <w:t xml:space="preserve"> </w:t>
            </w:r>
            <w:r>
              <w:t>zakonskim</w:t>
            </w:r>
            <w:r>
              <w:rPr>
                <w:spacing w:val="-5"/>
              </w:rPr>
              <w:t xml:space="preserve"> </w:t>
            </w:r>
            <w:r>
              <w:t>regulativama o zbrinjavanju otpada.</w:t>
            </w:r>
          </w:p>
        </w:tc>
        <w:tc>
          <w:tcPr>
            <w:tcW w:w="1423" w:type="dxa"/>
          </w:tcPr>
          <w:p w14:paraId="0FD59C0B" w14:textId="77777777" w:rsidR="00FD41C3" w:rsidRDefault="00FD41C3">
            <w:pPr>
              <w:pStyle w:val="TableParagraph"/>
              <w:rPr>
                <w:rFonts w:ascii="Times New Roman"/>
              </w:rPr>
            </w:pPr>
          </w:p>
        </w:tc>
      </w:tr>
      <w:tr w:rsidR="00FD41C3" w14:paraId="365AAED0" w14:textId="77777777">
        <w:trPr>
          <w:trHeight w:val="683"/>
        </w:trPr>
        <w:tc>
          <w:tcPr>
            <w:tcW w:w="711" w:type="dxa"/>
            <w:tcBorders>
              <w:bottom w:val="single" w:sz="4" w:space="0" w:color="000000"/>
            </w:tcBorders>
          </w:tcPr>
          <w:p w14:paraId="18B0B626" w14:textId="77777777" w:rsidR="00FD41C3" w:rsidRDefault="00B2435F">
            <w:pPr>
              <w:pStyle w:val="TableParagraph"/>
              <w:spacing w:before="205"/>
              <w:ind w:left="15" w:right="3"/>
              <w:jc w:val="center"/>
            </w:pPr>
            <w:r>
              <w:rPr>
                <w:spacing w:val="-4"/>
              </w:rPr>
              <w:t>1.18</w:t>
            </w:r>
          </w:p>
        </w:tc>
        <w:tc>
          <w:tcPr>
            <w:tcW w:w="8358" w:type="dxa"/>
            <w:tcBorders>
              <w:bottom w:val="single" w:sz="4" w:space="0" w:color="000000"/>
            </w:tcBorders>
          </w:tcPr>
          <w:p w14:paraId="4E4881A2" w14:textId="77777777" w:rsidR="00FD41C3" w:rsidRDefault="00B2435F">
            <w:pPr>
              <w:pStyle w:val="TableParagraph"/>
              <w:spacing w:before="205"/>
              <w:ind w:left="37"/>
            </w:pPr>
            <w:r>
              <w:t>Izvještavanje</w:t>
            </w:r>
            <w:r>
              <w:rPr>
                <w:spacing w:val="-9"/>
              </w:rPr>
              <w:t xml:space="preserve"> </w:t>
            </w:r>
            <w:r>
              <w:t>s</w:t>
            </w:r>
            <w:r>
              <w:rPr>
                <w:spacing w:val="-3"/>
              </w:rPr>
              <w:t xml:space="preserve"> </w:t>
            </w:r>
            <w:r>
              <w:t>razradom</w:t>
            </w:r>
            <w:r>
              <w:rPr>
                <w:spacing w:val="-6"/>
              </w:rPr>
              <w:t xml:space="preserve"> </w:t>
            </w:r>
            <w:r>
              <w:t>podataka</w:t>
            </w:r>
            <w:r>
              <w:rPr>
                <w:spacing w:val="-7"/>
              </w:rPr>
              <w:t xml:space="preserve"> </w:t>
            </w:r>
            <w:r>
              <w:t>na</w:t>
            </w:r>
            <w:r>
              <w:rPr>
                <w:spacing w:val="-4"/>
              </w:rPr>
              <w:t xml:space="preserve"> </w:t>
            </w:r>
            <w:r>
              <w:t>teme:</w:t>
            </w:r>
            <w:r>
              <w:rPr>
                <w:spacing w:val="-5"/>
              </w:rPr>
              <w:t xml:space="preserve"> </w:t>
            </w:r>
            <w:r>
              <w:t>troškovi,</w:t>
            </w:r>
            <w:r>
              <w:rPr>
                <w:spacing w:val="-9"/>
              </w:rPr>
              <w:t xml:space="preserve"> </w:t>
            </w:r>
            <w:r>
              <w:t>projekti,</w:t>
            </w:r>
            <w:r>
              <w:rPr>
                <w:spacing w:val="-4"/>
              </w:rPr>
              <w:t xml:space="preserve"> </w:t>
            </w:r>
            <w:r>
              <w:t>sigurnost,</w:t>
            </w:r>
            <w:r>
              <w:rPr>
                <w:spacing w:val="-4"/>
              </w:rPr>
              <w:t xml:space="preserve"> </w:t>
            </w:r>
            <w:r>
              <w:rPr>
                <w:spacing w:val="-2"/>
              </w:rPr>
              <w:t>imovina.</w:t>
            </w:r>
          </w:p>
        </w:tc>
        <w:tc>
          <w:tcPr>
            <w:tcW w:w="1423" w:type="dxa"/>
            <w:tcBorders>
              <w:bottom w:val="single" w:sz="4" w:space="0" w:color="000000"/>
            </w:tcBorders>
          </w:tcPr>
          <w:p w14:paraId="4EA1F5AC" w14:textId="77777777" w:rsidR="00FD41C3" w:rsidRDefault="00FD41C3">
            <w:pPr>
              <w:pStyle w:val="TableParagraph"/>
              <w:rPr>
                <w:rFonts w:ascii="Times New Roman"/>
              </w:rPr>
            </w:pPr>
          </w:p>
        </w:tc>
      </w:tr>
      <w:tr w:rsidR="00FD41C3" w14:paraId="1C765528" w14:textId="77777777">
        <w:trPr>
          <w:trHeight w:val="806"/>
        </w:trPr>
        <w:tc>
          <w:tcPr>
            <w:tcW w:w="711" w:type="dxa"/>
            <w:tcBorders>
              <w:top w:val="single" w:sz="4" w:space="0" w:color="000000"/>
              <w:left w:val="single" w:sz="4" w:space="0" w:color="000000"/>
              <w:bottom w:val="single" w:sz="4" w:space="0" w:color="000000"/>
              <w:right w:val="single" w:sz="4" w:space="0" w:color="000000"/>
            </w:tcBorders>
          </w:tcPr>
          <w:p w14:paraId="4FF1278B" w14:textId="77777777" w:rsidR="00FD41C3" w:rsidRDefault="00FD41C3">
            <w:pPr>
              <w:pStyle w:val="TableParagraph"/>
              <w:spacing w:before="14"/>
              <w:rPr>
                <w:rFonts w:ascii="Arial"/>
                <w:b/>
              </w:rPr>
            </w:pPr>
          </w:p>
          <w:p w14:paraId="7186F25C" w14:textId="77777777" w:rsidR="00FD41C3" w:rsidRDefault="00B2435F">
            <w:pPr>
              <w:pStyle w:val="TableParagraph"/>
              <w:spacing w:before="1"/>
              <w:ind w:left="12"/>
              <w:jc w:val="center"/>
            </w:pPr>
            <w:r>
              <w:rPr>
                <w:spacing w:val="-4"/>
              </w:rPr>
              <w:t>1.19</w:t>
            </w:r>
          </w:p>
        </w:tc>
        <w:tc>
          <w:tcPr>
            <w:tcW w:w="8358" w:type="dxa"/>
            <w:tcBorders>
              <w:top w:val="single" w:sz="4" w:space="0" w:color="000000"/>
              <w:left w:val="single" w:sz="4" w:space="0" w:color="000000"/>
              <w:bottom w:val="single" w:sz="4" w:space="0" w:color="000000"/>
              <w:right w:val="single" w:sz="4" w:space="0" w:color="000000"/>
            </w:tcBorders>
          </w:tcPr>
          <w:p w14:paraId="610C9EB8" w14:textId="77777777" w:rsidR="00FD41C3" w:rsidRDefault="00B2435F">
            <w:pPr>
              <w:pStyle w:val="TableParagraph"/>
              <w:ind w:left="40" w:right="95"/>
            </w:pPr>
            <w:r>
              <w:t>Kvartalni</w:t>
            </w:r>
            <w:r>
              <w:rPr>
                <w:spacing w:val="-7"/>
              </w:rPr>
              <w:t xml:space="preserve"> </w:t>
            </w:r>
            <w:r>
              <w:t>konsolidacijski</w:t>
            </w:r>
            <w:r>
              <w:rPr>
                <w:spacing w:val="-4"/>
              </w:rPr>
              <w:t xml:space="preserve"> </w:t>
            </w:r>
            <w:r>
              <w:t>izvještaj</w:t>
            </w:r>
            <w:r>
              <w:rPr>
                <w:spacing w:val="-6"/>
              </w:rPr>
              <w:t xml:space="preserve"> </w:t>
            </w:r>
            <w:r>
              <w:t>koji</w:t>
            </w:r>
            <w:r>
              <w:rPr>
                <w:spacing w:val="-7"/>
              </w:rPr>
              <w:t xml:space="preserve"> </w:t>
            </w:r>
            <w:r>
              <w:t>razrađuje</w:t>
            </w:r>
            <w:r>
              <w:rPr>
                <w:spacing w:val="-7"/>
              </w:rPr>
              <w:t xml:space="preserve"> </w:t>
            </w:r>
            <w:r>
              <w:t>detaljne preporuke</w:t>
            </w:r>
            <w:r>
              <w:rPr>
                <w:spacing w:val="-4"/>
              </w:rPr>
              <w:t xml:space="preserve"> </w:t>
            </w:r>
            <w:r>
              <w:t>smanjenja</w:t>
            </w:r>
            <w:r>
              <w:rPr>
                <w:spacing w:val="-4"/>
              </w:rPr>
              <w:t xml:space="preserve"> </w:t>
            </w:r>
            <w:r>
              <w:t>troškova ispisa, konsolidacije poslovnih procesa vezanih uz ispis, smanjenje angažmana KBCZG</w:t>
            </w:r>
          </w:p>
          <w:p w14:paraId="3C31D6E1" w14:textId="77777777" w:rsidR="00FD41C3" w:rsidRDefault="00B2435F">
            <w:pPr>
              <w:pStyle w:val="TableParagraph"/>
              <w:spacing w:line="249" w:lineRule="exact"/>
              <w:ind w:left="40"/>
            </w:pPr>
            <w:r>
              <w:rPr>
                <w:spacing w:val="-2"/>
              </w:rPr>
              <w:t>resursa.</w:t>
            </w:r>
          </w:p>
        </w:tc>
        <w:tc>
          <w:tcPr>
            <w:tcW w:w="1423" w:type="dxa"/>
            <w:tcBorders>
              <w:top w:val="single" w:sz="4" w:space="0" w:color="000000"/>
              <w:left w:val="single" w:sz="4" w:space="0" w:color="000000"/>
              <w:bottom w:val="single" w:sz="4" w:space="0" w:color="000000"/>
              <w:right w:val="single" w:sz="4" w:space="0" w:color="000000"/>
            </w:tcBorders>
          </w:tcPr>
          <w:p w14:paraId="5F0D4E01" w14:textId="77777777" w:rsidR="00FD41C3" w:rsidRDefault="00FD41C3">
            <w:pPr>
              <w:pStyle w:val="TableParagraph"/>
              <w:rPr>
                <w:rFonts w:ascii="Times New Roman"/>
              </w:rPr>
            </w:pPr>
          </w:p>
        </w:tc>
      </w:tr>
      <w:tr w:rsidR="00FD41C3" w14:paraId="776AC2C0" w14:textId="77777777">
        <w:trPr>
          <w:trHeight w:val="537"/>
        </w:trPr>
        <w:tc>
          <w:tcPr>
            <w:tcW w:w="711" w:type="dxa"/>
            <w:tcBorders>
              <w:top w:val="single" w:sz="4" w:space="0" w:color="000000"/>
              <w:bottom w:val="single" w:sz="4" w:space="0" w:color="000000"/>
            </w:tcBorders>
          </w:tcPr>
          <w:p w14:paraId="02AD9C61" w14:textId="77777777" w:rsidR="00FD41C3" w:rsidRDefault="00FD41C3">
            <w:pPr>
              <w:pStyle w:val="TableParagraph"/>
              <w:rPr>
                <w:rFonts w:ascii="Times New Roman"/>
              </w:rPr>
            </w:pPr>
          </w:p>
        </w:tc>
        <w:tc>
          <w:tcPr>
            <w:tcW w:w="8358" w:type="dxa"/>
            <w:tcBorders>
              <w:top w:val="single" w:sz="4" w:space="0" w:color="000000"/>
              <w:bottom w:val="single" w:sz="4" w:space="0" w:color="000000"/>
            </w:tcBorders>
          </w:tcPr>
          <w:p w14:paraId="5954D53B" w14:textId="77777777" w:rsidR="00FD41C3" w:rsidRDefault="00B2435F">
            <w:pPr>
              <w:pStyle w:val="TableParagraph"/>
              <w:spacing w:before="133"/>
              <w:ind w:left="37"/>
              <w:rPr>
                <w:b/>
              </w:rPr>
            </w:pPr>
            <w:r>
              <w:rPr>
                <w:b/>
              </w:rPr>
              <w:t>Usluga</w:t>
            </w:r>
            <w:r>
              <w:rPr>
                <w:b/>
                <w:spacing w:val="-8"/>
              </w:rPr>
              <w:t xml:space="preserve"> </w:t>
            </w:r>
            <w:r>
              <w:rPr>
                <w:b/>
              </w:rPr>
              <w:t>preinaka</w:t>
            </w:r>
            <w:r>
              <w:rPr>
                <w:b/>
                <w:spacing w:val="-6"/>
              </w:rPr>
              <w:t xml:space="preserve"> </w:t>
            </w:r>
            <w:r>
              <w:rPr>
                <w:b/>
              </w:rPr>
              <w:t>na</w:t>
            </w:r>
            <w:r>
              <w:rPr>
                <w:b/>
                <w:spacing w:val="-6"/>
              </w:rPr>
              <w:t xml:space="preserve"> </w:t>
            </w:r>
            <w:r>
              <w:rPr>
                <w:b/>
              </w:rPr>
              <w:t>postojećem</w:t>
            </w:r>
            <w:r>
              <w:rPr>
                <w:b/>
                <w:spacing w:val="-5"/>
              </w:rPr>
              <w:t xml:space="preserve"> </w:t>
            </w:r>
            <w:r>
              <w:rPr>
                <w:b/>
              </w:rPr>
              <w:t>Microsoft</w:t>
            </w:r>
            <w:r>
              <w:rPr>
                <w:b/>
                <w:spacing w:val="-4"/>
              </w:rPr>
              <w:t xml:space="preserve"> </w:t>
            </w:r>
            <w:r>
              <w:rPr>
                <w:b/>
              </w:rPr>
              <w:t>sučelju</w:t>
            </w:r>
            <w:r>
              <w:rPr>
                <w:b/>
                <w:spacing w:val="-5"/>
              </w:rPr>
              <w:t xml:space="preserve"> </w:t>
            </w:r>
            <w:r>
              <w:rPr>
                <w:b/>
              </w:rPr>
              <w:t>u</w:t>
            </w:r>
            <w:r>
              <w:rPr>
                <w:b/>
                <w:spacing w:val="-5"/>
              </w:rPr>
              <w:t xml:space="preserve"> </w:t>
            </w:r>
            <w:r>
              <w:rPr>
                <w:b/>
              </w:rPr>
              <w:t>koordinaciji</w:t>
            </w:r>
            <w:r>
              <w:rPr>
                <w:b/>
                <w:spacing w:val="-6"/>
              </w:rPr>
              <w:t xml:space="preserve"> </w:t>
            </w:r>
            <w:r>
              <w:rPr>
                <w:b/>
              </w:rPr>
              <w:t>s</w:t>
            </w:r>
            <w:r>
              <w:rPr>
                <w:b/>
                <w:spacing w:val="-4"/>
              </w:rPr>
              <w:t xml:space="preserve"> </w:t>
            </w:r>
            <w:r>
              <w:rPr>
                <w:b/>
                <w:spacing w:val="-2"/>
              </w:rPr>
              <w:t>Naručiteljem</w:t>
            </w:r>
          </w:p>
        </w:tc>
        <w:tc>
          <w:tcPr>
            <w:tcW w:w="1423" w:type="dxa"/>
            <w:tcBorders>
              <w:top w:val="single" w:sz="4" w:space="0" w:color="000000"/>
              <w:bottom w:val="single" w:sz="4" w:space="0" w:color="000000"/>
            </w:tcBorders>
          </w:tcPr>
          <w:p w14:paraId="268527C8" w14:textId="77777777" w:rsidR="00FD41C3" w:rsidRDefault="00B2435F">
            <w:pPr>
              <w:pStyle w:val="TableParagraph"/>
              <w:spacing w:line="268" w:lineRule="exact"/>
              <w:ind w:left="237"/>
              <w:rPr>
                <w:b/>
              </w:rPr>
            </w:pPr>
            <w:r>
              <w:rPr>
                <w:b/>
                <w:spacing w:val="-2"/>
              </w:rPr>
              <w:t>Ponuđeno</w:t>
            </w:r>
          </w:p>
          <w:p w14:paraId="5D53EAFD" w14:textId="77777777" w:rsidR="00FD41C3" w:rsidRDefault="00B2435F">
            <w:pPr>
              <w:pStyle w:val="TableParagraph"/>
              <w:spacing w:line="249" w:lineRule="exact"/>
              <w:ind w:left="331"/>
              <w:rPr>
                <w:b/>
              </w:rPr>
            </w:pPr>
            <w:r>
              <w:rPr>
                <w:b/>
                <w:spacing w:val="-2"/>
              </w:rPr>
              <w:t>(DA/NE)</w:t>
            </w:r>
          </w:p>
        </w:tc>
      </w:tr>
      <w:tr w:rsidR="00FD41C3" w14:paraId="7F7B2D9E" w14:textId="77777777">
        <w:trPr>
          <w:trHeight w:val="414"/>
        </w:trPr>
        <w:tc>
          <w:tcPr>
            <w:tcW w:w="711" w:type="dxa"/>
            <w:tcBorders>
              <w:top w:val="single" w:sz="4" w:space="0" w:color="000000"/>
              <w:bottom w:val="single" w:sz="4" w:space="0" w:color="000000"/>
            </w:tcBorders>
          </w:tcPr>
          <w:p w14:paraId="55BE2D98" w14:textId="77777777" w:rsidR="00FD41C3" w:rsidRDefault="00B2435F">
            <w:pPr>
              <w:pStyle w:val="TableParagraph"/>
              <w:spacing w:before="73"/>
              <w:ind w:left="15" w:right="3"/>
              <w:jc w:val="center"/>
            </w:pPr>
            <w:r>
              <w:rPr>
                <w:spacing w:val="-4"/>
              </w:rPr>
              <w:t>1.20</w:t>
            </w:r>
          </w:p>
        </w:tc>
        <w:tc>
          <w:tcPr>
            <w:tcW w:w="8358" w:type="dxa"/>
            <w:tcBorders>
              <w:top w:val="single" w:sz="4" w:space="0" w:color="000000"/>
              <w:bottom w:val="single" w:sz="4" w:space="0" w:color="000000"/>
            </w:tcBorders>
          </w:tcPr>
          <w:p w14:paraId="7BE80525" w14:textId="77777777" w:rsidR="00FD41C3" w:rsidRDefault="00B2435F">
            <w:pPr>
              <w:pStyle w:val="TableParagraph"/>
              <w:spacing w:before="73"/>
              <w:ind w:left="37"/>
            </w:pPr>
            <w:r>
              <w:t>Analiza</w:t>
            </w:r>
            <w:r>
              <w:rPr>
                <w:spacing w:val="-6"/>
              </w:rPr>
              <w:t xml:space="preserve"> </w:t>
            </w:r>
            <w:r>
              <w:t>i</w:t>
            </w:r>
            <w:r>
              <w:rPr>
                <w:spacing w:val="-5"/>
              </w:rPr>
              <w:t xml:space="preserve"> </w:t>
            </w:r>
            <w:r>
              <w:t>provjera</w:t>
            </w:r>
            <w:r>
              <w:rPr>
                <w:spacing w:val="-5"/>
              </w:rPr>
              <w:t xml:space="preserve"> </w:t>
            </w:r>
            <w:r>
              <w:t>trenutnog</w:t>
            </w:r>
            <w:r>
              <w:rPr>
                <w:spacing w:val="-4"/>
              </w:rPr>
              <w:t xml:space="preserve"> </w:t>
            </w:r>
            <w:r>
              <w:t>stanja</w:t>
            </w:r>
            <w:r>
              <w:rPr>
                <w:spacing w:val="-6"/>
              </w:rPr>
              <w:t xml:space="preserve"> </w:t>
            </w:r>
            <w:r>
              <w:t>infrastrukture</w:t>
            </w:r>
            <w:r>
              <w:rPr>
                <w:spacing w:val="-5"/>
              </w:rPr>
              <w:t xml:space="preserve"> </w:t>
            </w:r>
            <w:r>
              <w:t>Active</w:t>
            </w:r>
            <w:r>
              <w:rPr>
                <w:spacing w:val="-7"/>
              </w:rPr>
              <w:t xml:space="preserve"> </w:t>
            </w:r>
            <w:r>
              <w:t>Directory</w:t>
            </w:r>
            <w:r>
              <w:rPr>
                <w:spacing w:val="-5"/>
              </w:rPr>
              <w:t xml:space="preserve"> </w:t>
            </w:r>
            <w:r>
              <w:t>forresta</w:t>
            </w:r>
            <w:r>
              <w:rPr>
                <w:spacing w:val="-5"/>
              </w:rPr>
              <w:t xml:space="preserve"> </w:t>
            </w:r>
            <w:r>
              <w:t>i</w:t>
            </w:r>
            <w:r>
              <w:rPr>
                <w:spacing w:val="-5"/>
              </w:rPr>
              <w:t xml:space="preserve"> </w:t>
            </w:r>
            <w:r>
              <w:rPr>
                <w:spacing w:val="-2"/>
              </w:rPr>
              <w:t>domena</w:t>
            </w:r>
          </w:p>
        </w:tc>
        <w:tc>
          <w:tcPr>
            <w:tcW w:w="1423" w:type="dxa"/>
            <w:tcBorders>
              <w:top w:val="single" w:sz="4" w:space="0" w:color="000000"/>
              <w:bottom w:val="single" w:sz="4" w:space="0" w:color="000000"/>
            </w:tcBorders>
          </w:tcPr>
          <w:p w14:paraId="0F1A4FFC" w14:textId="77777777" w:rsidR="00FD41C3" w:rsidRDefault="00FD41C3">
            <w:pPr>
              <w:pStyle w:val="TableParagraph"/>
              <w:rPr>
                <w:rFonts w:ascii="Times New Roman"/>
              </w:rPr>
            </w:pPr>
          </w:p>
        </w:tc>
      </w:tr>
      <w:tr w:rsidR="00FD41C3" w14:paraId="05177BFB" w14:textId="77777777">
        <w:trPr>
          <w:trHeight w:val="537"/>
        </w:trPr>
        <w:tc>
          <w:tcPr>
            <w:tcW w:w="711" w:type="dxa"/>
            <w:tcBorders>
              <w:top w:val="single" w:sz="4" w:space="0" w:color="000000"/>
              <w:bottom w:val="single" w:sz="4" w:space="0" w:color="000000"/>
            </w:tcBorders>
          </w:tcPr>
          <w:p w14:paraId="3391F3A5" w14:textId="77777777" w:rsidR="00FD41C3" w:rsidRDefault="00B2435F">
            <w:pPr>
              <w:pStyle w:val="TableParagraph"/>
              <w:spacing w:before="133"/>
              <w:ind w:left="15" w:right="3"/>
              <w:jc w:val="center"/>
            </w:pPr>
            <w:r>
              <w:rPr>
                <w:spacing w:val="-4"/>
              </w:rPr>
              <w:t>1.21</w:t>
            </w:r>
          </w:p>
        </w:tc>
        <w:tc>
          <w:tcPr>
            <w:tcW w:w="8358" w:type="dxa"/>
            <w:tcBorders>
              <w:top w:val="single" w:sz="4" w:space="0" w:color="000000"/>
              <w:bottom w:val="single" w:sz="4" w:space="0" w:color="000000"/>
            </w:tcBorders>
          </w:tcPr>
          <w:p w14:paraId="013CD47E" w14:textId="77777777" w:rsidR="00FD41C3" w:rsidRDefault="00B2435F">
            <w:pPr>
              <w:pStyle w:val="TableParagraph"/>
              <w:spacing w:line="268" w:lineRule="exact"/>
              <w:ind w:left="37"/>
            </w:pPr>
            <w:r>
              <w:t>Redizajn</w:t>
            </w:r>
            <w:r>
              <w:rPr>
                <w:spacing w:val="-7"/>
              </w:rPr>
              <w:t xml:space="preserve"> </w:t>
            </w:r>
            <w:r>
              <w:t>i</w:t>
            </w:r>
            <w:r>
              <w:rPr>
                <w:spacing w:val="-6"/>
              </w:rPr>
              <w:t xml:space="preserve"> </w:t>
            </w:r>
            <w:r>
              <w:t>nadogradnja</w:t>
            </w:r>
            <w:r>
              <w:rPr>
                <w:spacing w:val="-5"/>
              </w:rPr>
              <w:t xml:space="preserve"> </w:t>
            </w:r>
            <w:r>
              <w:t>Active</w:t>
            </w:r>
            <w:r>
              <w:rPr>
                <w:spacing w:val="-8"/>
              </w:rPr>
              <w:t xml:space="preserve"> </w:t>
            </w:r>
            <w:r>
              <w:t>Directory</w:t>
            </w:r>
            <w:r>
              <w:rPr>
                <w:spacing w:val="-5"/>
              </w:rPr>
              <w:t xml:space="preserve"> </w:t>
            </w:r>
            <w:r>
              <w:t>infrastrukture</w:t>
            </w:r>
            <w:r>
              <w:rPr>
                <w:spacing w:val="-9"/>
              </w:rPr>
              <w:t xml:space="preserve"> </w:t>
            </w:r>
            <w:r>
              <w:t>za</w:t>
            </w:r>
            <w:r>
              <w:rPr>
                <w:spacing w:val="-6"/>
              </w:rPr>
              <w:t xml:space="preserve"> </w:t>
            </w:r>
            <w:r>
              <w:t>podršku</w:t>
            </w:r>
            <w:r>
              <w:rPr>
                <w:spacing w:val="-6"/>
              </w:rPr>
              <w:t xml:space="preserve"> </w:t>
            </w:r>
            <w:r>
              <w:t>integralnom</w:t>
            </w:r>
            <w:r>
              <w:rPr>
                <w:spacing w:val="-4"/>
              </w:rPr>
              <w:t xml:space="preserve"> </w:t>
            </w:r>
            <w:r>
              <w:rPr>
                <w:spacing w:val="-2"/>
              </w:rPr>
              <w:t>upravljanju</w:t>
            </w:r>
          </w:p>
          <w:p w14:paraId="15B08732" w14:textId="5138A029" w:rsidR="00FD41C3" w:rsidRDefault="00B2435F">
            <w:pPr>
              <w:pStyle w:val="TableParagraph"/>
              <w:spacing w:line="250" w:lineRule="exact"/>
              <w:ind w:left="37"/>
            </w:pPr>
            <w:r>
              <w:rPr>
                <w:spacing w:val="-2"/>
              </w:rPr>
              <w:t>ispisom.</w:t>
            </w:r>
            <w:r w:rsidR="00E354CD">
              <w:rPr>
                <w:spacing w:val="-2"/>
              </w:rPr>
              <w:t xml:space="preserve"> </w:t>
            </w:r>
            <w:r w:rsidR="00E354CD" w:rsidRPr="00E354CD">
              <w:rPr>
                <w:spacing w:val="-2"/>
              </w:rPr>
              <w:t>Ponuditelj koristi postojeći imenički sustav za autentikaciju i grupe; promjene se provode isključivo uz odobrenje Naručitelja kroz postupak upravljanja promjenama.</w:t>
            </w:r>
          </w:p>
        </w:tc>
        <w:tc>
          <w:tcPr>
            <w:tcW w:w="1423" w:type="dxa"/>
            <w:tcBorders>
              <w:top w:val="single" w:sz="4" w:space="0" w:color="000000"/>
              <w:bottom w:val="single" w:sz="4" w:space="0" w:color="000000"/>
            </w:tcBorders>
          </w:tcPr>
          <w:p w14:paraId="303F3D18" w14:textId="77777777" w:rsidR="00FD41C3" w:rsidRDefault="00FD41C3">
            <w:pPr>
              <w:pStyle w:val="TableParagraph"/>
              <w:rPr>
                <w:rFonts w:ascii="Times New Roman"/>
              </w:rPr>
            </w:pPr>
          </w:p>
        </w:tc>
      </w:tr>
      <w:tr w:rsidR="00FD41C3" w14:paraId="7FBFAD58" w14:textId="77777777">
        <w:trPr>
          <w:trHeight w:val="683"/>
        </w:trPr>
        <w:tc>
          <w:tcPr>
            <w:tcW w:w="711" w:type="dxa"/>
            <w:tcBorders>
              <w:top w:val="single" w:sz="4" w:space="0" w:color="000000"/>
            </w:tcBorders>
          </w:tcPr>
          <w:p w14:paraId="70FBF521" w14:textId="77777777" w:rsidR="00FD41C3" w:rsidRDefault="00B2435F">
            <w:pPr>
              <w:pStyle w:val="TableParagraph"/>
              <w:spacing w:before="208"/>
              <w:ind w:left="15" w:right="3"/>
              <w:jc w:val="center"/>
            </w:pPr>
            <w:r>
              <w:rPr>
                <w:spacing w:val="-4"/>
              </w:rPr>
              <w:t>1.22</w:t>
            </w:r>
          </w:p>
        </w:tc>
        <w:tc>
          <w:tcPr>
            <w:tcW w:w="8358" w:type="dxa"/>
            <w:tcBorders>
              <w:top w:val="single" w:sz="4" w:space="0" w:color="000000"/>
            </w:tcBorders>
          </w:tcPr>
          <w:p w14:paraId="0CF7EA3D" w14:textId="77777777" w:rsidR="00FD41C3" w:rsidRDefault="00B2435F">
            <w:pPr>
              <w:pStyle w:val="TableParagraph"/>
              <w:spacing w:before="208"/>
              <w:ind w:left="37"/>
            </w:pPr>
            <w:r>
              <w:t>Revizija</w:t>
            </w:r>
            <w:r>
              <w:rPr>
                <w:spacing w:val="-8"/>
              </w:rPr>
              <w:t xml:space="preserve"> </w:t>
            </w:r>
            <w:r>
              <w:t>postojećih</w:t>
            </w:r>
            <w:r>
              <w:rPr>
                <w:spacing w:val="-6"/>
              </w:rPr>
              <w:t xml:space="preserve"> </w:t>
            </w:r>
            <w:r>
              <w:t>politika</w:t>
            </w:r>
            <w:r>
              <w:rPr>
                <w:spacing w:val="-8"/>
              </w:rPr>
              <w:t xml:space="preserve"> </w:t>
            </w:r>
            <w:r>
              <w:t>kao</w:t>
            </w:r>
            <w:r>
              <w:rPr>
                <w:spacing w:val="-4"/>
              </w:rPr>
              <w:t xml:space="preserve"> </w:t>
            </w:r>
            <w:r>
              <w:t>podrška</w:t>
            </w:r>
            <w:r>
              <w:rPr>
                <w:spacing w:val="-9"/>
              </w:rPr>
              <w:t xml:space="preserve"> </w:t>
            </w:r>
            <w:r>
              <w:t>integralnom</w:t>
            </w:r>
            <w:r>
              <w:rPr>
                <w:spacing w:val="-4"/>
              </w:rPr>
              <w:t xml:space="preserve"> </w:t>
            </w:r>
            <w:r>
              <w:t>upravljanju</w:t>
            </w:r>
            <w:r>
              <w:rPr>
                <w:spacing w:val="-7"/>
              </w:rPr>
              <w:t xml:space="preserve"> </w:t>
            </w:r>
            <w:r>
              <w:rPr>
                <w:spacing w:val="-2"/>
              </w:rPr>
              <w:t>ispisom</w:t>
            </w:r>
          </w:p>
        </w:tc>
        <w:tc>
          <w:tcPr>
            <w:tcW w:w="1423" w:type="dxa"/>
            <w:tcBorders>
              <w:top w:val="single" w:sz="4" w:space="0" w:color="000000"/>
            </w:tcBorders>
          </w:tcPr>
          <w:p w14:paraId="1DE1EFF8" w14:textId="77777777" w:rsidR="00FD41C3" w:rsidRDefault="00FD41C3">
            <w:pPr>
              <w:pStyle w:val="TableParagraph"/>
              <w:rPr>
                <w:rFonts w:ascii="Times New Roman"/>
              </w:rPr>
            </w:pPr>
          </w:p>
        </w:tc>
      </w:tr>
      <w:tr w:rsidR="00FD41C3" w14:paraId="686350C9" w14:textId="77777777">
        <w:trPr>
          <w:trHeight w:val="395"/>
        </w:trPr>
        <w:tc>
          <w:tcPr>
            <w:tcW w:w="711" w:type="dxa"/>
          </w:tcPr>
          <w:p w14:paraId="776A0845" w14:textId="77777777" w:rsidR="00FD41C3" w:rsidRDefault="00B2435F">
            <w:pPr>
              <w:pStyle w:val="TableParagraph"/>
              <w:spacing w:before="64"/>
              <w:ind w:left="15" w:right="3"/>
              <w:jc w:val="center"/>
            </w:pPr>
            <w:r>
              <w:rPr>
                <w:spacing w:val="-4"/>
              </w:rPr>
              <w:t>1.23</w:t>
            </w:r>
          </w:p>
        </w:tc>
        <w:tc>
          <w:tcPr>
            <w:tcW w:w="8358" w:type="dxa"/>
          </w:tcPr>
          <w:p w14:paraId="39CC3049" w14:textId="77777777" w:rsidR="00FD41C3" w:rsidRDefault="00B2435F">
            <w:pPr>
              <w:pStyle w:val="TableParagraph"/>
              <w:spacing w:before="64"/>
              <w:ind w:left="37"/>
            </w:pPr>
            <w:r>
              <w:t>Kreiranje</w:t>
            </w:r>
            <w:r>
              <w:rPr>
                <w:spacing w:val="-5"/>
              </w:rPr>
              <w:t xml:space="preserve"> </w:t>
            </w:r>
            <w:r>
              <w:t>sigurnosnih</w:t>
            </w:r>
            <w:r>
              <w:rPr>
                <w:spacing w:val="-4"/>
              </w:rPr>
              <w:t xml:space="preserve"> </w:t>
            </w:r>
            <w:r>
              <w:t>grupa</w:t>
            </w:r>
            <w:r>
              <w:rPr>
                <w:spacing w:val="-4"/>
              </w:rPr>
              <w:t xml:space="preserve"> </w:t>
            </w:r>
            <w:r>
              <w:t>u</w:t>
            </w:r>
            <w:r>
              <w:rPr>
                <w:spacing w:val="-3"/>
              </w:rPr>
              <w:t xml:space="preserve"> </w:t>
            </w:r>
            <w:r>
              <w:t>AD-u</w:t>
            </w:r>
            <w:r>
              <w:rPr>
                <w:spacing w:val="-4"/>
              </w:rPr>
              <w:t xml:space="preserve"> </w:t>
            </w:r>
            <w:r>
              <w:t>u</w:t>
            </w:r>
            <w:r>
              <w:rPr>
                <w:spacing w:val="-6"/>
              </w:rPr>
              <w:t xml:space="preserve"> </w:t>
            </w:r>
            <w:r>
              <w:t>koordinaciji</w:t>
            </w:r>
            <w:r>
              <w:rPr>
                <w:spacing w:val="-4"/>
              </w:rPr>
              <w:t xml:space="preserve"> </w:t>
            </w:r>
            <w:r>
              <w:t>s</w:t>
            </w:r>
            <w:r>
              <w:rPr>
                <w:spacing w:val="-4"/>
              </w:rPr>
              <w:t xml:space="preserve"> </w:t>
            </w:r>
            <w:r>
              <w:rPr>
                <w:spacing w:val="-2"/>
              </w:rPr>
              <w:t>Naručiteljem.</w:t>
            </w:r>
          </w:p>
        </w:tc>
        <w:tc>
          <w:tcPr>
            <w:tcW w:w="1423" w:type="dxa"/>
          </w:tcPr>
          <w:p w14:paraId="696525AD" w14:textId="77777777" w:rsidR="00FD41C3" w:rsidRDefault="00FD41C3">
            <w:pPr>
              <w:pStyle w:val="TableParagraph"/>
              <w:rPr>
                <w:rFonts w:ascii="Times New Roman"/>
              </w:rPr>
            </w:pPr>
          </w:p>
        </w:tc>
      </w:tr>
      <w:tr w:rsidR="00FD41C3" w14:paraId="3F366A00" w14:textId="77777777">
        <w:trPr>
          <w:trHeight w:val="683"/>
        </w:trPr>
        <w:tc>
          <w:tcPr>
            <w:tcW w:w="711" w:type="dxa"/>
            <w:tcBorders>
              <w:bottom w:val="single" w:sz="4" w:space="0" w:color="000000"/>
            </w:tcBorders>
          </w:tcPr>
          <w:p w14:paraId="451F2149" w14:textId="77777777" w:rsidR="00FD41C3" w:rsidRDefault="00B2435F">
            <w:pPr>
              <w:pStyle w:val="TableParagraph"/>
              <w:spacing w:before="208"/>
              <w:ind w:left="15" w:right="3"/>
              <w:jc w:val="center"/>
            </w:pPr>
            <w:r>
              <w:rPr>
                <w:spacing w:val="-4"/>
              </w:rPr>
              <w:t>1.24</w:t>
            </w:r>
          </w:p>
        </w:tc>
        <w:tc>
          <w:tcPr>
            <w:tcW w:w="8358" w:type="dxa"/>
            <w:tcBorders>
              <w:bottom w:val="single" w:sz="4" w:space="0" w:color="000000"/>
            </w:tcBorders>
          </w:tcPr>
          <w:p w14:paraId="564CC76F" w14:textId="77777777" w:rsidR="00FD41C3" w:rsidRDefault="00B2435F">
            <w:pPr>
              <w:pStyle w:val="TableParagraph"/>
              <w:spacing w:before="73"/>
              <w:ind w:left="37"/>
            </w:pPr>
            <w:r>
              <w:t>Dodjeljivanje</w:t>
            </w:r>
            <w:r>
              <w:rPr>
                <w:spacing w:val="-4"/>
              </w:rPr>
              <w:t xml:space="preserve"> </w:t>
            </w:r>
            <w:r>
              <w:t>korisnika</w:t>
            </w:r>
            <w:r>
              <w:rPr>
                <w:spacing w:val="-7"/>
              </w:rPr>
              <w:t xml:space="preserve"> </w:t>
            </w:r>
            <w:r>
              <w:t>sustava</w:t>
            </w:r>
            <w:r>
              <w:rPr>
                <w:spacing w:val="-4"/>
              </w:rPr>
              <w:t xml:space="preserve"> </w:t>
            </w:r>
            <w:r>
              <w:t>integralnog</w:t>
            </w:r>
            <w:r>
              <w:rPr>
                <w:spacing w:val="-5"/>
              </w:rPr>
              <w:t xml:space="preserve"> </w:t>
            </w:r>
            <w:r>
              <w:t>upravljanja</w:t>
            </w:r>
            <w:r>
              <w:rPr>
                <w:spacing w:val="-7"/>
              </w:rPr>
              <w:t xml:space="preserve"> </w:t>
            </w:r>
            <w:r>
              <w:t>ispisom</w:t>
            </w:r>
            <w:r>
              <w:rPr>
                <w:spacing w:val="-3"/>
              </w:rPr>
              <w:t xml:space="preserve"> </w:t>
            </w:r>
            <w:r>
              <w:t>u</w:t>
            </w:r>
            <w:r>
              <w:rPr>
                <w:spacing w:val="-7"/>
              </w:rPr>
              <w:t xml:space="preserve"> </w:t>
            </w:r>
            <w:r>
              <w:t>odgovarajuće</w:t>
            </w:r>
            <w:r>
              <w:rPr>
                <w:spacing w:val="-6"/>
              </w:rPr>
              <w:t xml:space="preserve"> </w:t>
            </w:r>
            <w:r>
              <w:t>OU</w:t>
            </w:r>
            <w:r>
              <w:rPr>
                <w:spacing w:val="-4"/>
              </w:rPr>
              <w:t xml:space="preserve"> </w:t>
            </w:r>
            <w:r>
              <w:t>i sigurnosne grupe.</w:t>
            </w:r>
          </w:p>
        </w:tc>
        <w:tc>
          <w:tcPr>
            <w:tcW w:w="1423" w:type="dxa"/>
            <w:tcBorders>
              <w:bottom w:val="single" w:sz="4" w:space="0" w:color="000000"/>
            </w:tcBorders>
          </w:tcPr>
          <w:p w14:paraId="5A8BC5F7" w14:textId="77777777" w:rsidR="00FD41C3" w:rsidRDefault="00FD41C3">
            <w:pPr>
              <w:pStyle w:val="TableParagraph"/>
              <w:rPr>
                <w:rFonts w:ascii="Times New Roman"/>
              </w:rPr>
            </w:pPr>
          </w:p>
        </w:tc>
      </w:tr>
      <w:tr w:rsidR="00FD41C3" w14:paraId="1DCA1913" w14:textId="77777777">
        <w:trPr>
          <w:trHeight w:val="1343"/>
        </w:trPr>
        <w:tc>
          <w:tcPr>
            <w:tcW w:w="711" w:type="dxa"/>
            <w:tcBorders>
              <w:top w:val="single" w:sz="4" w:space="0" w:color="000000"/>
              <w:left w:val="single" w:sz="4" w:space="0" w:color="000000"/>
              <w:bottom w:val="single" w:sz="4" w:space="0" w:color="000000"/>
              <w:right w:val="single" w:sz="4" w:space="0" w:color="000000"/>
            </w:tcBorders>
          </w:tcPr>
          <w:p w14:paraId="258D509A" w14:textId="77777777" w:rsidR="00FD41C3" w:rsidRDefault="00FD41C3">
            <w:pPr>
              <w:pStyle w:val="TableParagraph"/>
              <w:rPr>
                <w:rFonts w:ascii="Arial"/>
                <w:b/>
              </w:rPr>
            </w:pPr>
          </w:p>
          <w:p w14:paraId="3959EC2D" w14:textId="77777777" w:rsidR="00FD41C3" w:rsidRDefault="00FD41C3">
            <w:pPr>
              <w:pStyle w:val="TableParagraph"/>
              <w:spacing w:before="30"/>
              <w:rPr>
                <w:rFonts w:ascii="Arial"/>
                <w:b/>
              </w:rPr>
            </w:pPr>
          </w:p>
          <w:p w14:paraId="49C65815" w14:textId="77777777" w:rsidR="00FD41C3" w:rsidRDefault="00B2435F">
            <w:pPr>
              <w:pStyle w:val="TableParagraph"/>
              <w:ind w:left="12"/>
              <w:jc w:val="center"/>
            </w:pPr>
            <w:r>
              <w:rPr>
                <w:spacing w:val="-4"/>
              </w:rPr>
              <w:t>1.25</w:t>
            </w:r>
          </w:p>
        </w:tc>
        <w:tc>
          <w:tcPr>
            <w:tcW w:w="8358" w:type="dxa"/>
            <w:tcBorders>
              <w:top w:val="single" w:sz="4" w:space="0" w:color="000000"/>
              <w:left w:val="single" w:sz="4" w:space="0" w:color="000000"/>
              <w:bottom w:val="single" w:sz="4" w:space="0" w:color="000000"/>
              <w:right w:val="single" w:sz="4" w:space="0" w:color="000000"/>
            </w:tcBorders>
          </w:tcPr>
          <w:p w14:paraId="592E0062" w14:textId="77777777" w:rsidR="00FD41C3" w:rsidRDefault="00B2435F">
            <w:pPr>
              <w:pStyle w:val="TableParagraph"/>
              <w:ind w:left="40" w:right="95"/>
            </w:pPr>
            <w:r>
              <w:t>Definiranje politika koje će se primjenjivati za sigurnosne grupe (GPO) radi boljeg nadzora, poglavito</w:t>
            </w:r>
            <w:r>
              <w:rPr>
                <w:spacing w:val="-2"/>
              </w:rPr>
              <w:t xml:space="preserve"> </w:t>
            </w:r>
            <w:r>
              <w:t>u</w:t>
            </w:r>
            <w:r>
              <w:rPr>
                <w:spacing w:val="40"/>
              </w:rPr>
              <w:t xml:space="preserve"> </w:t>
            </w:r>
            <w:r>
              <w:t>dijelu</w:t>
            </w:r>
            <w:r>
              <w:rPr>
                <w:spacing w:val="-5"/>
              </w:rPr>
              <w:t xml:space="preserve"> </w:t>
            </w:r>
            <w:r>
              <w:t>nadzora</w:t>
            </w:r>
            <w:r>
              <w:rPr>
                <w:spacing w:val="-6"/>
              </w:rPr>
              <w:t xml:space="preserve"> </w:t>
            </w:r>
            <w:r>
              <w:t>provođenja</w:t>
            </w:r>
            <w:r>
              <w:rPr>
                <w:spacing w:val="-3"/>
              </w:rPr>
              <w:t xml:space="preserve"> </w:t>
            </w:r>
            <w:r>
              <w:t>sigurnosnih</w:t>
            </w:r>
            <w:r>
              <w:rPr>
                <w:spacing w:val="-4"/>
              </w:rPr>
              <w:t xml:space="preserve"> </w:t>
            </w:r>
            <w:r>
              <w:t>politika</w:t>
            </w:r>
            <w:r>
              <w:rPr>
                <w:spacing w:val="-3"/>
              </w:rPr>
              <w:t xml:space="preserve"> </w:t>
            </w:r>
            <w:r>
              <w:t>nad</w:t>
            </w:r>
            <w:r>
              <w:rPr>
                <w:spacing w:val="-5"/>
              </w:rPr>
              <w:t xml:space="preserve"> </w:t>
            </w:r>
            <w:r>
              <w:t>imeničkom</w:t>
            </w:r>
            <w:r>
              <w:rPr>
                <w:spacing w:val="-2"/>
              </w:rPr>
              <w:t xml:space="preserve"> </w:t>
            </w:r>
            <w:r>
              <w:t>infrastrukturom. Modul ne smije zahtijevati dodatno licenciranje Microsoft proizvoda.Traži se isporuka funkcionalnosti sustava za nadzor i izvještavanje s uključenim pravom korištenja do 15</w:t>
            </w:r>
          </w:p>
          <w:p w14:paraId="54D198E0" w14:textId="77777777" w:rsidR="00FD41C3" w:rsidRDefault="00B2435F">
            <w:pPr>
              <w:pStyle w:val="TableParagraph"/>
              <w:spacing w:line="249" w:lineRule="exact"/>
              <w:ind w:left="40"/>
            </w:pPr>
            <w:r>
              <w:t>izvještaja</w:t>
            </w:r>
            <w:r>
              <w:rPr>
                <w:spacing w:val="-7"/>
              </w:rPr>
              <w:t xml:space="preserve"> </w:t>
            </w:r>
            <w:r>
              <w:t>i</w:t>
            </w:r>
            <w:r>
              <w:rPr>
                <w:spacing w:val="-4"/>
              </w:rPr>
              <w:t xml:space="preserve"> </w:t>
            </w:r>
            <w:r>
              <w:t>neograničenog</w:t>
            </w:r>
            <w:r>
              <w:rPr>
                <w:spacing w:val="-7"/>
              </w:rPr>
              <w:t xml:space="preserve"> </w:t>
            </w:r>
            <w:r>
              <w:t>broja</w:t>
            </w:r>
            <w:r>
              <w:rPr>
                <w:spacing w:val="-3"/>
              </w:rPr>
              <w:t xml:space="preserve"> </w:t>
            </w:r>
            <w:r>
              <w:rPr>
                <w:spacing w:val="-2"/>
              </w:rPr>
              <w:t>korisnika.</w:t>
            </w:r>
          </w:p>
        </w:tc>
        <w:tc>
          <w:tcPr>
            <w:tcW w:w="1423" w:type="dxa"/>
            <w:tcBorders>
              <w:top w:val="single" w:sz="4" w:space="0" w:color="000000"/>
              <w:left w:val="single" w:sz="4" w:space="0" w:color="000000"/>
              <w:bottom w:val="single" w:sz="4" w:space="0" w:color="000000"/>
              <w:right w:val="single" w:sz="4" w:space="0" w:color="000000"/>
            </w:tcBorders>
          </w:tcPr>
          <w:p w14:paraId="07E2AB16" w14:textId="77777777" w:rsidR="00FD41C3" w:rsidRDefault="00FD41C3">
            <w:pPr>
              <w:pStyle w:val="TableParagraph"/>
              <w:rPr>
                <w:rFonts w:ascii="Times New Roman"/>
              </w:rPr>
            </w:pPr>
          </w:p>
        </w:tc>
      </w:tr>
      <w:tr w:rsidR="00FD41C3" w14:paraId="4794E697" w14:textId="77777777" w:rsidTr="00197209">
        <w:trPr>
          <w:trHeight w:val="806"/>
        </w:trPr>
        <w:tc>
          <w:tcPr>
            <w:tcW w:w="711" w:type="dxa"/>
            <w:tcBorders>
              <w:top w:val="single" w:sz="4" w:space="0" w:color="000000"/>
            </w:tcBorders>
          </w:tcPr>
          <w:p w14:paraId="6D30BC93" w14:textId="77777777" w:rsidR="00FD41C3" w:rsidRDefault="00FD41C3">
            <w:pPr>
              <w:pStyle w:val="TableParagraph"/>
              <w:spacing w:before="14"/>
              <w:rPr>
                <w:rFonts w:ascii="Arial"/>
                <w:b/>
              </w:rPr>
            </w:pPr>
          </w:p>
          <w:p w14:paraId="01BF48F8" w14:textId="77777777" w:rsidR="00FD41C3" w:rsidRDefault="00B2435F">
            <w:pPr>
              <w:pStyle w:val="TableParagraph"/>
              <w:spacing w:before="1"/>
              <w:ind w:left="15" w:right="1"/>
              <w:jc w:val="center"/>
            </w:pPr>
            <w:r>
              <w:rPr>
                <w:b/>
                <w:spacing w:val="-5"/>
              </w:rPr>
              <w:t>2</w:t>
            </w:r>
            <w:r>
              <w:rPr>
                <w:spacing w:val="-5"/>
              </w:rPr>
              <w:t>.</w:t>
            </w:r>
          </w:p>
        </w:tc>
        <w:tc>
          <w:tcPr>
            <w:tcW w:w="8358" w:type="dxa"/>
            <w:tcBorders>
              <w:top w:val="single" w:sz="4" w:space="0" w:color="000000"/>
            </w:tcBorders>
          </w:tcPr>
          <w:p w14:paraId="225F056C" w14:textId="77777777" w:rsidR="00FD41C3" w:rsidRDefault="00B2435F">
            <w:pPr>
              <w:pStyle w:val="TableParagraph"/>
              <w:spacing w:before="133"/>
              <w:ind w:left="37"/>
              <w:rPr>
                <w:b/>
              </w:rPr>
            </w:pPr>
            <w:r>
              <w:rPr>
                <w:b/>
              </w:rPr>
              <w:t>Specifikacija</w:t>
            </w:r>
            <w:r>
              <w:rPr>
                <w:b/>
                <w:spacing w:val="-7"/>
              </w:rPr>
              <w:t xml:space="preserve"> </w:t>
            </w:r>
            <w:r>
              <w:rPr>
                <w:b/>
              </w:rPr>
              <w:t>programskog</w:t>
            </w:r>
            <w:r>
              <w:rPr>
                <w:b/>
                <w:spacing w:val="-7"/>
              </w:rPr>
              <w:t xml:space="preserve"> </w:t>
            </w:r>
            <w:r>
              <w:rPr>
                <w:b/>
              </w:rPr>
              <w:t>rješenja</w:t>
            </w:r>
            <w:r>
              <w:rPr>
                <w:b/>
                <w:spacing w:val="-6"/>
              </w:rPr>
              <w:t xml:space="preserve"> </w:t>
            </w:r>
            <w:r>
              <w:rPr>
                <w:b/>
              </w:rPr>
              <w:t>za</w:t>
            </w:r>
            <w:r>
              <w:rPr>
                <w:b/>
                <w:spacing w:val="-6"/>
              </w:rPr>
              <w:t xml:space="preserve"> </w:t>
            </w:r>
            <w:r>
              <w:rPr>
                <w:b/>
              </w:rPr>
              <w:t>nadzor</w:t>
            </w:r>
            <w:r>
              <w:rPr>
                <w:b/>
                <w:spacing w:val="-5"/>
              </w:rPr>
              <w:t xml:space="preserve"> </w:t>
            </w:r>
            <w:r>
              <w:rPr>
                <w:b/>
                <w:spacing w:val="-2"/>
              </w:rPr>
              <w:t>uređaja</w:t>
            </w:r>
          </w:p>
          <w:p w14:paraId="325FC3F9" w14:textId="77777777" w:rsidR="00FD41C3" w:rsidRDefault="00B2435F">
            <w:pPr>
              <w:pStyle w:val="TableParagraph"/>
              <w:tabs>
                <w:tab w:val="left" w:pos="6187"/>
              </w:tabs>
              <w:spacing w:before="1"/>
              <w:ind w:left="37"/>
              <w:rPr>
                <w:rFonts w:ascii="Times New Roman" w:hAnsi="Times New Roman"/>
              </w:rPr>
            </w:pPr>
            <w:r>
              <w:rPr>
                <w:b/>
              </w:rPr>
              <w:t>PONUĐENO</w:t>
            </w:r>
            <w:r>
              <w:rPr>
                <w:b/>
                <w:spacing w:val="-9"/>
              </w:rPr>
              <w:t xml:space="preserve"> </w:t>
            </w:r>
            <w:r>
              <w:rPr>
                <w:b/>
                <w:spacing w:val="-2"/>
              </w:rPr>
              <w:t>RJEŠENJE:</w:t>
            </w:r>
            <w:r>
              <w:rPr>
                <w:rFonts w:ascii="Times New Roman" w:hAnsi="Times New Roman"/>
                <w:u w:val="thick"/>
              </w:rPr>
              <w:tab/>
            </w:r>
          </w:p>
        </w:tc>
        <w:tc>
          <w:tcPr>
            <w:tcW w:w="1423" w:type="dxa"/>
            <w:tcBorders>
              <w:top w:val="single" w:sz="4" w:space="0" w:color="000000"/>
            </w:tcBorders>
            <w:vAlign w:val="center"/>
          </w:tcPr>
          <w:p w14:paraId="2A923F58" w14:textId="1A06AF7D" w:rsidR="00FD41C3" w:rsidRDefault="00197209" w:rsidP="00197209">
            <w:pPr>
              <w:pStyle w:val="TableParagraph"/>
              <w:spacing w:line="249" w:lineRule="exact"/>
              <w:ind w:left="16" w:right="3"/>
              <w:jc w:val="center"/>
              <w:rPr>
                <w:b/>
              </w:rPr>
            </w:pPr>
            <w:r>
              <w:rPr>
                <w:b/>
                <w:spacing w:val="-2"/>
              </w:rPr>
              <w:t>Ponuđeno (DA/NE)</w:t>
            </w:r>
          </w:p>
        </w:tc>
      </w:tr>
      <w:tr w:rsidR="00FD41C3" w14:paraId="3F6B1924" w14:textId="77777777">
        <w:trPr>
          <w:trHeight w:val="453"/>
        </w:trPr>
        <w:tc>
          <w:tcPr>
            <w:tcW w:w="711" w:type="dxa"/>
            <w:tcBorders>
              <w:bottom w:val="single" w:sz="4" w:space="0" w:color="000000"/>
            </w:tcBorders>
          </w:tcPr>
          <w:p w14:paraId="365EFD9B" w14:textId="77777777" w:rsidR="00FD41C3" w:rsidRDefault="00B2435F">
            <w:pPr>
              <w:pStyle w:val="TableParagraph"/>
              <w:spacing w:before="90"/>
              <w:ind w:left="15" w:right="2"/>
              <w:jc w:val="center"/>
            </w:pPr>
            <w:r>
              <w:rPr>
                <w:spacing w:val="-4"/>
              </w:rPr>
              <w:t>2.1.</w:t>
            </w:r>
          </w:p>
        </w:tc>
        <w:tc>
          <w:tcPr>
            <w:tcW w:w="8358" w:type="dxa"/>
            <w:tcBorders>
              <w:bottom w:val="single" w:sz="4" w:space="0" w:color="000000"/>
            </w:tcBorders>
          </w:tcPr>
          <w:p w14:paraId="7533F979" w14:textId="77777777" w:rsidR="00FD41C3" w:rsidRDefault="00B2435F">
            <w:pPr>
              <w:pStyle w:val="TableParagraph"/>
              <w:spacing w:before="90"/>
              <w:ind w:left="37"/>
            </w:pPr>
            <w:r>
              <w:t>Sustav</w:t>
            </w:r>
            <w:r>
              <w:rPr>
                <w:spacing w:val="-6"/>
              </w:rPr>
              <w:t xml:space="preserve"> </w:t>
            </w:r>
            <w:r>
              <w:t>mora</w:t>
            </w:r>
            <w:r>
              <w:rPr>
                <w:spacing w:val="-7"/>
              </w:rPr>
              <w:t xml:space="preserve"> </w:t>
            </w:r>
            <w:r>
              <w:t>omogućiti</w:t>
            </w:r>
            <w:r>
              <w:rPr>
                <w:spacing w:val="-6"/>
              </w:rPr>
              <w:t xml:space="preserve"> </w:t>
            </w:r>
            <w:r>
              <w:t>tehničko</w:t>
            </w:r>
            <w:r>
              <w:rPr>
                <w:spacing w:val="-2"/>
              </w:rPr>
              <w:t xml:space="preserve"> </w:t>
            </w:r>
            <w:r>
              <w:t>praćenje</w:t>
            </w:r>
            <w:r>
              <w:rPr>
                <w:spacing w:val="-6"/>
              </w:rPr>
              <w:t xml:space="preserve"> </w:t>
            </w:r>
            <w:r>
              <w:t>mrežnih</w:t>
            </w:r>
            <w:r>
              <w:rPr>
                <w:spacing w:val="-6"/>
              </w:rPr>
              <w:t xml:space="preserve"> </w:t>
            </w:r>
            <w:r>
              <w:rPr>
                <w:spacing w:val="-2"/>
              </w:rPr>
              <w:t>pisača</w:t>
            </w:r>
          </w:p>
        </w:tc>
        <w:tc>
          <w:tcPr>
            <w:tcW w:w="1423" w:type="dxa"/>
            <w:tcBorders>
              <w:bottom w:val="single" w:sz="4" w:space="0" w:color="000000"/>
            </w:tcBorders>
          </w:tcPr>
          <w:p w14:paraId="65F692D0" w14:textId="77777777" w:rsidR="00FD41C3" w:rsidRDefault="00FD41C3">
            <w:pPr>
              <w:pStyle w:val="TableParagraph"/>
              <w:rPr>
                <w:rFonts w:ascii="Times New Roman"/>
              </w:rPr>
            </w:pPr>
          </w:p>
        </w:tc>
      </w:tr>
      <w:tr w:rsidR="00FD41C3" w14:paraId="15B8D533" w14:textId="77777777">
        <w:trPr>
          <w:trHeight w:val="988"/>
        </w:trPr>
        <w:tc>
          <w:tcPr>
            <w:tcW w:w="711" w:type="dxa"/>
            <w:tcBorders>
              <w:top w:val="single" w:sz="4" w:space="0" w:color="000000"/>
              <w:bottom w:val="single" w:sz="4" w:space="0" w:color="000000"/>
            </w:tcBorders>
          </w:tcPr>
          <w:p w14:paraId="0AB06348" w14:textId="77777777" w:rsidR="00FD41C3" w:rsidRDefault="00FD41C3">
            <w:pPr>
              <w:pStyle w:val="TableParagraph"/>
              <w:spacing w:before="106"/>
              <w:rPr>
                <w:rFonts w:ascii="Arial"/>
                <w:b/>
              </w:rPr>
            </w:pPr>
          </w:p>
          <w:p w14:paraId="2BDD7588" w14:textId="77777777" w:rsidR="00FD41C3" w:rsidRDefault="00B2435F">
            <w:pPr>
              <w:pStyle w:val="TableParagraph"/>
              <w:ind w:left="15" w:right="2"/>
              <w:jc w:val="center"/>
            </w:pPr>
            <w:r>
              <w:rPr>
                <w:spacing w:val="-4"/>
              </w:rPr>
              <w:t>2.2.</w:t>
            </w:r>
          </w:p>
        </w:tc>
        <w:tc>
          <w:tcPr>
            <w:tcW w:w="8358" w:type="dxa"/>
            <w:tcBorders>
              <w:top w:val="single" w:sz="4" w:space="0" w:color="000000"/>
              <w:bottom w:val="single" w:sz="4" w:space="0" w:color="000000"/>
            </w:tcBorders>
          </w:tcPr>
          <w:p w14:paraId="69F2BAF8" w14:textId="77777777" w:rsidR="00FD41C3" w:rsidRDefault="00B2435F">
            <w:pPr>
              <w:pStyle w:val="TableParagraph"/>
              <w:spacing w:before="90"/>
              <w:ind w:left="37" w:right="250"/>
              <w:jc w:val="both"/>
            </w:pPr>
            <w:r>
              <w:t>Praćenje pisača</w:t>
            </w:r>
            <w:r>
              <w:rPr>
                <w:spacing w:val="-1"/>
              </w:rPr>
              <w:t xml:space="preserve"> </w:t>
            </w:r>
            <w:r>
              <w:t>mora</w:t>
            </w:r>
            <w:r>
              <w:rPr>
                <w:spacing w:val="-1"/>
              </w:rPr>
              <w:t xml:space="preserve"> </w:t>
            </w:r>
            <w:r>
              <w:t>se vršiti iz MIBa</w:t>
            </w:r>
            <w:r>
              <w:rPr>
                <w:spacing w:val="-1"/>
              </w:rPr>
              <w:t xml:space="preserve"> </w:t>
            </w:r>
            <w:r>
              <w:t>uređaja. Podaci koji se trebaju prenijeti i obraditi su stanja</w:t>
            </w:r>
            <w:r>
              <w:rPr>
                <w:spacing w:val="-2"/>
              </w:rPr>
              <w:t xml:space="preserve"> </w:t>
            </w:r>
            <w:r>
              <w:t>potrošnih</w:t>
            </w:r>
            <w:r>
              <w:rPr>
                <w:spacing w:val="-5"/>
              </w:rPr>
              <w:t xml:space="preserve"> </w:t>
            </w:r>
            <w:r>
              <w:t>materijala,</w:t>
            </w:r>
            <w:r>
              <w:rPr>
                <w:spacing w:val="-2"/>
              </w:rPr>
              <w:t xml:space="preserve"> </w:t>
            </w:r>
            <w:r>
              <w:t>svi</w:t>
            </w:r>
            <w:r>
              <w:rPr>
                <w:spacing w:val="-2"/>
              </w:rPr>
              <w:t xml:space="preserve"> </w:t>
            </w:r>
            <w:r>
              <w:t>alarmi</w:t>
            </w:r>
            <w:r>
              <w:rPr>
                <w:spacing w:val="-5"/>
              </w:rPr>
              <w:t xml:space="preserve"> </w:t>
            </w:r>
            <w:r>
              <w:t>vezani</w:t>
            </w:r>
            <w:r>
              <w:rPr>
                <w:spacing w:val="-2"/>
              </w:rPr>
              <w:t xml:space="preserve"> </w:t>
            </w:r>
            <w:r>
              <w:t>uz</w:t>
            </w:r>
            <w:r>
              <w:rPr>
                <w:spacing w:val="-4"/>
              </w:rPr>
              <w:t xml:space="preserve"> </w:t>
            </w:r>
            <w:r>
              <w:t>status</w:t>
            </w:r>
            <w:r>
              <w:rPr>
                <w:spacing w:val="-5"/>
              </w:rPr>
              <w:t xml:space="preserve"> </w:t>
            </w:r>
            <w:r>
              <w:t>uređaja</w:t>
            </w:r>
            <w:r>
              <w:rPr>
                <w:spacing w:val="-4"/>
              </w:rPr>
              <w:t xml:space="preserve"> </w:t>
            </w:r>
            <w:r>
              <w:t>kao</w:t>
            </w:r>
            <w:r>
              <w:rPr>
                <w:spacing w:val="-1"/>
              </w:rPr>
              <w:t xml:space="preserve"> </w:t>
            </w:r>
            <w:r>
              <w:t>i</w:t>
            </w:r>
            <w:r>
              <w:rPr>
                <w:spacing w:val="-2"/>
              </w:rPr>
              <w:t xml:space="preserve"> </w:t>
            </w:r>
            <w:r>
              <w:t>servisne</w:t>
            </w:r>
            <w:r>
              <w:rPr>
                <w:spacing w:val="-2"/>
              </w:rPr>
              <w:t xml:space="preserve"> </w:t>
            </w:r>
            <w:r>
              <w:t>pojedinosti</w:t>
            </w:r>
            <w:r>
              <w:rPr>
                <w:spacing w:val="-2"/>
              </w:rPr>
              <w:t xml:space="preserve"> </w:t>
            </w:r>
            <w:r>
              <w:t xml:space="preserve">iz </w:t>
            </w:r>
            <w:r>
              <w:rPr>
                <w:spacing w:val="-2"/>
              </w:rPr>
              <w:t>uređaja</w:t>
            </w:r>
          </w:p>
        </w:tc>
        <w:tc>
          <w:tcPr>
            <w:tcW w:w="1423" w:type="dxa"/>
            <w:tcBorders>
              <w:top w:val="single" w:sz="4" w:space="0" w:color="000000"/>
              <w:bottom w:val="single" w:sz="4" w:space="0" w:color="000000"/>
            </w:tcBorders>
          </w:tcPr>
          <w:p w14:paraId="1FFBB0C2" w14:textId="77777777" w:rsidR="00FD41C3" w:rsidRDefault="00FD41C3">
            <w:pPr>
              <w:pStyle w:val="TableParagraph"/>
              <w:rPr>
                <w:rFonts w:ascii="Times New Roman"/>
              </w:rPr>
            </w:pPr>
          </w:p>
        </w:tc>
      </w:tr>
    </w:tbl>
    <w:p w14:paraId="6ED7CD62" w14:textId="77777777" w:rsidR="00FD41C3" w:rsidRDefault="00FD41C3">
      <w:pPr>
        <w:pStyle w:val="TableParagraph"/>
        <w:rPr>
          <w:rFonts w:ascii="Times New Roman"/>
        </w:rPr>
        <w:sectPr w:rsidR="00FD41C3">
          <w:pgSz w:w="11910" w:h="16840"/>
          <w:pgMar w:top="380" w:right="425" w:bottom="1200" w:left="708" w:header="0" w:footer="1012" w:gutter="0"/>
          <w:cols w:space="720"/>
        </w:sectPr>
      </w:pPr>
    </w:p>
    <w:p w14:paraId="67EF09DB" w14:textId="77777777" w:rsidR="00FD41C3" w:rsidRDefault="00FD41C3">
      <w:pPr>
        <w:pStyle w:val="BodyText"/>
        <w:spacing w:before="3"/>
        <w:rPr>
          <w:rFonts w:ascii="Arial"/>
          <w:b/>
          <w:sz w:val="2"/>
        </w:rPr>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8358"/>
        <w:gridCol w:w="1423"/>
      </w:tblGrid>
      <w:tr w:rsidR="00FD41C3" w14:paraId="0207C219" w14:textId="77777777">
        <w:trPr>
          <w:trHeight w:val="988"/>
        </w:trPr>
        <w:tc>
          <w:tcPr>
            <w:tcW w:w="711" w:type="dxa"/>
            <w:tcBorders>
              <w:left w:val="single" w:sz="6" w:space="0" w:color="000000"/>
              <w:right w:val="single" w:sz="6" w:space="0" w:color="000000"/>
            </w:tcBorders>
          </w:tcPr>
          <w:p w14:paraId="585A0E11" w14:textId="77777777" w:rsidR="00FD41C3" w:rsidRDefault="00FD41C3">
            <w:pPr>
              <w:pStyle w:val="TableParagraph"/>
              <w:spacing w:before="106"/>
              <w:rPr>
                <w:rFonts w:ascii="Arial"/>
                <w:b/>
              </w:rPr>
            </w:pPr>
          </w:p>
          <w:p w14:paraId="11DA9784" w14:textId="77777777" w:rsidR="00FD41C3" w:rsidRDefault="00B2435F">
            <w:pPr>
              <w:pStyle w:val="TableParagraph"/>
              <w:ind w:left="15" w:right="2"/>
              <w:jc w:val="center"/>
            </w:pPr>
            <w:r>
              <w:rPr>
                <w:spacing w:val="-4"/>
              </w:rPr>
              <w:t>2.3.</w:t>
            </w:r>
          </w:p>
        </w:tc>
        <w:tc>
          <w:tcPr>
            <w:tcW w:w="8358" w:type="dxa"/>
            <w:tcBorders>
              <w:left w:val="single" w:sz="6" w:space="0" w:color="000000"/>
              <w:right w:val="single" w:sz="6" w:space="0" w:color="000000"/>
            </w:tcBorders>
          </w:tcPr>
          <w:p w14:paraId="09F367AA" w14:textId="77777777" w:rsidR="00FD41C3" w:rsidRDefault="00B2435F">
            <w:pPr>
              <w:pStyle w:val="TableParagraph"/>
              <w:spacing w:before="90"/>
              <w:ind w:left="37"/>
            </w:pPr>
            <w:r>
              <w:t>Sustav</w:t>
            </w:r>
            <w:r>
              <w:rPr>
                <w:spacing w:val="-4"/>
              </w:rPr>
              <w:t xml:space="preserve"> </w:t>
            </w:r>
            <w:r>
              <w:t>mora</w:t>
            </w:r>
            <w:r>
              <w:rPr>
                <w:spacing w:val="-3"/>
              </w:rPr>
              <w:t xml:space="preserve"> </w:t>
            </w:r>
            <w:r>
              <w:t>samostalno</w:t>
            </w:r>
            <w:r>
              <w:rPr>
                <w:spacing w:val="-2"/>
              </w:rPr>
              <w:t xml:space="preserve"> </w:t>
            </w:r>
            <w:r>
              <w:t>izraditi</w:t>
            </w:r>
            <w:r>
              <w:rPr>
                <w:spacing w:val="-3"/>
              </w:rPr>
              <w:t xml:space="preserve"> </w:t>
            </w:r>
            <w:r>
              <w:t>kalendar</w:t>
            </w:r>
            <w:r>
              <w:rPr>
                <w:spacing w:val="-3"/>
              </w:rPr>
              <w:t xml:space="preserve"> </w:t>
            </w:r>
            <w:r>
              <w:t>predviđenih</w:t>
            </w:r>
            <w:r>
              <w:rPr>
                <w:spacing w:val="-6"/>
              </w:rPr>
              <w:t xml:space="preserve"> </w:t>
            </w:r>
            <w:r>
              <w:t>servisa</w:t>
            </w:r>
            <w:r>
              <w:rPr>
                <w:spacing w:val="-6"/>
              </w:rPr>
              <w:t xml:space="preserve"> </w:t>
            </w:r>
            <w:r>
              <w:t>te</w:t>
            </w:r>
            <w:r>
              <w:rPr>
                <w:spacing w:val="-5"/>
              </w:rPr>
              <w:t xml:space="preserve"> </w:t>
            </w:r>
            <w:r>
              <w:t>najaviti</w:t>
            </w:r>
            <w:r>
              <w:rPr>
                <w:spacing w:val="-3"/>
              </w:rPr>
              <w:t xml:space="preserve"> </w:t>
            </w:r>
            <w:r>
              <w:t>korisniku</w:t>
            </w:r>
            <w:r>
              <w:rPr>
                <w:spacing w:val="-7"/>
              </w:rPr>
              <w:t xml:space="preserve"> </w:t>
            </w:r>
            <w:r>
              <w:t>i</w:t>
            </w:r>
            <w:r>
              <w:rPr>
                <w:spacing w:val="-3"/>
              </w:rPr>
              <w:t xml:space="preserve"> </w:t>
            </w:r>
            <w:r>
              <w:t>ostalim konkretno zainteresiranim službama ( tehnika, zaštita i sl. ) dolazak i predviđeno trajanje potrošnih dijelova poput: zamjene tonera, transfer belt, waste tonera, fuser kitova…</w:t>
            </w:r>
          </w:p>
        </w:tc>
        <w:tc>
          <w:tcPr>
            <w:tcW w:w="1423" w:type="dxa"/>
            <w:tcBorders>
              <w:left w:val="single" w:sz="6" w:space="0" w:color="000000"/>
              <w:right w:val="single" w:sz="6" w:space="0" w:color="000000"/>
            </w:tcBorders>
          </w:tcPr>
          <w:p w14:paraId="59DCADE3" w14:textId="77777777" w:rsidR="00FD41C3" w:rsidRDefault="00FD41C3">
            <w:pPr>
              <w:pStyle w:val="TableParagraph"/>
              <w:rPr>
                <w:rFonts w:ascii="Times New Roman"/>
              </w:rPr>
            </w:pPr>
          </w:p>
        </w:tc>
      </w:tr>
      <w:tr w:rsidR="00FD41C3" w14:paraId="020CF4E4" w14:textId="77777777">
        <w:trPr>
          <w:trHeight w:val="395"/>
        </w:trPr>
        <w:tc>
          <w:tcPr>
            <w:tcW w:w="711" w:type="dxa"/>
            <w:tcBorders>
              <w:left w:val="single" w:sz="6" w:space="0" w:color="000000"/>
              <w:bottom w:val="single" w:sz="6" w:space="0" w:color="000000"/>
              <w:right w:val="single" w:sz="6" w:space="0" w:color="000000"/>
            </w:tcBorders>
          </w:tcPr>
          <w:p w14:paraId="7EADEA62" w14:textId="77777777" w:rsidR="00FD41C3" w:rsidRDefault="00B2435F">
            <w:pPr>
              <w:pStyle w:val="TableParagraph"/>
              <w:spacing w:before="64"/>
              <w:ind w:left="15" w:right="2"/>
              <w:jc w:val="center"/>
            </w:pPr>
            <w:r>
              <w:rPr>
                <w:spacing w:val="-4"/>
              </w:rPr>
              <w:t>2.4.</w:t>
            </w:r>
          </w:p>
        </w:tc>
        <w:tc>
          <w:tcPr>
            <w:tcW w:w="8358" w:type="dxa"/>
            <w:tcBorders>
              <w:left w:val="single" w:sz="6" w:space="0" w:color="000000"/>
              <w:bottom w:val="single" w:sz="6" w:space="0" w:color="000000"/>
              <w:right w:val="single" w:sz="6" w:space="0" w:color="000000"/>
            </w:tcBorders>
          </w:tcPr>
          <w:p w14:paraId="71059F5F" w14:textId="77777777" w:rsidR="00FD41C3" w:rsidRDefault="00B2435F">
            <w:pPr>
              <w:pStyle w:val="TableParagraph"/>
              <w:spacing w:before="64"/>
              <w:ind w:left="37"/>
            </w:pPr>
            <w:r>
              <w:t>Sustav</w:t>
            </w:r>
            <w:r>
              <w:rPr>
                <w:spacing w:val="-5"/>
              </w:rPr>
              <w:t xml:space="preserve"> </w:t>
            </w:r>
            <w:r>
              <w:t>mora</w:t>
            </w:r>
            <w:r>
              <w:rPr>
                <w:spacing w:val="-4"/>
              </w:rPr>
              <w:t xml:space="preserve"> </w:t>
            </w:r>
            <w:r>
              <w:t>dati</w:t>
            </w:r>
            <w:r>
              <w:rPr>
                <w:spacing w:val="-4"/>
              </w:rPr>
              <w:t xml:space="preserve"> </w:t>
            </w:r>
            <w:r>
              <w:t>preciznu</w:t>
            </w:r>
            <w:r>
              <w:rPr>
                <w:spacing w:val="-7"/>
              </w:rPr>
              <w:t xml:space="preserve"> </w:t>
            </w:r>
            <w:r>
              <w:t>procjenu</w:t>
            </w:r>
            <w:r>
              <w:rPr>
                <w:spacing w:val="-5"/>
              </w:rPr>
              <w:t xml:space="preserve"> </w:t>
            </w:r>
            <w:r>
              <w:t>trajanja</w:t>
            </w:r>
            <w:r>
              <w:rPr>
                <w:spacing w:val="-4"/>
              </w:rPr>
              <w:t xml:space="preserve"> </w:t>
            </w:r>
            <w:r>
              <w:t>po</w:t>
            </w:r>
            <w:r>
              <w:rPr>
                <w:spacing w:val="-6"/>
              </w:rPr>
              <w:t xml:space="preserve"> </w:t>
            </w:r>
            <w:r>
              <w:t>danima</w:t>
            </w:r>
            <w:r>
              <w:rPr>
                <w:spacing w:val="-4"/>
              </w:rPr>
              <w:t xml:space="preserve"> </w:t>
            </w:r>
            <w:r>
              <w:t>potrošnog</w:t>
            </w:r>
            <w:r>
              <w:rPr>
                <w:spacing w:val="-6"/>
              </w:rPr>
              <w:t xml:space="preserve"> </w:t>
            </w:r>
            <w:r>
              <w:rPr>
                <w:spacing w:val="-2"/>
              </w:rPr>
              <w:t>materijala.</w:t>
            </w:r>
          </w:p>
        </w:tc>
        <w:tc>
          <w:tcPr>
            <w:tcW w:w="1423" w:type="dxa"/>
            <w:tcBorders>
              <w:left w:val="single" w:sz="6" w:space="0" w:color="000000"/>
              <w:bottom w:val="single" w:sz="6" w:space="0" w:color="000000"/>
              <w:right w:val="single" w:sz="6" w:space="0" w:color="000000"/>
            </w:tcBorders>
          </w:tcPr>
          <w:p w14:paraId="7FBFF452" w14:textId="77777777" w:rsidR="00FD41C3" w:rsidRDefault="00FD41C3">
            <w:pPr>
              <w:pStyle w:val="TableParagraph"/>
              <w:rPr>
                <w:rFonts w:ascii="Times New Roman"/>
              </w:rPr>
            </w:pPr>
          </w:p>
        </w:tc>
      </w:tr>
      <w:tr w:rsidR="00FD41C3" w14:paraId="77EFFB82" w14:textId="77777777">
        <w:trPr>
          <w:trHeight w:val="680"/>
        </w:trPr>
        <w:tc>
          <w:tcPr>
            <w:tcW w:w="711" w:type="dxa"/>
            <w:tcBorders>
              <w:top w:val="single" w:sz="6" w:space="0" w:color="000000"/>
              <w:left w:val="single" w:sz="6" w:space="0" w:color="000000"/>
              <w:bottom w:val="single" w:sz="6" w:space="0" w:color="000000"/>
              <w:right w:val="single" w:sz="6" w:space="0" w:color="000000"/>
            </w:tcBorders>
          </w:tcPr>
          <w:p w14:paraId="461B6F1F" w14:textId="77777777" w:rsidR="00FD41C3" w:rsidRDefault="00B2435F">
            <w:pPr>
              <w:pStyle w:val="TableParagraph"/>
              <w:spacing w:before="205"/>
              <w:ind w:left="15"/>
              <w:jc w:val="center"/>
            </w:pPr>
            <w:r>
              <w:rPr>
                <w:spacing w:val="-5"/>
              </w:rPr>
              <w:t>2.5</w:t>
            </w:r>
          </w:p>
        </w:tc>
        <w:tc>
          <w:tcPr>
            <w:tcW w:w="8358" w:type="dxa"/>
            <w:tcBorders>
              <w:top w:val="single" w:sz="6" w:space="0" w:color="000000"/>
              <w:left w:val="single" w:sz="6" w:space="0" w:color="000000"/>
              <w:bottom w:val="single" w:sz="6" w:space="0" w:color="000000"/>
              <w:right w:val="single" w:sz="6" w:space="0" w:color="000000"/>
            </w:tcBorders>
          </w:tcPr>
          <w:p w14:paraId="2582DD1F" w14:textId="77777777" w:rsidR="00FD41C3" w:rsidRDefault="00B2435F">
            <w:pPr>
              <w:pStyle w:val="TableParagraph"/>
              <w:spacing w:before="71"/>
              <w:ind w:left="37"/>
            </w:pPr>
            <w:r>
              <w:t>Sustav</w:t>
            </w:r>
            <w:r>
              <w:rPr>
                <w:spacing w:val="-5"/>
              </w:rPr>
              <w:t xml:space="preserve"> </w:t>
            </w:r>
            <w:r>
              <w:t>mora</w:t>
            </w:r>
            <w:r>
              <w:rPr>
                <w:spacing w:val="-4"/>
              </w:rPr>
              <w:t xml:space="preserve"> </w:t>
            </w:r>
            <w:r>
              <w:t>dati</w:t>
            </w:r>
            <w:r>
              <w:rPr>
                <w:spacing w:val="-4"/>
              </w:rPr>
              <w:t xml:space="preserve"> </w:t>
            </w:r>
            <w:r>
              <w:t>preciznu</w:t>
            </w:r>
            <w:r>
              <w:rPr>
                <w:spacing w:val="-7"/>
              </w:rPr>
              <w:t xml:space="preserve"> </w:t>
            </w:r>
            <w:r>
              <w:t>ocjenu</w:t>
            </w:r>
            <w:r>
              <w:rPr>
                <w:spacing w:val="-5"/>
              </w:rPr>
              <w:t xml:space="preserve"> </w:t>
            </w:r>
            <w:r>
              <w:t>prosječnog</w:t>
            </w:r>
            <w:r>
              <w:rPr>
                <w:spacing w:val="-5"/>
              </w:rPr>
              <w:t xml:space="preserve"> </w:t>
            </w:r>
            <w:r>
              <w:t>zacrnjenja</w:t>
            </w:r>
            <w:r>
              <w:rPr>
                <w:spacing w:val="-4"/>
              </w:rPr>
              <w:t xml:space="preserve"> </w:t>
            </w:r>
            <w:r>
              <w:t>ispisa,</w:t>
            </w:r>
            <w:r>
              <w:rPr>
                <w:spacing w:val="-7"/>
              </w:rPr>
              <w:t xml:space="preserve"> </w:t>
            </w:r>
            <w:r>
              <w:t>odnosno</w:t>
            </w:r>
            <w:r>
              <w:rPr>
                <w:spacing w:val="-3"/>
              </w:rPr>
              <w:t xml:space="preserve"> </w:t>
            </w:r>
            <w:r>
              <w:t>ekonomičnosti potrošnje na nivou dokumenta ili razdoblja</w:t>
            </w:r>
          </w:p>
        </w:tc>
        <w:tc>
          <w:tcPr>
            <w:tcW w:w="1423" w:type="dxa"/>
            <w:tcBorders>
              <w:top w:val="single" w:sz="6" w:space="0" w:color="000000"/>
              <w:left w:val="single" w:sz="6" w:space="0" w:color="000000"/>
              <w:bottom w:val="single" w:sz="6" w:space="0" w:color="000000"/>
              <w:right w:val="single" w:sz="6" w:space="0" w:color="000000"/>
            </w:tcBorders>
          </w:tcPr>
          <w:p w14:paraId="2869A51C" w14:textId="77777777" w:rsidR="00FD41C3" w:rsidRDefault="00FD41C3">
            <w:pPr>
              <w:pStyle w:val="TableParagraph"/>
              <w:rPr>
                <w:rFonts w:ascii="Times New Roman"/>
              </w:rPr>
            </w:pPr>
          </w:p>
        </w:tc>
      </w:tr>
      <w:tr w:rsidR="00FD41C3" w14:paraId="5BEA138C" w14:textId="77777777">
        <w:trPr>
          <w:trHeight w:val="707"/>
        </w:trPr>
        <w:tc>
          <w:tcPr>
            <w:tcW w:w="711" w:type="dxa"/>
            <w:tcBorders>
              <w:top w:val="single" w:sz="6" w:space="0" w:color="000000"/>
              <w:left w:val="single" w:sz="6" w:space="0" w:color="000000"/>
              <w:bottom w:val="single" w:sz="6" w:space="0" w:color="000000"/>
              <w:right w:val="single" w:sz="6" w:space="0" w:color="000000"/>
            </w:tcBorders>
          </w:tcPr>
          <w:p w14:paraId="4C90B059" w14:textId="77777777" w:rsidR="00FD41C3" w:rsidRDefault="00B2435F">
            <w:pPr>
              <w:pStyle w:val="TableParagraph"/>
              <w:spacing w:before="220"/>
              <w:ind w:left="15" w:right="2"/>
              <w:jc w:val="center"/>
            </w:pPr>
            <w:r>
              <w:rPr>
                <w:spacing w:val="-4"/>
              </w:rPr>
              <w:t>2.6.</w:t>
            </w:r>
          </w:p>
        </w:tc>
        <w:tc>
          <w:tcPr>
            <w:tcW w:w="8358" w:type="dxa"/>
            <w:tcBorders>
              <w:top w:val="single" w:sz="6" w:space="0" w:color="000000"/>
              <w:left w:val="single" w:sz="6" w:space="0" w:color="000000"/>
              <w:bottom w:val="single" w:sz="6" w:space="0" w:color="000000"/>
              <w:right w:val="single" w:sz="6" w:space="0" w:color="000000"/>
            </w:tcBorders>
          </w:tcPr>
          <w:p w14:paraId="65CA2590" w14:textId="77777777" w:rsidR="00FD41C3" w:rsidRDefault="00B2435F">
            <w:pPr>
              <w:pStyle w:val="TableParagraph"/>
              <w:spacing w:before="85"/>
              <w:ind w:left="37"/>
            </w:pPr>
            <w:r>
              <w:t>Sustav</w:t>
            </w:r>
            <w:r>
              <w:rPr>
                <w:spacing w:val="-2"/>
              </w:rPr>
              <w:t xml:space="preserve"> </w:t>
            </w:r>
            <w:r>
              <w:t>sa</w:t>
            </w:r>
            <w:r>
              <w:rPr>
                <w:spacing w:val="-5"/>
              </w:rPr>
              <w:t xml:space="preserve"> </w:t>
            </w:r>
            <w:r>
              <w:t>gore</w:t>
            </w:r>
            <w:r>
              <w:rPr>
                <w:spacing w:val="-3"/>
              </w:rPr>
              <w:t xml:space="preserve"> </w:t>
            </w:r>
            <w:r>
              <w:t>navedenim</w:t>
            </w:r>
            <w:r>
              <w:rPr>
                <w:spacing w:val="-1"/>
              </w:rPr>
              <w:t xml:space="preserve"> </w:t>
            </w:r>
            <w:r>
              <w:t>funkcionalnostima</w:t>
            </w:r>
            <w:r>
              <w:rPr>
                <w:spacing w:val="-8"/>
              </w:rPr>
              <w:t xml:space="preserve"> </w:t>
            </w:r>
            <w:r>
              <w:t>mora</w:t>
            </w:r>
            <w:r>
              <w:rPr>
                <w:spacing w:val="-6"/>
              </w:rPr>
              <w:t xml:space="preserve"> </w:t>
            </w:r>
            <w:r>
              <w:t>podržavati</w:t>
            </w:r>
            <w:r>
              <w:rPr>
                <w:spacing w:val="-5"/>
              </w:rPr>
              <w:t xml:space="preserve"> </w:t>
            </w:r>
            <w:r>
              <w:t>mrežne</w:t>
            </w:r>
            <w:r>
              <w:rPr>
                <w:spacing w:val="-3"/>
              </w:rPr>
              <w:t xml:space="preserve"> </w:t>
            </w:r>
            <w:r>
              <w:t>uređaje:</w:t>
            </w:r>
            <w:r>
              <w:rPr>
                <w:spacing w:val="-2"/>
              </w:rPr>
              <w:t xml:space="preserve"> </w:t>
            </w:r>
            <w:r>
              <w:t>laser</w:t>
            </w:r>
            <w:r>
              <w:rPr>
                <w:spacing w:val="-3"/>
              </w:rPr>
              <w:t xml:space="preserve"> </w:t>
            </w:r>
            <w:r>
              <w:t>ili</w:t>
            </w:r>
            <w:r>
              <w:rPr>
                <w:spacing w:val="-3"/>
              </w:rPr>
              <w:t xml:space="preserve"> </w:t>
            </w:r>
            <w:r>
              <w:t xml:space="preserve">ink </w:t>
            </w:r>
            <w:r>
              <w:rPr>
                <w:spacing w:val="-2"/>
              </w:rPr>
              <w:t>tehnologije</w:t>
            </w:r>
          </w:p>
        </w:tc>
        <w:tc>
          <w:tcPr>
            <w:tcW w:w="1423" w:type="dxa"/>
            <w:tcBorders>
              <w:top w:val="single" w:sz="6" w:space="0" w:color="000000"/>
              <w:left w:val="single" w:sz="6" w:space="0" w:color="000000"/>
              <w:bottom w:val="single" w:sz="6" w:space="0" w:color="000000"/>
              <w:right w:val="single" w:sz="6" w:space="0" w:color="000000"/>
            </w:tcBorders>
          </w:tcPr>
          <w:p w14:paraId="17100059" w14:textId="77777777" w:rsidR="00FD41C3" w:rsidRDefault="00FD41C3">
            <w:pPr>
              <w:pStyle w:val="TableParagraph"/>
              <w:rPr>
                <w:rFonts w:ascii="Times New Roman"/>
              </w:rPr>
            </w:pPr>
          </w:p>
        </w:tc>
      </w:tr>
      <w:tr w:rsidR="00FD41C3" w14:paraId="51DB078E" w14:textId="77777777">
        <w:trPr>
          <w:trHeight w:val="712"/>
        </w:trPr>
        <w:tc>
          <w:tcPr>
            <w:tcW w:w="711" w:type="dxa"/>
            <w:tcBorders>
              <w:top w:val="single" w:sz="6" w:space="0" w:color="000000"/>
              <w:left w:val="single" w:sz="6" w:space="0" w:color="000000"/>
              <w:bottom w:val="single" w:sz="6" w:space="0" w:color="000000"/>
              <w:right w:val="single" w:sz="6" w:space="0" w:color="000000"/>
            </w:tcBorders>
          </w:tcPr>
          <w:p w14:paraId="3DFCCB0F" w14:textId="77777777" w:rsidR="00FD41C3" w:rsidRDefault="00B2435F">
            <w:pPr>
              <w:pStyle w:val="TableParagraph"/>
              <w:spacing w:before="220"/>
              <w:ind w:left="15" w:right="2"/>
              <w:jc w:val="center"/>
            </w:pPr>
            <w:r>
              <w:rPr>
                <w:spacing w:val="-4"/>
              </w:rPr>
              <w:t>2.7.</w:t>
            </w:r>
          </w:p>
        </w:tc>
        <w:tc>
          <w:tcPr>
            <w:tcW w:w="8358" w:type="dxa"/>
            <w:tcBorders>
              <w:top w:val="single" w:sz="6" w:space="0" w:color="000000"/>
              <w:left w:val="single" w:sz="6" w:space="0" w:color="000000"/>
              <w:bottom w:val="single" w:sz="6" w:space="0" w:color="000000"/>
              <w:right w:val="single" w:sz="6" w:space="0" w:color="000000"/>
            </w:tcBorders>
          </w:tcPr>
          <w:p w14:paraId="2606D930" w14:textId="77777777" w:rsidR="00FD41C3" w:rsidRDefault="00B2435F">
            <w:pPr>
              <w:pStyle w:val="TableParagraph"/>
              <w:spacing w:before="88" w:line="267" w:lineRule="exact"/>
              <w:ind w:left="37"/>
            </w:pPr>
            <w:r>
              <w:t>Sustav</w:t>
            </w:r>
            <w:r>
              <w:rPr>
                <w:spacing w:val="-3"/>
              </w:rPr>
              <w:t xml:space="preserve"> </w:t>
            </w:r>
            <w:r>
              <w:t>smije</w:t>
            </w:r>
            <w:r>
              <w:rPr>
                <w:spacing w:val="-6"/>
              </w:rPr>
              <w:t xml:space="preserve"> </w:t>
            </w:r>
            <w:r>
              <w:t>čitati</w:t>
            </w:r>
            <w:r>
              <w:rPr>
                <w:spacing w:val="-4"/>
              </w:rPr>
              <w:t xml:space="preserve"> </w:t>
            </w:r>
            <w:r>
              <w:t>i</w:t>
            </w:r>
            <w:r>
              <w:rPr>
                <w:spacing w:val="-3"/>
              </w:rPr>
              <w:t xml:space="preserve"> </w:t>
            </w:r>
            <w:r>
              <w:t>prenositi</w:t>
            </w:r>
            <w:r>
              <w:rPr>
                <w:spacing w:val="-4"/>
              </w:rPr>
              <w:t xml:space="preserve"> </w:t>
            </w:r>
            <w:r>
              <w:t>isključivo</w:t>
            </w:r>
            <w:r>
              <w:rPr>
                <w:spacing w:val="-6"/>
              </w:rPr>
              <w:t xml:space="preserve"> </w:t>
            </w:r>
            <w:r>
              <w:t>tehničke</w:t>
            </w:r>
            <w:r>
              <w:rPr>
                <w:spacing w:val="-3"/>
              </w:rPr>
              <w:t xml:space="preserve"> </w:t>
            </w:r>
            <w:r>
              <w:rPr>
                <w:spacing w:val="-2"/>
              </w:rPr>
              <w:t>podatke,</w:t>
            </w:r>
          </w:p>
          <w:p w14:paraId="5E095FAA" w14:textId="77777777" w:rsidR="00FD41C3" w:rsidRDefault="00B2435F">
            <w:pPr>
              <w:pStyle w:val="TableParagraph"/>
              <w:spacing w:line="267" w:lineRule="exact"/>
              <w:ind w:left="37"/>
              <w:rPr>
                <w:spacing w:val="-10"/>
              </w:rPr>
            </w:pPr>
            <w:r>
              <w:t>Sustav</w:t>
            </w:r>
            <w:r>
              <w:rPr>
                <w:spacing w:val="-7"/>
              </w:rPr>
              <w:t xml:space="preserve"> </w:t>
            </w:r>
            <w:r>
              <w:t>mora</w:t>
            </w:r>
            <w:r>
              <w:rPr>
                <w:spacing w:val="-3"/>
              </w:rPr>
              <w:t xml:space="preserve"> </w:t>
            </w:r>
            <w:r>
              <w:t>imati</w:t>
            </w:r>
            <w:r>
              <w:rPr>
                <w:spacing w:val="-5"/>
              </w:rPr>
              <w:t xml:space="preserve"> </w:t>
            </w:r>
            <w:r>
              <w:t>mogućnost</w:t>
            </w:r>
            <w:r>
              <w:rPr>
                <w:spacing w:val="-3"/>
              </w:rPr>
              <w:t xml:space="preserve"> </w:t>
            </w:r>
            <w:r>
              <w:t>blokade</w:t>
            </w:r>
            <w:r>
              <w:rPr>
                <w:spacing w:val="-6"/>
              </w:rPr>
              <w:t xml:space="preserve"> </w:t>
            </w:r>
            <w:r>
              <w:t>uvida</w:t>
            </w:r>
            <w:r>
              <w:rPr>
                <w:spacing w:val="-3"/>
              </w:rPr>
              <w:t xml:space="preserve"> </w:t>
            </w:r>
            <w:r>
              <w:t>u</w:t>
            </w:r>
            <w:r>
              <w:rPr>
                <w:spacing w:val="-3"/>
              </w:rPr>
              <w:t xml:space="preserve"> </w:t>
            </w:r>
            <w:r>
              <w:t>podatke</w:t>
            </w:r>
            <w:r>
              <w:rPr>
                <w:spacing w:val="-4"/>
              </w:rPr>
              <w:t xml:space="preserve"> </w:t>
            </w:r>
            <w:r>
              <w:t>o</w:t>
            </w:r>
            <w:r>
              <w:rPr>
                <w:spacing w:val="-5"/>
              </w:rPr>
              <w:t xml:space="preserve"> </w:t>
            </w:r>
            <w:r>
              <w:t>korisnicima</w:t>
            </w:r>
            <w:r>
              <w:rPr>
                <w:spacing w:val="-3"/>
              </w:rPr>
              <w:t xml:space="preserve"> </w:t>
            </w:r>
            <w:r>
              <w:t>(GDPR</w:t>
            </w:r>
            <w:r>
              <w:rPr>
                <w:spacing w:val="-3"/>
              </w:rPr>
              <w:t xml:space="preserve"> </w:t>
            </w:r>
            <w:r>
              <w:rPr>
                <w:spacing w:val="-10"/>
              </w:rPr>
              <w:t>)</w:t>
            </w:r>
          </w:p>
          <w:p w14:paraId="6FC6DF00" w14:textId="3E57BDC8" w:rsidR="00E354CD" w:rsidRDefault="00E354CD">
            <w:pPr>
              <w:pStyle w:val="TableParagraph"/>
              <w:spacing w:line="267" w:lineRule="exact"/>
              <w:ind w:left="37"/>
            </w:pPr>
            <w:r w:rsidRPr="00E354CD">
              <w:t>Sustav mora omogućiti upravljanje pristupom podacima o korisnicima po ulogama, uz mogućnost ograničenja prikaza korisničkih podataka prema pravilima Naručitelja.</w:t>
            </w:r>
          </w:p>
        </w:tc>
        <w:tc>
          <w:tcPr>
            <w:tcW w:w="1423" w:type="dxa"/>
            <w:tcBorders>
              <w:top w:val="single" w:sz="6" w:space="0" w:color="000000"/>
              <w:left w:val="single" w:sz="6" w:space="0" w:color="000000"/>
              <w:bottom w:val="single" w:sz="6" w:space="0" w:color="000000"/>
              <w:right w:val="single" w:sz="6" w:space="0" w:color="000000"/>
            </w:tcBorders>
          </w:tcPr>
          <w:p w14:paraId="3B65F7AA" w14:textId="77777777" w:rsidR="00FD41C3" w:rsidRDefault="00FD41C3">
            <w:pPr>
              <w:pStyle w:val="TableParagraph"/>
              <w:rPr>
                <w:rFonts w:ascii="Times New Roman"/>
              </w:rPr>
            </w:pPr>
          </w:p>
        </w:tc>
      </w:tr>
      <w:tr w:rsidR="00FD41C3" w14:paraId="1F9BB3ED" w14:textId="77777777">
        <w:trPr>
          <w:trHeight w:val="481"/>
        </w:trPr>
        <w:tc>
          <w:tcPr>
            <w:tcW w:w="711" w:type="dxa"/>
            <w:tcBorders>
              <w:top w:val="single" w:sz="6" w:space="0" w:color="000000"/>
              <w:left w:val="single" w:sz="6" w:space="0" w:color="000000"/>
              <w:right w:val="single" w:sz="6" w:space="0" w:color="000000"/>
            </w:tcBorders>
          </w:tcPr>
          <w:p w14:paraId="5ABDA169" w14:textId="77777777" w:rsidR="00FD41C3" w:rsidRDefault="00B2435F">
            <w:pPr>
              <w:pStyle w:val="TableParagraph"/>
              <w:spacing w:before="104"/>
              <w:ind w:left="15" w:right="2"/>
              <w:jc w:val="center"/>
            </w:pPr>
            <w:r>
              <w:rPr>
                <w:spacing w:val="-4"/>
              </w:rPr>
              <w:t>2.8.</w:t>
            </w:r>
          </w:p>
        </w:tc>
        <w:tc>
          <w:tcPr>
            <w:tcW w:w="8358" w:type="dxa"/>
            <w:tcBorders>
              <w:top w:val="single" w:sz="6" w:space="0" w:color="000000"/>
              <w:left w:val="single" w:sz="6" w:space="0" w:color="000000"/>
              <w:right w:val="single" w:sz="6" w:space="0" w:color="000000"/>
            </w:tcBorders>
          </w:tcPr>
          <w:p w14:paraId="37E61648" w14:textId="7324273C" w:rsidR="00FD41C3" w:rsidRDefault="00E354CD">
            <w:pPr>
              <w:pStyle w:val="TableParagraph"/>
              <w:spacing w:before="104"/>
              <w:ind w:left="37"/>
            </w:pPr>
            <w:r w:rsidRPr="00E354CD">
              <w:t>Rješenje mora biti projektirano tako da ne uzrokuje značajno povećanje mrežnog prometa.</w:t>
            </w:r>
          </w:p>
        </w:tc>
        <w:tc>
          <w:tcPr>
            <w:tcW w:w="1423" w:type="dxa"/>
            <w:tcBorders>
              <w:top w:val="single" w:sz="6" w:space="0" w:color="000000"/>
              <w:left w:val="single" w:sz="6" w:space="0" w:color="000000"/>
              <w:right w:val="single" w:sz="6" w:space="0" w:color="000000"/>
            </w:tcBorders>
          </w:tcPr>
          <w:p w14:paraId="10F19988" w14:textId="77777777" w:rsidR="00FD41C3" w:rsidRDefault="00FD41C3">
            <w:pPr>
              <w:pStyle w:val="TableParagraph"/>
              <w:rPr>
                <w:rFonts w:ascii="Times New Roman"/>
              </w:rPr>
            </w:pPr>
          </w:p>
        </w:tc>
      </w:tr>
      <w:tr w:rsidR="00FD41C3" w14:paraId="680E059E" w14:textId="77777777" w:rsidTr="00197209">
        <w:trPr>
          <w:trHeight w:val="1341"/>
        </w:trPr>
        <w:tc>
          <w:tcPr>
            <w:tcW w:w="711" w:type="dxa"/>
            <w:tcBorders>
              <w:left w:val="single" w:sz="6" w:space="0" w:color="000000"/>
              <w:bottom w:val="single" w:sz="6" w:space="0" w:color="000000"/>
              <w:right w:val="single" w:sz="6" w:space="0" w:color="000000"/>
            </w:tcBorders>
          </w:tcPr>
          <w:p w14:paraId="33524372" w14:textId="77777777" w:rsidR="00FD41C3" w:rsidRDefault="00FD41C3">
            <w:pPr>
              <w:pStyle w:val="TableParagraph"/>
              <w:rPr>
                <w:rFonts w:ascii="Arial"/>
                <w:b/>
              </w:rPr>
            </w:pPr>
          </w:p>
          <w:p w14:paraId="75F236AA" w14:textId="77777777" w:rsidR="00FD41C3" w:rsidRDefault="00FD41C3">
            <w:pPr>
              <w:pStyle w:val="TableParagraph"/>
              <w:spacing w:before="30"/>
              <w:rPr>
                <w:rFonts w:ascii="Arial"/>
                <w:b/>
              </w:rPr>
            </w:pPr>
          </w:p>
          <w:p w14:paraId="6828182F" w14:textId="77777777" w:rsidR="00FD41C3" w:rsidRDefault="00B2435F">
            <w:pPr>
              <w:pStyle w:val="TableParagraph"/>
              <w:ind w:left="15" w:right="2"/>
              <w:jc w:val="center"/>
              <w:rPr>
                <w:b/>
              </w:rPr>
            </w:pPr>
            <w:r>
              <w:rPr>
                <w:b/>
                <w:spacing w:val="-5"/>
              </w:rPr>
              <w:t>3.</w:t>
            </w:r>
          </w:p>
        </w:tc>
        <w:tc>
          <w:tcPr>
            <w:tcW w:w="8358" w:type="dxa"/>
            <w:tcBorders>
              <w:left w:val="single" w:sz="6" w:space="0" w:color="000000"/>
              <w:bottom w:val="single" w:sz="6" w:space="0" w:color="000000"/>
              <w:right w:val="single" w:sz="6" w:space="0" w:color="000000"/>
            </w:tcBorders>
          </w:tcPr>
          <w:p w14:paraId="6534A9CD" w14:textId="77777777" w:rsidR="00FD41C3" w:rsidRDefault="00FD41C3">
            <w:pPr>
              <w:pStyle w:val="TableParagraph"/>
              <w:spacing w:before="149"/>
              <w:rPr>
                <w:rFonts w:ascii="Arial"/>
                <w:b/>
              </w:rPr>
            </w:pPr>
          </w:p>
          <w:p w14:paraId="3062F870" w14:textId="77777777" w:rsidR="00FD41C3" w:rsidRDefault="00B2435F">
            <w:pPr>
              <w:pStyle w:val="TableParagraph"/>
              <w:ind w:left="37"/>
              <w:rPr>
                <w:b/>
              </w:rPr>
            </w:pPr>
            <w:r>
              <w:rPr>
                <w:b/>
              </w:rPr>
              <w:t>Specifikacija</w:t>
            </w:r>
            <w:r>
              <w:rPr>
                <w:b/>
                <w:spacing w:val="-8"/>
              </w:rPr>
              <w:t xml:space="preserve"> </w:t>
            </w:r>
            <w:r>
              <w:rPr>
                <w:b/>
              </w:rPr>
              <w:t>programskog</w:t>
            </w:r>
            <w:r>
              <w:rPr>
                <w:b/>
                <w:spacing w:val="-7"/>
              </w:rPr>
              <w:t xml:space="preserve"> </w:t>
            </w:r>
            <w:r>
              <w:rPr>
                <w:b/>
              </w:rPr>
              <w:t>rješenja</w:t>
            </w:r>
            <w:r>
              <w:rPr>
                <w:b/>
                <w:spacing w:val="-7"/>
              </w:rPr>
              <w:t xml:space="preserve"> </w:t>
            </w:r>
            <w:r>
              <w:rPr>
                <w:b/>
              </w:rPr>
              <w:t>za</w:t>
            </w:r>
            <w:r>
              <w:rPr>
                <w:b/>
                <w:spacing w:val="-7"/>
              </w:rPr>
              <w:t xml:space="preserve"> </w:t>
            </w:r>
            <w:r>
              <w:rPr>
                <w:b/>
              </w:rPr>
              <w:t>upravljanje</w:t>
            </w:r>
            <w:r>
              <w:rPr>
                <w:b/>
                <w:spacing w:val="-7"/>
              </w:rPr>
              <w:t xml:space="preserve"> </w:t>
            </w:r>
            <w:r>
              <w:rPr>
                <w:b/>
                <w:spacing w:val="-2"/>
              </w:rPr>
              <w:t>ispisom</w:t>
            </w:r>
          </w:p>
          <w:p w14:paraId="5FE1A7CB" w14:textId="77777777" w:rsidR="00FD41C3" w:rsidRDefault="00B2435F">
            <w:pPr>
              <w:pStyle w:val="TableParagraph"/>
              <w:tabs>
                <w:tab w:val="left" w:pos="6187"/>
              </w:tabs>
              <w:ind w:left="37"/>
              <w:rPr>
                <w:rFonts w:ascii="Times New Roman" w:hAnsi="Times New Roman"/>
              </w:rPr>
            </w:pPr>
            <w:r>
              <w:rPr>
                <w:b/>
              </w:rPr>
              <w:t>PONUĐENO</w:t>
            </w:r>
            <w:r>
              <w:rPr>
                <w:b/>
                <w:spacing w:val="-9"/>
              </w:rPr>
              <w:t xml:space="preserve"> </w:t>
            </w:r>
            <w:r>
              <w:rPr>
                <w:b/>
                <w:spacing w:val="-2"/>
              </w:rPr>
              <w:t>RJEŠENJE:</w:t>
            </w:r>
            <w:r>
              <w:rPr>
                <w:rFonts w:ascii="Times New Roman" w:hAnsi="Times New Roman"/>
                <w:u w:val="thick"/>
              </w:rPr>
              <w:tab/>
            </w:r>
          </w:p>
        </w:tc>
        <w:tc>
          <w:tcPr>
            <w:tcW w:w="1423" w:type="dxa"/>
            <w:tcBorders>
              <w:left w:val="single" w:sz="6" w:space="0" w:color="000000"/>
              <w:bottom w:val="single" w:sz="6" w:space="0" w:color="000000"/>
              <w:right w:val="single" w:sz="6" w:space="0" w:color="000000"/>
            </w:tcBorders>
            <w:vAlign w:val="center"/>
          </w:tcPr>
          <w:p w14:paraId="61BB4334" w14:textId="0E605EA6" w:rsidR="00FD41C3" w:rsidRDefault="00197209" w:rsidP="00197209">
            <w:pPr>
              <w:pStyle w:val="TableParagraph"/>
              <w:spacing w:line="248" w:lineRule="exact"/>
              <w:ind w:left="16" w:right="5"/>
              <w:jc w:val="center"/>
              <w:rPr>
                <w:b/>
              </w:rPr>
            </w:pPr>
            <w:r>
              <w:rPr>
                <w:b/>
                <w:spacing w:val="-2"/>
              </w:rPr>
              <w:t>Ponuđeno (DA/NE)</w:t>
            </w:r>
          </w:p>
        </w:tc>
      </w:tr>
      <w:tr w:rsidR="00FD41C3" w14:paraId="7BD8FBF1" w14:textId="77777777">
        <w:trPr>
          <w:trHeight w:val="412"/>
        </w:trPr>
        <w:tc>
          <w:tcPr>
            <w:tcW w:w="711" w:type="dxa"/>
            <w:tcBorders>
              <w:top w:val="single" w:sz="6" w:space="0" w:color="000000"/>
              <w:left w:val="single" w:sz="6" w:space="0" w:color="000000"/>
              <w:right w:val="single" w:sz="6" w:space="0" w:color="000000"/>
            </w:tcBorders>
          </w:tcPr>
          <w:p w14:paraId="7CFA7588" w14:textId="77777777" w:rsidR="00FD41C3" w:rsidRDefault="00B2435F">
            <w:pPr>
              <w:pStyle w:val="TableParagraph"/>
              <w:spacing w:before="71"/>
              <w:ind w:left="15" w:right="2"/>
              <w:jc w:val="center"/>
            </w:pPr>
            <w:r>
              <w:rPr>
                <w:spacing w:val="-4"/>
              </w:rPr>
              <w:t>3.1.</w:t>
            </w:r>
          </w:p>
        </w:tc>
        <w:tc>
          <w:tcPr>
            <w:tcW w:w="8358" w:type="dxa"/>
            <w:tcBorders>
              <w:top w:val="single" w:sz="6" w:space="0" w:color="000000"/>
              <w:left w:val="single" w:sz="6" w:space="0" w:color="000000"/>
              <w:right w:val="single" w:sz="6" w:space="0" w:color="000000"/>
            </w:tcBorders>
          </w:tcPr>
          <w:p w14:paraId="2F7BDB44" w14:textId="77777777" w:rsidR="00FD41C3" w:rsidRDefault="00B2435F">
            <w:pPr>
              <w:pStyle w:val="TableParagraph"/>
              <w:spacing w:before="71"/>
              <w:ind w:left="37"/>
            </w:pPr>
            <w:r>
              <w:t>Sustav</w:t>
            </w:r>
            <w:r>
              <w:rPr>
                <w:spacing w:val="-7"/>
              </w:rPr>
              <w:t xml:space="preserve"> </w:t>
            </w:r>
            <w:r>
              <w:t>mora</w:t>
            </w:r>
            <w:r>
              <w:rPr>
                <w:spacing w:val="-4"/>
              </w:rPr>
              <w:t xml:space="preserve"> </w:t>
            </w:r>
            <w:r>
              <w:t>funkcionirati</w:t>
            </w:r>
            <w:r>
              <w:rPr>
                <w:spacing w:val="-5"/>
              </w:rPr>
              <w:t xml:space="preserve"> </w:t>
            </w:r>
            <w:r>
              <w:t>kroz</w:t>
            </w:r>
            <w:r>
              <w:rPr>
                <w:spacing w:val="-4"/>
              </w:rPr>
              <w:t xml:space="preserve"> </w:t>
            </w:r>
            <w:r>
              <w:rPr>
                <w:spacing w:val="-5"/>
              </w:rPr>
              <w:t>API</w:t>
            </w:r>
          </w:p>
        </w:tc>
        <w:tc>
          <w:tcPr>
            <w:tcW w:w="1423" w:type="dxa"/>
            <w:tcBorders>
              <w:top w:val="single" w:sz="6" w:space="0" w:color="000000"/>
              <w:left w:val="single" w:sz="6" w:space="0" w:color="000000"/>
            </w:tcBorders>
          </w:tcPr>
          <w:p w14:paraId="3D979918" w14:textId="77777777" w:rsidR="00FD41C3" w:rsidRDefault="00FD41C3">
            <w:pPr>
              <w:pStyle w:val="TableParagraph"/>
              <w:rPr>
                <w:rFonts w:ascii="Times New Roman"/>
              </w:rPr>
            </w:pPr>
          </w:p>
        </w:tc>
      </w:tr>
      <w:tr w:rsidR="00FD41C3" w14:paraId="5911486B" w14:textId="77777777">
        <w:trPr>
          <w:trHeight w:val="805"/>
        </w:trPr>
        <w:tc>
          <w:tcPr>
            <w:tcW w:w="711" w:type="dxa"/>
            <w:tcBorders>
              <w:left w:val="single" w:sz="6" w:space="0" w:color="000000"/>
              <w:right w:val="single" w:sz="6" w:space="0" w:color="000000"/>
            </w:tcBorders>
          </w:tcPr>
          <w:p w14:paraId="4E463EAB" w14:textId="77777777" w:rsidR="00FD41C3" w:rsidRDefault="00FD41C3">
            <w:pPr>
              <w:pStyle w:val="TableParagraph"/>
              <w:spacing w:before="14"/>
              <w:rPr>
                <w:rFonts w:ascii="Arial"/>
                <w:b/>
              </w:rPr>
            </w:pPr>
          </w:p>
          <w:p w14:paraId="77DEF22C" w14:textId="77777777" w:rsidR="00FD41C3" w:rsidRDefault="00B2435F">
            <w:pPr>
              <w:pStyle w:val="TableParagraph"/>
              <w:spacing w:before="1"/>
              <w:ind w:left="15" w:right="2"/>
              <w:jc w:val="center"/>
            </w:pPr>
            <w:r>
              <w:rPr>
                <w:spacing w:val="-4"/>
              </w:rPr>
              <w:t>3.2.</w:t>
            </w:r>
          </w:p>
        </w:tc>
        <w:tc>
          <w:tcPr>
            <w:tcW w:w="8358" w:type="dxa"/>
            <w:tcBorders>
              <w:left w:val="single" w:sz="6" w:space="0" w:color="000000"/>
              <w:right w:val="single" w:sz="6" w:space="0" w:color="000000"/>
            </w:tcBorders>
          </w:tcPr>
          <w:p w14:paraId="3EFD69D6" w14:textId="77777777" w:rsidR="00FD41C3" w:rsidRDefault="00B2435F">
            <w:pPr>
              <w:pStyle w:val="TableParagraph"/>
              <w:ind w:left="37"/>
            </w:pPr>
            <w:r>
              <w:t>Sustav</w:t>
            </w:r>
            <w:r>
              <w:rPr>
                <w:spacing w:val="-5"/>
              </w:rPr>
              <w:t xml:space="preserve"> </w:t>
            </w:r>
            <w:r>
              <w:t>mora</w:t>
            </w:r>
            <w:r>
              <w:rPr>
                <w:spacing w:val="-4"/>
              </w:rPr>
              <w:t xml:space="preserve"> </w:t>
            </w:r>
            <w:r>
              <w:t>podržavati</w:t>
            </w:r>
            <w:r>
              <w:rPr>
                <w:spacing w:val="-6"/>
              </w:rPr>
              <w:t xml:space="preserve"> </w:t>
            </w:r>
            <w:r>
              <w:t>vodeće</w:t>
            </w:r>
            <w:r>
              <w:rPr>
                <w:spacing w:val="-3"/>
              </w:rPr>
              <w:t xml:space="preserve"> </w:t>
            </w:r>
            <w:r>
              <w:t>proizvođače</w:t>
            </w:r>
            <w:r>
              <w:rPr>
                <w:spacing w:val="-4"/>
              </w:rPr>
              <w:t xml:space="preserve"> </w:t>
            </w:r>
            <w:r>
              <w:t>ispisnih</w:t>
            </w:r>
            <w:r>
              <w:rPr>
                <w:spacing w:val="-6"/>
              </w:rPr>
              <w:t xml:space="preserve"> </w:t>
            </w:r>
            <w:r>
              <w:t>uređaja</w:t>
            </w:r>
            <w:r>
              <w:rPr>
                <w:spacing w:val="-4"/>
              </w:rPr>
              <w:t xml:space="preserve"> </w:t>
            </w:r>
            <w:r>
              <w:t>poput</w:t>
            </w:r>
            <w:r>
              <w:rPr>
                <w:spacing w:val="-4"/>
              </w:rPr>
              <w:t xml:space="preserve"> </w:t>
            </w:r>
            <w:r>
              <w:t>slijedećih</w:t>
            </w:r>
            <w:r>
              <w:rPr>
                <w:spacing w:val="-5"/>
              </w:rPr>
              <w:t xml:space="preserve"> </w:t>
            </w:r>
            <w:r>
              <w:t>proizvođača: Canon, HP, Lexmark, Minolta, Kyocera za koje je sam proizvođač predvidio mogućnost</w:t>
            </w:r>
          </w:p>
          <w:p w14:paraId="1AD2074B" w14:textId="77777777" w:rsidR="00FD41C3" w:rsidRDefault="00B2435F">
            <w:pPr>
              <w:pStyle w:val="TableParagraph"/>
              <w:spacing w:line="249" w:lineRule="exact"/>
              <w:ind w:left="37"/>
            </w:pPr>
            <w:r>
              <w:t>spajanja</w:t>
            </w:r>
            <w:r>
              <w:rPr>
                <w:spacing w:val="-4"/>
              </w:rPr>
              <w:t xml:space="preserve"> </w:t>
            </w:r>
            <w:r>
              <w:t>na</w:t>
            </w:r>
            <w:r>
              <w:rPr>
                <w:spacing w:val="-4"/>
              </w:rPr>
              <w:t xml:space="preserve"> </w:t>
            </w:r>
            <w:r>
              <w:t>sustav</w:t>
            </w:r>
            <w:r>
              <w:rPr>
                <w:spacing w:val="-4"/>
              </w:rPr>
              <w:t xml:space="preserve"> </w:t>
            </w:r>
            <w:r>
              <w:t>za</w:t>
            </w:r>
            <w:r>
              <w:rPr>
                <w:spacing w:val="-4"/>
              </w:rPr>
              <w:t xml:space="preserve"> </w:t>
            </w:r>
            <w:r>
              <w:t>upravljanje</w:t>
            </w:r>
            <w:r>
              <w:rPr>
                <w:spacing w:val="-3"/>
              </w:rPr>
              <w:t xml:space="preserve"> </w:t>
            </w:r>
            <w:r>
              <w:rPr>
                <w:spacing w:val="-2"/>
              </w:rPr>
              <w:t>ispisom</w:t>
            </w:r>
          </w:p>
        </w:tc>
        <w:tc>
          <w:tcPr>
            <w:tcW w:w="1423" w:type="dxa"/>
            <w:tcBorders>
              <w:left w:val="single" w:sz="6" w:space="0" w:color="000000"/>
            </w:tcBorders>
          </w:tcPr>
          <w:p w14:paraId="066E85D7" w14:textId="77777777" w:rsidR="00FD41C3" w:rsidRDefault="00FD41C3">
            <w:pPr>
              <w:pStyle w:val="TableParagraph"/>
              <w:rPr>
                <w:rFonts w:ascii="Times New Roman"/>
              </w:rPr>
            </w:pPr>
          </w:p>
        </w:tc>
      </w:tr>
      <w:tr w:rsidR="00FD41C3" w14:paraId="332BA3A5" w14:textId="77777777">
        <w:trPr>
          <w:trHeight w:val="710"/>
        </w:trPr>
        <w:tc>
          <w:tcPr>
            <w:tcW w:w="711" w:type="dxa"/>
            <w:tcBorders>
              <w:left w:val="single" w:sz="6" w:space="0" w:color="000000"/>
              <w:right w:val="single" w:sz="6" w:space="0" w:color="000000"/>
            </w:tcBorders>
          </w:tcPr>
          <w:p w14:paraId="07141D5F" w14:textId="77777777" w:rsidR="00FD41C3" w:rsidRDefault="00B2435F">
            <w:pPr>
              <w:pStyle w:val="TableParagraph"/>
              <w:spacing w:before="220"/>
              <w:ind w:left="15" w:right="2"/>
              <w:jc w:val="center"/>
            </w:pPr>
            <w:r>
              <w:rPr>
                <w:spacing w:val="-4"/>
              </w:rPr>
              <w:t>3.3.</w:t>
            </w:r>
          </w:p>
        </w:tc>
        <w:tc>
          <w:tcPr>
            <w:tcW w:w="8358" w:type="dxa"/>
            <w:tcBorders>
              <w:left w:val="single" w:sz="6" w:space="0" w:color="000000"/>
              <w:right w:val="single" w:sz="6" w:space="0" w:color="000000"/>
            </w:tcBorders>
          </w:tcPr>
          <w:p w14:paraId="29B77997" w14:textId="77777777" w:rsidR="00FD41C3" w:rsidRDefault="00B2435F">
            <w:pPr>
              <w:pStyle w:val="TableParagraph"/>
              <w:spacing w:before="220"/>
              <w:ind w:left="37"/>
            </w:pPr>
            <w:r>
              <w:t>Sustav</w:t>
            </w:r>
            <w:r>
              <w:rPr>
                <w:spacing w:val="-8"/>
              </w:rPr>
              <w:t xml:space="preserve"> </w:t>
            </w:r>
            <w:r>
              <w:t>mora</w:t>
            </w:r>
            <w:r>
              <w:rPr>
                <w:spacing w:val="-5"/>
              </w:rPr>
              <w:t xml:space="preserve"> </w:t>
            </w:r>
            <w:r>
              <w:t>podržavati</w:t>
            </w:r>
            <w:r>
              <w:rPr>
                <w:spacing w:val="-6"/>
              </w:rPr>
              <w:t xml:space="preserve"> </w:t>
            </w:r>
            <w:r>
              <w:t>RFID</w:t>
            </w:r>
            <w:r>
              <w:rPr>
                <w:spacing w:val="-4"/>
              </w:rPr>
              <w:t xml:space="preserve"> </w:t>
            </w:r>
            <w:r>
              <w:t>autentikaciju</w:t>
            </w:r>
            <w:r>
              <w:rPr>
                <w:spacing w:val="-4"/>
              </w:rPr>
              <w:t xml:space="preserve"> </w:t>
            </w:r>
            <w:r>
              <w:t>na</w:t>
            </w:r>
            <w:r>
              <w:rPr>
                <w:spacing w:val="-8"/>
              </w:rPr>
              <w:t xml:space="preserve"> </w:t>
            </w:r>
            <w:r>
              <w:t>postojećim</w:t>
            </w:r>
            <w:r>
              <w:rPr>
                <w:spacing w:val="-4"/>
              </w:rPr>
              <w:t xml:space="preserve"> </w:t>
            </w:r>
            <w:r>
              <w:t>karticama</w:t>
            </w:r>
            <w:r>
              <w:rPr>
                <w:spacing w:val="-6"/>
              </w:rPr>
              <w:t xml:space="preserve"> </w:t>
            </w:r>
            <w:r>
              <w:t>KBCZG-</w:t>
            </w:r>
            <w:r>
              <w:rPr>
                <w:spacing w:val="-10"/>
              </w:rPr>
              <w:t>a</w:t>
            </w:r>
          </w:p>
        </w:tc>
        <w:tc>
          <w:tcPr>
            <w:tcW w:w="1423" w:type="dxa"/>
            <w:tcBorders>
              <w:left w:val="single" w:sz="6" w:space="0" w:color="000000"/>
            </w:tcBorders>
          </w:tcPr>
          <w:p w14:paraId="7EC0528B" w14:textId="77777777" w:rsidR="00FD41C3" w:rsidRDefault="00FD41C3">
            <w:pPr>
              <w:pStyle w:val="TableParagraph"/>
              <w:rPr>
                <w:rFonts w:ascii="Times New Roman"/>
              </w:rPr>
            </w:pPr>
          </w:p>
        </w:tc>
      </w:tr>
      <w:tr w:rsidR="00FD41C3" w14:paraId="246EBA65" w14:textId="77777777">
        <w:trPr>
          <w:trHeight w:val="690"/>
        </w:trPr>
        <w:tc>
          <w:tcPr>
            <w:tcW w:w="711" w:type="dxa"/>
            <w:tcBorders>
              <w:left w:val="single" w:sz="6" w:space="0" w:color="000000"/>
              <w:right w:val="single" w:sz="6" w:space="0" w:color="000000"/>
            </w:tcBorders>
          </w:tcPr>
          <w:p w14:paraId="2C31C23D" w14:textId="77777777" w:rsidR="00FD41C3" w:rsidRDefault="00B2435F">
            <w:pPr>
              <w:pStyle w:val="TableParagraph"/>
              <w:spacing w:before="210"/>
              <w:ind w:left="15" w:right="2"/>
              <w:jc w:val="center"/>
            </w:pPr>
            <w:r>
              <w:rPr>
                <w:spacing w:val="-4"/>
              </w:rPr>
              <w:t>3.4.</w:t>
            </w:r>
          </w:p>
        </w:tc>
        <w:tc>
          <w:tcPr>
            <w:tcW w:w="8358" w:type="dxa"/>
            <w:tcBorders>
              <w:left w:val="single" w:sz="6" w:space="0" w:color="000000"/>
              <w:right w:val="single" w:sz="6" w:space="0" w:color="000000"/>
            </w:tcBorders>
          </w:tcPr>
          <w:p w14:paraId="0BF57B13" w14:textId="77777777" w:rsidR="00FD41C3" w:rsidRDefault="00B2435F">
            <w:pPr>
              <w:pStyle w:val="TableParagraph"/>
              <w:spacing w:before="76"/>
              <w:ind w:left="37"/>
            </w:pPr>
            <w:r>
              <w:t>Sustav</w:t>
            </w:r>
            <w:r>
              <w:rPr>
                <w:spacing w:val="-4"/>
              </w:rPr>
              <w:t xml:space="preserve"> </w:t>
            </w:r>
            <w:r>
              <w:t>mora</w:t>
            </w:r>
            <w:r>
              <w:rPr>
                <w:spacing w:val="-3"/>
              </w:rPr>
              <w:t xml:space="preserve"> </w:t>
            </w:r>
            <w:r>
              <w:t>automatski</w:t>
            </w:r>
            <w:r>
              <w:rPr>
                <w:spacing w:val="-5"/>
              </w:rPr>
              <w:t xml:space="preserve"> </w:t>
            </w:r>
            <w:r>
              <w:t>arhivirati</w:t>
            </w:r>
            <w:r>
              <w:rPr>
                <w:spacing w:val="-3"/>
              </w:rPr>
              <w:t xml:space="preserve"> </w:t>
            </w:r>
            <w:r>
              <w:t>ispisne</w:t>
            </w:r>
            <w:r>
              <w:rPr>
                <w:spacing w:val="-5"/>
              </w:rPr>
              <w:t xml:space="preserve"> </w:t>
            </w:r>
            <w:r>
              <w:t>poslove</w:t>
            </w:r>
            <w:r>
              <w:rPr>
                <w:spacing w:val="-3"/>
              </w:rPr>
              <w:t xml:space="preserve"> </w:t>
            </w:r>
            <w:r>
              <w:t>prema</w:t>
            </w:r>
            <w:r>
              <w:rPr>
                <w:spacing w:val="-3"/>
              </w:rPr>
              <w:t xml:space="preserve"> </w:t>
            </w:r>
            <w:r>
              <w:t>konkretnom</w:t>
            </w:r>
            <w:r>
              <w:rPr>
                <w:spacing w:val="-5"/>
              </w:rPr>
              <w:t xml:space="preserve"> </w:t>
            </w:r>
            <w:r>
              <w:t>zadatku</w:t>
            </w:r>
            <w:r>
              <w:rPr>
                <w:spacing w:val="-3"/>
              </w:rPr>
              <w:t xml:space="preserve"> </w:t>
            </w:r>
            <w:r>
              <w:t>KBCZG-a</w:t>
            </w:r>
            <w:r>
              <w:rPr>
                <w:spacing w:val="-3"/>
              </w:rPr>
              <w:t xml:space="preserve"> </w:t>
            </w:r>
            <w:r>
              <w:t>a</w:t>
            </w:r>
            <w:r>
              <w:rPr>
                <w:spacing w:val="-3"/>
              </w:rPr>
              <w:t xml:space="preserve"> </w:t>
            </w:r>
            <w:r>
              <w:t>za definirane grupe korisnika</w:t>
            </w:r>
          </w:p>
        </w:tc>
        <w:tc>
          <w:tcPr>
            <w:tcW w:w="1423" w:type="dxa"/>
            <w:tcBorders>
              <w:left w:val="single" w:sz="6" w:space="0" w:color="000000"/>
            </w:tcBorders>
          </w:tcPr>
          <w:p w14:paraId="637F445E" w14:textId="77777777" w:rsidR="00FD41C3" w:rsidRDefault="00FD41C3">
            <w:pPr>
              <w:pStyle w:val="TableParagraph"/>
              <w:rPr>
                <w:rFonts w:ascii="Times New Roman"/>
              </w:rPr>
            </w:pPr>
          </w:p>
        </w:tc>
      </w:tr>
      <w:tr w:rsidR="00FD41C3" w14:paraId="569E8694" w14:textId="77777777">
        <w:trPr>
          <w:trHeight w:val="664"/>
        </w:trPr>
        <w:tc>
          <w:tcPr>
            <w:tcW w:w="711" w:type="dxa"/>
            <w:tcBorders>
              <w:left w:val="single" w:sz="6" w:space="0" w:color="000000"/>
              <w:right w:val="single" w:sz="6" w:space="0" w:color="000000"/>
            </w:tcBorders>
          </w:tcPr>
          <w:p w14:paraId="46F16BEA" w14:textId="77777777" w:rsidR="00FD41C3" w:rsidRDefault="00B2435F">
            <w:pPr>
              <w:pStyle w:val="TableParagraph"/>
              <w:spacing w:before="198"/>
              <w:ind w:left="15" w:right="2"/>
              <w:jc w:val="center"/>
            </w:pPr>
            <w:r>
              <w:rPr>
                <w:spacing w:val="-4"/>
              </w:rPr>
              <w:t>3.5.</w:t>
            </w:r>
          </w:p>
        </w:tc>
        <w:tc>
          <w:tcPr>
            <w:tcW w:w="8358" w:type="dxa"/>
            <w:tcBorders>
              <w:left w:val="single" w:sz="6" w:space="0" w:color="000000"/>
              <w:right w:val="single" w:sz="6" w:space="0" w:color="000000"/>
            </w:tcBorders>
          </w:tcPr>
          <w:p w14:paraId="36C5C4D4" w14:textId="77777777" w:rsidR="00FD41C3" w:rsidRDefault="00B2435F">
            <w:pPr>
              <w:pStyle w:val="TableParagraph"/>
              <w:spacing w:before="66" w:line="237" w:lineRule="auto"/>
              <w:ind w:left="37"/>
            </w:pPr>
            <w:r>
              <w:t>Sustav</w:t>
            </w:r>
            <w:r>
              <w:rPr>
                <w:spacing w:val="-3"/>
              </w:rPr>
              <w:t xml:space="preserve"> </w:t>
            </w:r>
            <w:r>
              <w:t>naprednih</w:t>
            </w:r>
            <w:r>
              <w:rPr>
                <w:spacing w:val="-6"/>
              </w:rPr>
              <w:t xml:space="preserve"> </w:t>
            </w:r>
            <w:r>
              <w:t>funkcionalnosti</w:t>
            </w:r>
            <w:r>
              <w:rPr>
                <w:spacing w:val="-4"/>
              </w:rPr>
              <w:t xml:space="preserve"> </w:t>
            </w:r>
            <w:r>
              <w:t>(scan,</w:t>
            </w:r>
            <w:r>
              <w:rPr>
                <w:spacing w:val="-4"/>
              </w:rPr>
              <w:t xml:space="preserve"> </w:t>
            </w:r>
            <w:r>
              <w:t>autentikacija,</w:t>
            </w:r>
            <w:r>
              <w:rPr>
                <w:spacing w:val="-7"/>
              </w:rPr>
              <w:t xml:space="preserve"> </w:t>
            </w:r>
            <w:r>
              <w:t>followMe)</w:t>
            </w:r>
            <w:r>
              <w:rPr>
                <w:spacing w:val="-6"/>
              </w:rPr>
              <w:t xml:space="preserve"> </w:t>
            </w:r>
            <w:r>
              <w:t>mora</w:t>
            </w:r>
            <w:r>
              <w:rPr>
                <w:spacing w:val="-4"/>
              </w:rPr>
              <w:t xml:space="preserve"> </w:t>
            </w:r>
            <w:r>
              <w:t>u</w:t>
            </w:r>
            <w:r>
              <w:rPr>
                <w:spacing w:val="-4"/>
              </w:rPr>
              <w:t xml:space="preserve"> </w:t>
            </w:r>
            <w:r>
              <w:t>potpunosti</w:t>
            </w:r>
            <w:r>
              <w:rPr>
                <w:spacing w:val="-4"/>
              </w:rPr>
              <w:t xml:space="preserve"> </w:t>
            </w:r>
            <w:r>
              <w:t>biti integriran sa MFD sučeljem svakog uređaja u floti</w:t>
            </w:r>
          </w:p>
        </w:tc>
        <w:tc>
          <w:tcPr>
            <w:tcW w:w="1423" w:type="dxa"/>
            <w:tcBorders>
              <w:left w:val="single" w:sz="6" w:space="0" w:color="000000"/>
            </w:tcBorders>
          </w:tcPr>
          <w:p w14:paraId="5C1CC42B" w14:textId="77777777" w:rsidR="00FD41C3" w:rsidRDefault="00FD41C3">
            <w:pPr>
              <w:pStyle w:val="TableParagraph"/>
              <w:rPr>
                <w:rFonts w:ascii="Times New Roman"/>
              </w:rPr>
            </w:pPr>
          </w:p>
        </w:tc>
      </w:tr>
      <w:tr w:rsidR="00FD41C3" w14:paraId="4C72C417" w14:textId="77777777">
        <w:trPr>
          <w:trHeight w:val="441"/>
        </w:trPr>
        <w:tc>
          <w:tcPr>
            <w:tcW w:w="711" w:type="dxa"/>
            <w:tcBorders>
              <w:left w:val="single" w:sz="6" w:space="0" w:color="000000"/>
              <w:bottom w:val="single" w:sz="6" w:space="0" w:color="000000"/>
              <w:right w:val="single" w:sz="6" w:space="0" w:color="000000"/>
            </w:tcBorders>
          </w:tcPr>
          <w:p w14:paraId="1A9DB741" w14:textId="77777777" w:rsidR="00FD41C3" w:rsidRDefault="00B2435F">
            <w:pPr>
              <w:pStyle w:val="TableParagraph"/>
              <w:spacing w:before="86"/>
              <w:ind w:left="15" w:right="2"/>
              <w:jc w:val="center"/>
            </w:pPr>
            <w:r>
              <w:rPr>
                <w:spacing w:val="-4"/>
              </w:rPr>
              <w:t>3.6.</w:t>
            </w:r>
          </w:p>
        </w:tc>
        <w:tc>
          <w:tcPr>
            <w:tcW w:w="8358" w:type="dxa"/>
            <w:tcBorders>
              <w:left w:val="single" w:sz="6" w:space="0" w:color="000000"/>
              <w:bottom w:val="single" w:sz="6" w:space="0" w:color="000000"/>
              <w:right w:val="single" w:sz="6" w:space="0" w:color="000000"/>
            </w:tcBorders>
          </w:tcPr>
          <w:p w14:paraId="2F8C0A23" w14:textId="77777777" w:rsidR="00FD41C3" w:rsidRDefault="00B2435F">
            <w:pPr>
              <w:pStyle w:val="TableParagraph"/>
              <w:spacing w:before="86"/>
              <w:ind w:left="37"/>
            </w:pPr>
            <w:r>
              <w:t>Sustav</w:t>
            </w:r>
            <w:r>
              <w:rPr>
                <w:spacing w:val="-4"/>
              </w:rPr>
              <w:t xml:space="preserve"> </w:t>
            </w:r>
            <w:r>
              <w:t>mora</w:t>
            </w:r>
            <w:r>
              <w:rPr>
                <w:spacing w:val="-2"/>
              </w:rPr>
              <w:t xml:space="preserve"> </w:t>
            </w:r>
            <w:r>
              <w:t>biti</w:t>
            </w:r>
            <w:r>
              <w:rPr>
                <w:spacing w:val="-3"/>
              </w:rPr>
              <w:t xml:space="preserve"> </w:t>
            </w:r>
            <w:r>
              <w:t>upravljan</w:t>
            </w:r>
            <w:r>
              <w:rPr>
                <w:spacing w:val="-6"/>
              </w:rPr>
              <w:t xml:space="preserve"> </w:t>
            </w:r>
            <w:r>
              <w:t>kroz</w:t>
            </w:r>
            <w:r>
              <w:rPr>
                <w:spacing w:val="-5"/>
              </w:rPr>
              <w:t xml:space="preserve"> </w:t>
            </w:r>
            <w:r>
              <w:t>web</w:t>
            </w:r>
            <w:r>
              <w:rPr>
                <w:spacing w:val="-3"/>
              </w:rPr>
              <w:t xml:space="preserve"> </w:t>
            </w:r>
            <w:r>
              <w:rPr>
                <w:spacing w:val="-2"/>
              </w:rPr>
              <w:t>sučelje</w:t>
            </w:r>
          </w:p>
        </w:tc>
        <w:tc>
          <w:tcPr>
            <w:tcW w:w="1423" w:type="dxa"/>
            <w:tcBorders>
              <w:left w:val="single" w:sz="6" w:space="0" w:color="000000"/>
              <w:bottom w:val="single" w:sz="6" w:space="0" w:color="000000"/>
            </w:tcBorders>
          </w:tcPr>
          <w:p w14:paraId="2A6DAC2B" w14:textId="77777777" w:rsidR="00FD41C3" w:rsidRDefault="00FD41C3">
            <w:pPr>
              <w:pStyle w:val="TableParagraph"/>
              <w:rPr>
                <w:rFonts w:ascii="Times New Roman"/>
              </w:rPr>
            </w:pPr>
          </w:p>
        </w:tc>
      </w:tr>
      <w:tr w:rsidR="00FD41C3" w14:paraId="47C3C46E" w14:textId="77777777">
        <w:trPr>
          <w:trHeight w:val="414"/>
        </w:trPr>
        <w:tc>
          <w:tcPr>
            <w:tcW w:w="711" w:type="dxa"/>
            <w:tcBorders>
              <w:top w:val="single" w:sz="6" w:space="0" w:color="000000"/>
              <w:left w:val="single" w:sz="6" w:space="0" w:color="000000"/>
              <w:bottom w:val="single" w:sz="6" w:space="0" w:color="000000"/>
              <w:right w:val="single" w:sz="6" w:space="0" w:color="000000"/>
            </w:tcBorders>
          </w:tcPr>
          <w:p w14:paraId="69D9715B" w14:textId="77777777" w:rsidR="00FD41C3" w:rsidRDefault="00B2435F">
            <w:pPr>
              <w:pStyle w:val="TableParagraph"/>
              <w:spacing w:before="71"/>
              <w:ind w:left="15" w:right="2"/>
              <w:jc w:val="center"/>
            </w:pPr>
            <w:r>
              <w:rPr>
                <w:spacing w:val="-4"/>
              </w:rPr>
              <w:t>3.7.</w:t>
            </w:r>
          </w:p>
        </w:tc>
        <w:tc>
          <w:tcPr>
            <w:tcW w:w="8358" w:type="dxa"/>
            <w:tcBorders>
              <w:top w:val="single" w:sz="6" w:space="0" w:color="000000"/>
              <w:left w:val="single" w:sz="6" w:space="0" w:color="000000"/>
              <w:bottom w:val="single" w:sz="6" w:space="0" w:color="000000"/>
              <w:right w:val="single" w:sz="6" w:space="0" w:color="000000"/>
            </w:tcBorders>
          </w:tcPr>
          <w:p w14:paraId="55DEA971" w14:textId="77777777" w:rsidR="00FD41C3" w:rsidRDefault="00B2435F">
            <w:pPr>
              <w:pStyle w:val="TableParagraph"/>
              <w:spacing w:before="71"/>
              <w:ind w:left="37"/>
            </w:pPr>
            <w:r>
              <w:t>Sustav</w:t>
            </w:r>
            <w:r>
              <w:rPr>
                <w:spacing w:val="-5"/>
              </w:rPr>
              <w:t xml:space="preserve"> </w:t>
            </w:r>
            <w:r>
              <w:t>mora</w:t>
            </w:r>
            <w:r>
              <w:rPr>
                <w:spacing w:val="-4"/>
              </w:rPr>
              <w:t xml:space="preserve"> </w:t>
            </w:r>
            <w:r>
              <w:t>podržavati</w:t>
            </w:r>
            <w:r>
              <w:rPr>
                <w:spacing w:val="-4"/>
              </w:rPr>
              <w:t xml:space="preserve"> </w:t>
            </w:r>
            <w:r>
              <w:t>hrvatski</w:t>
            </w:r>
            <w:r>
              <w:rPr>
                <w:spacing w:val="-3"/>
              </w:rPr>
              <w:t xml:space="preserve"> </w:t>
            </w:r>
            <w:r>
              <w:rPr>
                <w:spacing w:val="-4"/>
              </w:rPr>
              <w:t>jezik</w:t>
            </w:r>
          </w:p>
        </w:tc>
        <w:tc>
          <w:tcPr>
            <w:tcW w:w="1423" w:type="dxa"/>
            <w:tcBorders>
              <w:top w:val="single" w:sz="6" w:space="0" w:color="000000"/>
              <w:left w:val="single" w:sz="6" w:space="0" w:color="000000"/>
              <w:bottom w:val="single" w:sz="6" w:space="0" w:color="000000"/>
            </w:tcBorders>
          </w:tcPr>
          <w:p w14:paraId="5A1737C7" w14:textId="77777777" w:rsidR="00FD41C3" w:rsidRDefault="00FD41C3">
            <w:pPr>
              <w:pStyle w:val="TableParagraph"/>
              <w:rPr>
                <w:rFonts w:ascii="Times New Roman"/>
              </w:rPr>
            </w:pPr>
          </w:p>
        </w:tc>
      </w:tr>
      <w:tr w:rsidR="00FD41C3" w14:paraId="343760BC" w14:textId="77777777">
        <w:trPr>
          <w:trHeight w:val="405"/>
        </w:trPr>
        <w:tc>
          <w:tcPr>
            <w:tcW w:w="711" w:type="dxa"/>
            <w:tcBorders>
              <w:top w:val="single" w:sz="6" w:space="0" w:color="000000"/>
              <w:left w:val="single" w:sz="6" w:space="0" w:color="000000"/>
              <w:bottom w:val="single" w:sz="6" w:space="0" w:color="000000"/>
              <w:right w:val="single" w:sz="6" w:space="0" w:color="000000"/>
            </w:tcBorders>
          </w:tcPr>
          <w:p w14:paraId="3C538275" w14:textId="77777777" w:rsidR="00FD41C3" w:rsidRDefault="00B2435F">
            <w:pPr>
              <w:pStyle w:val="TableParagraph"/>
              <w:spacing w:before="66"/>
              <w:ind w:left="15" w:right="2"/>
              <w:jc w:val="center"/>
            </w:pPr>
            <w:r>
              <w:rPr>
                <w:spacing w:val="-4"/>
              </w:rPr>
              <w:t>3.8.</w:t>
            </w:r>
          </w:p>
        </w:tc>
        <w:tc>
          <w:tcPr>
            <w:tcW w:w="8358" w:type="dxa"/>
            <w:tcBorders>
              <w:top w:val="single" w:sz="6" w:space="0" w:color="000000"/>
              <w:left w:val="single" w:sz="6" w:space="0" w:color="000000"/>
              <w:bottom w:val="single" w:sz="6" w:space="0" w:color="000000"/>
              <w:right w:val="single" w:sz="6" w:space="0" w:color="000000"/>
            </w:tcBorders>
          </w:tcPr>
          <w:p w14:paraId="6AC09BD1" w14:textId="77777777" w:rsidR="00FD41C3" w:rsidRDefault="00B2435F">
            <w:pPr>
              <w:pStyle w:val="TableParagraph"/>
              <w:spacing w:before="66"/>
              <w:ind w:left="37"/>
            </w:pPr>
            <w:r>
              <w:t>Sustav</w:t>
            </w:r>
            <w:r>
              <w:rPr>
                <w:spacing w:val="-5"/>
              </w:rPr>
              <w:t xml:space="preserve"> </w:t>
            </w:r>
            <w:r>
              <w:t>mora</w:t>
            </w:r>
            <w:r>
              <w:rPr>
                <w:spacing w:val="-4"/>
              </w:rPr>
              <w:t xml:space="preserve"> </w:t>
            </w:r>
            <w:r>
              <w:t>podržavati</w:t>
            </w:r>
            <w:r>
              <w:rPr>
                <w:spacing w:val="-4"/>
              </w:rPr>
              <w:t xml:space="preserve"> </w:t>
            </w:r>
            <w:r>
              <w:t>različite</w:t>
            </w:r>
            <w:r>
              <w:rPr>
                <w:spacing w:val="-4"/>
              </w:rPr>
              <w:t xml:space="preserve"> </w:t>
            </w:r>
            <w:r>
              <w:t>razine</w:t>
            </w:r>
            <w:r>
              <w:rPr>
                <w:spacing w:val="-4"/>
              </w:rPr>
              <w:t xml:space="preserve"> </w:t>
            </w:r>
            <w:r>
              <w:t>pristupa</w:t>
            </w:r>
            <w:r>
              <w:rPr>
                <w:spacing w:val="-4"/>
              </w:rPr>
              <w:t xml:space="preserve"> </w:t>
            </w:r>
            <w:r>
              <w:t>i</w:t>
            </w:r>
            <w:r>
              <w:rPr>
                <w:spacing w:val="-4"/>
              </w:rPr>
              <w:t xml:space="preserve"> </w:t>
            </w:r>
            <w:r>
              <w:rPr>
                <w:spacing w:val="-2"/>
              </w:rPr>
              <w:t>sigurnosti</w:t>
            </w:r>
          </w:p>
        </w:tc>
        <w:tc>
          <w:tcPr>
            <w:tcW w:w="1423" w:type="dxa"/>
            <w:tcBorders>
              <w:top w:val="single" w:sz="6" w:space="0" w:color="000000"/>
              <w:left w:val="single" w:sz="6" w:space="0" w:color="000000"/>
              <w:bottom w:val="single" w:sz="6" w:space="0" w:color="000000"/>
            </w:tcBorders>
          </w:tcPr>
          <w:p w14:paraId="7A268E8B" w14:textId="77777777" w:rsidR="00FD41C3" w:rsidRDefault="00FD41C3">
            <w:pPr>
              <w:pStyle w:val="TableParagraph"/>
              <w:rPr>
                <w:rFonts w:ascii="Times New Roman"/>
              </w:rPr>
            </w:pPr>
          </w:p>
        </w:tc>
      </w:tr>
      <w:tr w:rsidR="00FD41C3" w14:paraId="1A692C2B" w14:textId="77777777">
        <w:trPr>
          <w:trHeight w:val="409"/>
        </w:trPr>
        <w:tc>
          <w:tcPr>
            <w:tcW w:w="711" w:type="dxa"/>
            <w:tcBorders>
              <w:top w:val="single" w:sz="6" w:space="0" w:color="000000"/>
              <w:left w:val="single" w:sz="6" w:space="0" w:color="000000"/>
              <w:bottom w:val="single" w:sz="6" w:space="0" w:color="000000"/>
              <w:right w:val="single" w:sz="6" w:space="0" w:color="000000"/>
            </w:tcBorders>
          </w:tcPr>
          <w:p w14:paraId="4B86D80D" w14:textId="77777777" w:rsidR="00FD41C3" w:rsidRDefault="00B2435F">
            <w:pPr>
              <w:pStyle w:val="TableParagraph"/>
              <w:spacing w:before="71"/>
              <w:ind w:left="15" w:right="2"/>
              <w:jc w:val="center"/>
            </w:pPr>
            <w:r>
              <w:rPr>
                <w:spacing w:val="-4"/>
              </w:rPr>
              <w:t>3.9.</w:t>
            </w:r>
          </w:p>
        </w:tc>
        <w:tc>
          <w:tcPr>
            <w:tcW w:w="8358" w:type="dxa"/>
            <w:tcBorders>
              <w:top w:val="single" w:sz="6" w:space="0" w:color="000000"/>
              <w:left w:val="single" w:sz="6" w:space="0" w:color="000000"/>
              <w:bottom w:val="single" w:sz="6" w:space="0" w:color="000000"/>
              <w:right w:val="single" w:sz="6" w:space="0" w:color="000000"/>
            </w:tcBorders>
          </w:tcPr>
          <w:p w14:paraId="0F1B36B4" w14:textId="77777777" w:rsidR="00FD41C3" w:rsidRDefault="00B2435F">
            <w:pPr>
              <w:pStyle w:val="TableParagraph"/>
              <w:spacing w:before="71"/>
              <w:ind w:left="37"/>
            </w:pPr>
            <w:r>
              <w:t>Sustav</w:t>
            </w:r>
            <w:r>
              <w:rPr>
                <w:spacing w:val="-5"/>
              </w:rPr>
              <w:t xml:space="preserve"> </w:t>
            </w:r>
            <w:r>
              <w:t>mora</w:t>
            </w:r>
            <w:r>
              <w:rPr>
                <w:spacing w:val="-4"/>
              </w:rPr>
              <w:t xml:space="preserve"> </w:t>
            </w:r>
            <w:r>
              <w:t>imati</w:t>
            </w:r>
            <w:r>
              <w:rPr>
                <w:spacing w:val="-4"/>
              </w:rPr>
              <w:t xml:space="preserve"> </w:t>
            </w:r>
            <w:r>
              <w:t>automatski</w:t>
            </w:r>
            <w:r>
              <w:rPr>
                <w:spacing w:val="-3"/>
              </w:rPr>
              <w:t xml:space="preserve"> </w:t>
            </w:r>
            <w:r>
              <w:rPr>
                <w:spacing w:val="-2"/>
              </w:rPr>
              <w:t>backup</w:t>
            </w:r>
          </w:p>
        </w:tc>
        <w:tc>
          <w:tcPr>
            <w:tcW w:w="1423" w:type="dxa"/>
            <w:tcBorders>
              <w:top w:val="single" w:sz="6" w:space="0" w:color="000000"/>
              <w:left w:val="single" w:sz="6" w:space="0" w:color="000000"/>
              <w:bottom w:val="single" w:sz="6" w:space="0" w:color="000000"/>
            </w:tcBorders>
          </w:tcPr>
          <w:p w14:paraId="220E51E9" w14:textId="77777777" w:rsidR="00FD41C3" w:rsidRDefault="00FD41C3">
            <w:pPr>
              <w:pStyle w:val="TableParagraph"/>
              <w:rPr>
                <w:rFonts w:ascii="Times New Roman"/>
              </w:rPr>
            </w:pPr>
          </w:p>
        </w:tc>
      </w:tr>
      <w:tr w:rsidR="00FD41C3" w14:paraId="3A02DDCF" w14:textId="77777777">
        <w:trPr>
          <w:trHeight w:val="405"/>
        </w:trPr>
        <w:tc>
          <w:tcPr>
            <w:tcW w:w="711" w:type="dxa"/>
            <w:tcBorders>
              <w:top w:val="single" w:sz="6" w:space="0" w:color="000000"/>
              <w:left w:val="single" w:sz="6" w:space="0" w:color="000000"/>
              <w:bottom w:val="single" w:sz="6" w:space="0" w:color="000000"/>
              <w:right w:val="single" w:sz="6" w:space="0" w:color="000000"/>
            </w:tcBorders>
          </w:tcPr>
          <w:p w14:paraId="4FD01CE6" w14:textId="77777777" w:rsidR="00FD41C3" w:rsidRDefault="00B2435F">
            <w:pPr>
              <w:pStyle w:val="TableParagraph"/>
              <w:spacing w:before="68"/>
              <w:ind w:left="15" w:right="3"/>
              <w:jc w:val="center"/>
            </w:pPr>
            <w:r>
              <w:rPr>
                <w:spacing w:val="-4"/>
              </w:rPr>
              <w:t>3.10</w:t>
            </w:r>
          </w:p>
        </w:tc>
        <w:tc>
          <w:tcPr>
            <w:tcW w:w="8358" w:type="dxa"/>
            <w:tcBorders>
              <w:top w:val="single" w:sz="6" w:space="0" w:color="000000"/>
              <w:left w:val="single" w:sz="6" w:space="0" w:color="000000"/>
              <w:bottom w:val="single" w:sz="6" w:space="0" w:color="000000"/>
              <w:right w:val="single" w:sz="6" w:space="0" w:color="000000"/>
            </w:tcBorders>
          </w:tcPr>
          <w:p w14:paraId="7DF194FE" w14:textId="77777777" w:rsidR="00FD41C3" w:rsidRDefault="00B2435F">
            <w:pPr>
              <w:pStyle w:val="TableParagraph"/>
              <w:spacing w:before="68"/>
              <w:ind w:left="37"/>
            </w:pPr>
            <w:r>
              <w:t>Sustav</w:t>
            </w:r>
            <w:r>
              <w:rPr>
                <w:spacing w:val="-5"/>
              </w:rPr>
              <w:t xml:space="preserve"> </w:t>
            </w:r>
            <w:r>
              <w:t>mora</w:t>
            </w:r>
            <w:r>
              <w:rPr>
                <w:spacing w:val="-4"/>
              </w:rPr>
              <w:t xml:space="preserve"> </w:t>
            </w:r>
            <w:r>
              <w:t>blokirati</w:t>
            </w:r>
            <w:r>
              <w:rPr>
                <w:spacing w:val="-6"/>
              </w:rPr>
              <w:t xml:space="preserve"> </w:t>
            </w:r>
            <w:r>
              <w:t>MFD</w:t>
            </w:r>
            <w:r>
              <w:rPr>
                <w:spacing w:val="-7"/>
              </w:rPr>
              <w:t xml:space="preserve"> </w:t>
            </w:r>
            <w:r>
              <w:t>i</w:t>
            </w:r>
            <w:r>
              <w:rPr>
                <w:spacing w:val="-4"/>
              </w:rPr>
              <w:t xml:space="preserve"> </w:t>
            </w:r>
            <w:r>
              <w:t>pristup</w:t>
            </w:r>
            <w:r>
              <w:rPr>
                <w:spacing w:val="-6"/>
              </w:rPr>
              <w:t xml:space="preserve"> </w:t>
            </w:r>
            <w:r>
              <w:t>uređaju</w:t>
            </w:r>
            <w:r>
              <w:rPr>
                <w:spacing w:val="-3"/>
              </w:rPr>
              <w:t xml:space="preserve"> </w:t>
            </w:r>
            <w:r>
              <w:t>do</w:t>
            </w:r>
            <w:r>
              <w:rPr>
                <w:spacing w:val="-3"/>
              </w:rPr>
              <w:t xml:space="preserve"> </w:t>
            </w:r>
            <w:r>
              <w:t>trenutka</w:t>
            </w:r>
            <w:r>
              <w:rPr>
                <w:spacing w:val="-3"/>
              </w:rPr>
              <w:t xml:space="preserve"> </w:t>
            </w:r>
            <w:r>
              <w:rPr>
                <w:spacing w:val="-2"/>
              </w:rPr>
              <w:t>autorizacije</w:t>
            </w:r>
          </w:p>
        </w:tc>
        <w:tc>
          <w:tcPr>
            <w:tcW w:w="1423" w:type="dxa"/>
            <w:tcBorders>
              <w:top w:val="single" w:sz="6" w:space="0" w:color="000000"/>
              <w:left w:val="single" w:sz="6" w:space="0" w:color="000000"/>
              <w:bottom w:val="single" w:sz="6" w:space="0" w:color="000000"/>
            </w:tcBorders>
          </w:tcPr>
          <w:p w14:paraId="37EDD4A0" w14:textId="77777777" w:rsidR="00FD41C3" w:rsidRDefault="00FD41C3">
            <w:pPr>
              <w:pStyle w:val="TableParagraph"/>
              <w:rPr>
                <w:rFonts w:ascii="Times New Roman"/>
              </w:rPr>
            </w:pPr>
          </w:p>
        </w:tc>
      </w:tr>
      <w:tr w:rsidR="00FD41C3" w14:paraId="48EC9F22" w14:textId="77777777">
        <w:trPr>
          <w:trHeight w:val="409"/>
        </w:trPr>
        <w:tc>
          <w:tcPr>
            <w:tcW w:w="711" w:type="dxa"/>
            <w:tcBorders>
              <w:top w:val="single" w:sz="6" w:space="0" w:color="000000"/>
              <w:left w:val="single" w:sz="6" w:space="0" w:color="000000"/>
              <w:bottom w:val="single" w:sz="6" w:space="0" w:color="000000"/>
              <w:right w:val="single" w:sz="6" w:space="0" w:color="000000"/>
            </w:tcBorders>
          </w:tcPr>
          <w:p w14:paraId="1B042651" w14:textId="77777777" w:rsidR="00FD41C3" w:rsidRDefault="00B2435F">
            <w:pPr>
              <w:pStyle w:val="TableParagraph"/>
              <w:spacing w:before="68"/>
              <w:ind w:left="15" w:right="3"/>
              <w:jc w:val="center"/>
            </w:pPr>
            <w:r>
              <w:rPr>
                <w:spacing w:val="-4"/>
              </w:rPr>
              <w:t>3.11</w:t>
            </w:r>
          </w:p>
        </w:tc>
        <w:tc>
          <w:tcPr>
            <w:tcW w:w="8358" w:type="dxa"/>
            <w:tcBorders>
              <w:top w:val="single" w:sz="6" w:space="0" w:color="000000"/>
              <w:left w:val="single" w:sz="6" w:space="0" w:color="000000"/>
              <w:bottom w:val="single" w:sz="6" w:space="0" w:color="000000"/>
              <w:right w:val="single" w:sz="6" w:space="0" w:color="000000"/>
            </w:tcBorders>
          </w:tcPr>
          <w:p w14:paraId="093EBC48" w14:textId="77777777" w:rsidR="00FD41C3" w:rsidRDefault="00B2435F">
            <w:pPr>
              <w:pStyle w:val="TableParagraph"/>
              <w:spacing w:before="68"/>
              <w:ind w:left="37"/>
            </w:pPr>
            <w:r>
              <w:t>Sustav</w:t>
            </w:r>
            <w:r>
              <w:rPr>
                <w:spacing w:val="-6"/>
              </w:rPr>
              <w:t xml:space="preserve"> </w:t>
            </w:r>
            <w:r>
              <w:t>mora</w:t>
            </w:r>
            <w:r>
              <w:rPr>
                <w:spacing w:val="-5"/>
              </w:rPr>
              <w:t xml:space="preserve"> </w:t>
            </w:r>
            <w:r>
              <w:t>kriptirati</w:t>
            </w:r>
            <w:r>
              <w:rPr>
                <w:spacing w:val="-5"/>
              </w:rPr>
              <w:t xml:space="preserve"> </w:t>
            </w:r>
            <w:r>
              <w:t>komunikaciju</w:t>
            </w:r>
            <w:r>
              <w:rPr>
                <w:spacing w:val="-6"/>
              </w:rPr>
              <w:t xml:space="preserve"> </w:t>
            </w:r>
            <w:r>
              <w:t>između</w:t>
            </w:r>
            <w:r>
              <w:rPr>
                <w:spacing w:val="-5"/>
              </w:rPr>
              <w:t xml:space="preserve"> </w:t>
            </w:r>
            <w:r>
              <w:t>korisnika</w:t>
            </w:r>
            <w:r>
              <w:rPr>
                <w:spacing w:val="-7"/>
              </w:rPr>
              <w:t xml:space="preserve"> </w:t>
            </w:r>
            <w:r>
              <w:t>i</w:t>
            </w:r>
            <w:r>
              <w:rPr>
                <w:spacing w:val="-5"/>
              </w:rPr>
              <w:t xml:space="preserve"> </w:t>
            </w:r>
            <w:r>
              <w:t>uređaja: scaniranje</w:t>
            </w:r>
            <w:r>
              <w:rPr>
                <w:spacing w:val="-5"/>
              </w:rPr>
              <w:t xml:space="preserve"> </w:t>
            </w:r>
            <w:r>
              <w:t>i</w:t>
            </w:r>
            <w:r>
              <w:rPr>
                <w:spacing w:val="-4"/>
              </w:rPr>
              <w:t xml:space="preserve"> </w:t>
            </w:r>
            <w:r>
              <w:rPr>
                <w:spacing w:val="-2"/>
              </w:rPr>
              <w:t>ispis</w:t>
            </w:r>
          </w:p>
        </w:tc>
        <w:tc>
          <w:tcPr>
            <w:tcW w:w="1423" w:type="dxa"/>
            <w:tcBorders>
              <w:top w:val="single" w:sz="6" w:space="0" w:color="000000"/>
              <w:left w:val="single" w:sz="6" w:space="0" w:color="000000"/>
              <w:bottom w:val="single" w:sz="6" w:space="0" w:color="000000"/>
            </w:tcBorders>
          </w:tcPr>
          <w:p w14:paraId="46C9DB3D" w14:textId="77777777" w:rsidR="00FD41C3" w:rsidRDefault="00FD41C3">
            <w:pPr>
              <w:pStyle w:val="TableParagraph"/>
              <w:rPr>
                <w:rFonts w:ascii="Times New Roman"/>
              </w:rPr>
            </w:pPr>
          </w:p>
        </w:tc>
      </w:tr>
      <w:tr w:rsidR="00FD41C3" w14:paraId="3A3A02FF" w14:textId="77777777">
        <w:trPr>
          <w:trHeight w:val="601"/>
        </w:trPr>
        <w:tc>
          <w:tcPr>
            <w:tcW w:w="711" w:type="dxa"/>
            <w:tcBorders>
              <w:top w:val="single" w:sz="6" w:space="0" w:color="000000"/>
              <w:left w:val="single" w:sz="6" w:space="0" w:color="000000"/>
              <w:bottom w:val="single" w:sz="6" w:space="0" w:color="000000"/>
              <w:right w:val="single" w:sz="6" w:space="0" w:color="000000"/>
            </w:tcBorders>
          </w:tcPr>
          <w:p w14:paraId="38A1AB60" w14:textId="77777777" w:rsidR="00FD41C3" w:rsidRDefault="00B2435F">
            <w:pPr>
              <w:pStyle w:val="TableParagraph"/>
              <w:spacing w:before="167"/>
              <w:ind w:left="15" w:right="3"/>
              <w:jc w:val="center"/>
            </w:pPr>
            <w:r>
              <w:rPr>
                <w:spacing w:val="-4"/>
              </w:rPr>
              <w:t>3.12</w:t>
            </w:r>
          </w:p>
        </w:tc>
        <w:tc>
          <w:tcPr>
            <w:tcW w:w="8358" w:type="dxa"/>
            <w:tcBorders>
              <w:top w:val="single" w:sz="6" w:space="0" w:color="000000"/>
              <w:left w:val="single" w:sz="6" w:space="0" w:color="000000"/>
              <w:bottom w:val="single" w:sz="6" w:space="0" w:color="000000"/>
              <w:right w:val="single" w:sz="6" w:space="0" w:color="000000"/>
            </w:tcBorders>
          </w:tcPr>
          <w:p w14:paraId="2D385B6A" w14:textId="77777777" w:rsidR="00FD41C3" w:rsidRDefault="00B2435F">
            <w:pPr>
              <w:pStyle w:val="TableParagraph"/>
              <w:spacing w:before="34" w:line="237" w:lineRule="auto"/>
              <w:ind w:left="37"/>
            </w:pPr>
            <w:r>
              <w:t>Sustav</w:t>
            </w:r>
            <w:r>
              <w:rPr>
                <w:spacing w:val="-4"/>
              </w:rPr>
              <w:t xml:space="preserve"> </w:t>
            </w:r>
            <w:r>
              <w:t>mora</w:t>
            </w:r>
            <w:r>
              <w:rPr>
                <w:spacing w:val="-3"/>
              </w:rPr>
              <w:t xml:space="preserve"> </w:t>
            </w:r>
            <w:r>
              <w:t>imati</w:t>
            </w:r>
            <w:r>
              <w:rPr>
                <w:spacing w:val="-5"/>
              </w:rPr>
              <w:t xml:space="preserve"> </w:t>
            </w:r>
            <w:r>
              <w:t>mogućnost</w:t>
            </w:r>
            <w:r>
              <w:rPr>
                <w:spacing w:val="-2"/>
              </w:rPr>
              <w:t xml:space="preserve"> </w:t>
            </w:r>
            <w:r>
              <w:t>upotrebljavati</w:t>
            </w:r>
            <w:r>
              <w:rPr>
                <w:spacing w:val="-6"/>
              </w:rPr>
              <w:t xml:space="preserve"> </w:t>
            </w:r>
            <w:r>
              <w:t>“watermark”</w:t>
            </w:r>
            <w:r>
              <w:rPr>
                <w:spacing w:val="-4"/>
              </w:rPr>
              <w:t xml:space="preserve"> </w:t>
            </w:r>
            <w:r>
              <w:t>obilježavanje</w:t>
            </w:r>
            <w:r>
              <w:rPr>
                <w:spacing w:val="-5"/>
              </w:rPr>
              <w:t xml:space="preserve"> </w:t>
            </w:r>
            <w:r>
              <w:t>kao</w:t>
            </w:r>
            <w:r>
              <w:rPr>
                <w:spacing w:val="-4"/>
              </w:rPr>
              <w:t xml:space="preserve"> </w:t>
            </w:r>
            <w:r>
              <w:t>i</w:t>
            </w:r>
            <w:r>
              <w:rPr>
                <w:spacing w:val="-5"/>
              </w:rPr>
              <w:t xml:space="preserve"> </w:t>
            </w:r>
            <w:r>
              <w:t>ostalo jednoznačno obilježavanje stranica</w:t>
            </w:r>
          </w:p>
        </w:tc>
        <w:tc>
          <w:tcPr>
            <w:tcW w:w="1423" w:type="dxa"/>
            <w:tcBorders>
              <w:top w:val="single" w:sz="6" w:space="0" w:color="000000"/>
              <w:left w:val="single" w:sz="6" w:space="0" w:color="000000"/>
              <w:bottom w:val="single" w:sz="6" w:space="0" w:color="000000"/>
            </w:tcBorders>
          </w:tcPr>
          <w:p w14:paraId="6617CDAB" w14:textId="77777777" w:rsidR="00FD41C3" w:rsidRDefault="00FD41C3">
            <w:pPr>
              <w:pStyle w:val="TableParagraph"/>
              <w:rPr>
                <w:rFonts w:ascii="Times New Roman"/>
              </w:rPr>
            </w:pPr>
          </w:p>
        </w:tc>
      </w:tr>
      <w:tr w:rsidR="00FD41C3" w14:paraId="6E98AC7F" w14:textId="77777777">
        <w:trPr>
          <w:trHeight w:val="601"/>
        </w:trPr>
        <w:tc>
          <w:tcPr>
            <w:tcW w:w="711" w:type="dxa"/>
            <w:tcBorders>
              <w:top w:val="single" w:sz="6" w:space="0" w:color="000000"/>
              <w:left w:val="single" w:sz="6" w:space="0" w:color="000000"/>
              <w:bottom w:val="single" w:sz="6" w:space="0" w:color="000000"/>
              <w:right w:val="single" w:sz="6" w:space="0" w:color="000000"/>
            </w:tcBorders>
          </w:tcPr>
          <w:p w14:paraId="5E91BD5D" w14:textId="77777777" w:rsidR="00FD41C3" w:rsidRDefault="00B2435F">
            <w:pPr>
              <w:pStyle w:val="TableParagraph"/>
              <w:spacing w:before="167"/>
              <w:ind w:left="15" w:right="3"/>
              <w:jc w:val="center"/>
            </w:pPr>
            <w:r>
              <w:rPr>
                <w:spacing w:val="-4"/>
              </w:rPr>
              <w:t>3.13</w:t>
            </w:r>
          </w:p>
        </w:tc>
        <w:tc>
          <w:tcPr>
            <w:tcW w:w="8358" w:type="dxa"/>
            <w:tcBorders>
              <w:top w:val="single" w:sz="6" w:space="0" w:color="000000"/>
              <w:left w:val="single" w:sz="6" w:space="0" w:color="000000"/>
              <w:bottom w:val="single" w:sz="6" w:space="0" w:color="000000"/>
              <w:right w:val="single" w:sz="6" w:space="0" w:color="000000"/>
            </w:tcBorders>
          </w:tcPr>
          <w:p w14:paraId="181A72A0" w14:textId="77777777" w:rsidR="00FD41C3" w:rsidRDefault="00B2435F">
            <w:pPr>
              <w:pStyle w:val="TableParagraph"/>
              <w:spacing w:before="32"/>
              <w:ind w:left="37" w:right="105"/>
            </w:pPr>
            <w:r>
              <w:t>GDPR:</w:t>
            </w:r>
            <w:r>
              <w:rPr>
                <w:spacing w:val="-3"/>
              </w:rPr>
              <w:t xml:space="preserve"> </w:t>
            </w:r>
            <w:r>
              <w:t>Sustav</w:t>
            </w:r>
            <w:r>
              <w:rPr>
                <w:spacing w:val="-4"/>
              </w:rPr>
              <w:t xml:space="preserve"> </w:t>
            </w:r>
            <w:r>
              <w:t>mora</w:t>
            </w:r>
            <w:r>
              <w:rPr>
                <w:spacing w:val="-3"/>
              </w:rPr>
              <w:t xml:space="preserve"> </w:t>
            </w:r>
            <w:r>
              <w:t>imati</w:t>
            </w:r>
            <w:r>
              <w:rPr>
                <w:spacing w:val="-6"/>
              </w:rPr>
              <w:t xml:space="preserve"> </w:t>
            </w:r>
            <w:r>
              <w:t>mogućnost</w:t>
            </w:r>
            <w:r>
              <w:rPr>
                <w:spacing w:val="-3"/>
              </w:rPr>
              <w:t xml:space="preserve"> </w:t>
            </w:r>
            <w:r>
              <w:t>uništavanja</w:t>
            </w:r>
            <w:r>
              <w:rPr>
                <w:spacing w:val="-3"/>
              </w:rPr>
              <w:t xml:space="preserve"> </w:t>
            </w:r>
            <w:r>
              <w:t>logiranih</w:t>
            </w:r>
            <w:r>
              <w:rPr>
                <w:spacing w:val="-5"/>
              </w:rPr>
              <w:t xml:space="preserve"> </w:t>
            </w:r>
            <w:r>
              <w:t>dokumenata</w:t>
            </w:r>
            <w:r>
              <w:rPr>
                <w:spacing w:val="-3"/>
              </w:rPr>
              <w:t xml:space="preserve"> </w:t>
            </w:r>
            <w:r>
              <w:t>i</w:t>
            </w:r>
            <w:r>
              <w:rPr>
                <w:spacing w:val="-6"/>
              </w:rPr>
              <w:t xml:space="preserve"> </w:t>
            </w:r>
            <w:r>
              <w:t>podataka</w:t>
            </w:r>
            <w:r>
              <w:rPr>
                <w:spacing w:val="-6"/>
              </w:rPr>
              <w:t xml:space="preserve"> </w:t>
            </w:r>
            <w:r>
              <w:t>na zahtjev korisnika s pravom</w:t>
            </w:r>
          </w:p>
        </w:tc>
        <w:tc>
          <w:tcPr>
            <w:tcW w:w="1423" w:type="dxa"/>
            <w:tcBorders>
              <w:top w:val="single" w:sz="6" w:space="0" w:color="000000"/>
              <w:left w:val="single" w:sz="6" w:space="0" w:color="000000"/>
              <w:bottom w:val="single" w:sz="6" w:space="0" w:color="000000"/>
            </w:tcBorders>
          </w:tcPr>
          <w:p w14:paraId="49AC35CC" w14:textId="77777777" w:rsidR="00FD41C3" w:rsidRDefault="00FD41C3">
            <w:pPr>
              <w:pStyle w:val="TableParagraph"/>
              <w:rPr>
                <w:rFonts w:ascii="Times New Roman"/>
              </w:rPr>
            </w:pPr>
          </w:p>
        </w:tc>
      </w:tr>
      <w:tr w:rsidR="00FD41C3" w14:paraId="10AD19BF" w14:textId="77777777">
        <w:trPr>
          <w:trHeight w:val="602"/>
        </w:trPr>
        <w:tc>
          <w:tcPr>
            <w:tcW w:w="711" w:type="dxa"/>
            <w:tcBorders>
              <w:top w:val="single" w:sz="6" w:space="0" w:color="000000"/>
              <w:left w:val="single" w:sz="6" w:space="0" w:color="000000"/>
              <w:bottom w:val="single" w:sz="6" w:space="0" w:color="000000"/>
              <w:right w:val="single" w:sz="6" w:space="0" w:color="000000"/>
            </w:tcBorders>
          </w:tcPr>
          <w:p w14:paraId="721E78B9" w14:textId="77777777" w:rsidR="00FD41C3" w:rsidRDefault="00B2435F">
            <w:pPr>
              <w:pStyle w:val="TableParagraph"/>
              <w:spacing w:before="167"/>
              <w:ind w:left="15" w:right="3"/>
              <w:jc w:val="center"/>
            </w:pPr>
            <w:r>
              <w:rPr>
                <w:spacing w:val="-4"/>
              </w:rPr>
              <w:t>3.14</w:t>
            </w:r>
          </w:p>
        </w:tc>
        <w:tc>
          <w:tcPr>
            <w:tcW w:w="8358" w:type="dxa"/>
            <w:tcBorders>
              <w:top w:val="single" w:sz="6" w:space="0" w:color="000000"/>
              <w:left w:val="single" w:sz="6" w:space="0" w:color="000000"/>
              <w:bottom w:val="single" w:sz="6" w:space="0" w:color="000000"/>
              <w:right w:val="single" w:sz="6" w:space="0" w:color="000000"/>
            </w:tcBorders>
          </w:tcPr>
          <w:p w14:paraId="160A4353" w14:textId="77777777" w:rsidR="00FD41C3" w:rsidRDefault="00B2435F">
            <w:pPr>
              <w:pStyle w:val="TableParagraph"/>
              <w:spacing w:before="33"/>
              <w:ind w:left="37"/>
            </w:pPr>
            <w:r>
              <w:t>Sustav</w:t>
            </w:r>
            <w:r>
              <w:rPr>
                <w:spacing w:val="-4"/>
              </w:rPr>
              <w:t xml:space="preserve"> </w:t>
            </w:r>
            <w:r>
              <w:t>mora</w:t>
            </w:r>
            <w:r>
              <w:rPr>
                <w:spacing w:val="-3"/>
              </w:rPr>
              <w:t xml:space="preserve"> </w:t>
            </w:r>
            <w:r>
              <w:t>prepoznavati</w:t>
            </w:r>
            <w:r>
              <w:rPr>
                <w:spacing w:val="-8"/>
              </w:rPr>
              <w:t xml:space="preserve"> </w:t>
            </w:r>
            <w:r>
              <w:t>aliase,</w:t>
            </w:r>
            <w:r>
              <w:rPr>
                <w:spacing w:val="-3"/>
              </w:rPr>
              <w:t xml:space="preserve"> </w:t>
            </w:r>
            <w:r>
              <w:t>preuzimati</w:t>
            </w:r>
            <w:r>
              <w:rPr>
                <w:spacing w:val="-3"/>
              </w:rPr>
              <w:t xml:space="preserve"> </w:t>
            </w:r>
            <w:r>
              <w:t>podatke</w:t>
            </w:r>
            <w:r>
              <w:rPr>
                <w:spacing w:val="-5"/>
              </w:rPr>
              <w:t xml:space="preserve"> </w:t>
            </w:r>
            <w:r>
              <w:t>iz</w:t>
            </w:r>
            <w:r>
              <w:rPr>
                <w:spacing w:val="-4"/>
              </w:rPr>
              <w:t xml:space="preserve"> </w:t>
            </w:r>
            <w:r>
              <w:t>više</w:t>
            </w:r>
            <w:r>
              <w:rPr>
                <w:spacing w:val="-3"/>
              </w:rPr>
              <w:t xml:space="preserve"> </w:t>
            </w:r>
            <w:r>
              <w:t>domena</w:t>
            </w:r>
            <w:r>
              <w:rPr>
                <w:spacing w:val="-6"/>
              </w:rPr>
              <w:t xml:space="preserve"> </w:t>
            </w:r>
            <w:r>
              <w:t>odnosno</w:t>
            </w:r>
            <w:r>
              <w:rPr>
                <w:spacing w:val="-2"/>
              </w:rPr>
              <w:t xml:space="preserve"> </w:t>
            </w:r>
            <w:r>
              <w:t>različitih organizacijskih jedinica</w:t>
            </w:r>
          </w:p>
        </w:tc>
        <w:tc>
          <w:tcPr>
            <w:tcW w:w="1423" w:type="dxa"/>
            <w:tcBorders>
              <w:top w:val="single" w:sz="6" w:space="0" w:color="000000"/>
              <w:left w:val="single" w:sz="6" w:space="0" w:color="000000"/>
              <w:bottom w:val="single" w:sz="6" w:space="0" w:color="000000"/>
            </w:tcBorders>
          </w:tcPr>
          <w:p w14:paraId="22C59335" w14:textId="77777777" w:rsidR="00FD41C3" w:rsidRDefault="00FD41C3">
            <w:pPr>
              <w:pStyle w:val="TableParagraph"/>
              <w:rPr>
                <w:rFonts w:ascii="Times New Roman"/>
              </w:rPr>
            </w:pPr>
          </w:p>
        </w:tc>
      </w:tr>
      <w:tr w:rsidR="00FD41C3" w14:paraId="11B0715F" w14:textId="77777777">
        <w:trPr>
          <w:trHeight w:val="601"/>
        </w:trPr>
        <w:tc>
          <w:tcPr>
            <w:tcW w:w="711" w:type="dxa"/>
            <w:tcBorders>
              <w:top w:val="single" w:sz="6" w:space="0" w:color="000000"/>
              <w:left w:val="single" w:sz="6" w:space="0" w:color="000000"/>
              <w:bottom w:val="single" w:sz="6" w:space="0" w:color="000000"/>
              <w:right w:val="single" w:sz="6" w:space="0" w:color="000000"/>
            </w:tcBorders>
          </w:tcPr>
          <w:p w14:paraId="5BC15E6C" w14:textId="77777777" w:rsidR="00FD41C3" w:rsidRDefault="00B2435F">
            <w:pPr>
              <w:pStyle w:val="TableParagraph"/>
              <w:spacing w:before="167"/>
              <w:ind w:left="15" w:right="3"/>
              <w:jc w:val="center"/>
            </w:pPr>
            <w:r>
              <w:rPr>
                <w:spacing w:val="-4"/>
              </w:rPr>
              <w:t>3.15</w:t>
            </w:r>
          </w:p>
        </w:tc>
        <w:tc>
          <w:tcPr>
            <w:tcW w:w="8358" w:type="dxa"/>
            <w:tcBorders>
              <w:top w:val="single" w:sz="6" w:space="0" w:color="000000"/>
              <w:left w:val="single" w:sz="6" w:space="0" w:color="000000"/>
              <w:bottom w:val="single" w:sz="6" w:space="0" w:color="000000"/>
              <w:right w:val="single" w:sz="6" w:space="0" w:color="000000"/>
            </w:tcBorders>
          </w:tcPr>
          <w:p w14:paraId="24502B41" w14:textId="77777777" w:rsidR="00FD41C3" w:rsidRDefault="00B2435F">
            <w:pPr>
              <w:pStyle w:val="TableParagraph"/>
              <w:spacing w:before="32"/>
              <w:ind w:left="37"/>
            </w:pPr>
            <w:r>
              <w:t>Sustav</w:t>
            </w:r>
            <w:r>
              <w:rPr>
                <w:spacing w:val="-3"/>
              </w:rPr>
              <w:t xml:space="preserve"> </w:t>
            </w:r>
            <w:r>
              <w:t>mora</w:t>
            </w:r>
            <w:r>
              <w:rPr>
                <w:spacing w:val="-2"/>
              </w:rPr>
              <w:t xml:space="preserve"> </w:t>
            </w:r>
            <w:r>
              <w:t>podržavati</w:t>
            </w:r>
            <w:r>
              <w:rPr>
                <w:spacing w:val="-4"/>
              </w:rPr>
              <w:t xml:space="preserve"> </w:t>
            </w:r>
            <w:r>
              <w:t>MS</w:t>
            </w:r>
            <w:r>
              <w:rPr>
                <w:spacing w:val="-5"/>
              </w:rPr>
              <w:t xml:space="preserve"> </w:t>
            </w:r>
            <w:r>
              <w:t>active</w:t>
            </w:r>
            <w:r>
              <w:rPr>
                <w:spacing w:val="-2"/>
              </w:rPr>
              <w:t xml:space="preserve"> </w:t>
            </w:r>
            <w:r>
              <w:t>directory,</w:t>
            </w:r>
            <w:r>
              <w:rPr>
                <w:spacing w:val="-4"/>
              </w:rPr>
              <w:t xml:space="preserve"> </w:t>
            </w:r>
            <w:r>
              <w:t>LDAP,</w:t>
            </w:r>
            <w:r>
              <w:rPr>
                <w:spacing w:val="-4"/>
              </w:rPr>
              <w:t xml:space="preserve"> </w:t>
            </w:r>
            <w:r>
              <w:t>Google</w:t>
            </w:r>
            <w:r>
              <w:rPr>
                <w:spacing w:val="-2"/>
              </w:rPr>
              <w:t xml:space="preserve"> </w:t>
            </w:r>
            <w:r>
              <w:t>G</w:t>
            </w:r>
            <w:r>
              <w:rPr>
                <w:spacing w:val="-4"/>
              </w:rPr>
              <w:t xml:space="preserve"> </w:t>
            </w:r>
            <w:r>
              <w:t>suite,</w:t>
            </w:r>
            <w:r>
              <w:rPr>
                <w:spacing w:val="-4"/>
              </w:rPr>
              <w:t xml:space="preserve"> </w:t>
            </w:r>
            <w:r>
              <w:t>Apple</w:t>
            </w:r>
            <w:r>
              <w:rPr>
                <w:spacing w:val="-2"/>
              </w:rPr>
              <w:t xml:space="preserve"> </w:t>
            </w:r>
            <w:r>
              <w:t>directory,</w:t>
            </w:r>
            <w:r>
              <w:rPr>
                <w:spacing w:val="-2"/>
              </w:rPr>
              <w:t xml:space="preserve"> </w:t>
            </w:r>
            <w:r>
              <w:t xml:space="preserve">Azur </w:t>
            </w:r>
            <w:r>
              <w:rPr>
                <w:spacing w:val="-2"/>
              </w:rPr>
              <w:t>directory</w:t>
            </w:r>
          </w:p>
        </w:tc>
        <w:tc>
          <w:tcPr>
            <w:tcW w:w="1423" w:type="dxa"/>
            <w:tcBorders>
              <w:top w:val="single" w:sz="6" w:space="0" w:color="000000"/>
              <w:left w:val="single" w:sz="6" w:space="0" w:color="000000"/>
              <w:bottom w:val="single" w:sz="6" w:space="0" w:color="000000"/>
            </w:tcBorders>
          </w:tcPr>
          <w:p w14:paraId="3298242C" w14:textId="77777777" w:rsidR="00FD41C3" w:rsidRDefault="00FD41C3">
            <w:pPr>
              <w:pStyle w:val="TableParagraph"/>
              <w:rPr>
                <w:rFonts w:ascii="Times New Roman"/>
              </w:rPr>
            </w:pPr>
          </w:p>
        </w:tc>
      </w:tr>
      <w:tr w:rsidR="00FD41C3" w14:paraId="71A3C939" w14:textId="77777777">
        <w:trPr>
          <w:trHeight w:val="635"/>
        </w:trPr>
        <w:tc>
          <w:tcPr>
            <w:tcW w:w="711" w:type="dxa"/>
            <w:tcBorders>
              <w:top w:val="single" w:sz="6" w:space="0" w:color="000000"/>
              <w:left w:val="single" w:sz="6" w:space="0" w:color="000000"/>
              <w:bottom w:val="single" w:sz="6" w:space="0" w:color="000000"/>
              <w:right w:val="single" w:sz="6" w:space="0" w:color="000000"/>
            </w:tcBorders>
          </w:tcPr>
          <w:p w14:paraId="38FA04A2" w14:textId="77777777" w:rsidR="00FD41C3" w:rsidRDefault="00B2435F">
            <w:pPr>
              <w:pStyle w:val="TableParagraph"/>
              <w:spacing w:before="184"/>
              <w:ind w:left="15" w:right="3"/>
              <w:jc w:val="center"/>
            </w:pPr>
            <w:r>
              <w:rPr>
                <w:spacing w:val="-4"/>
              </w:rPr>
              <w:t>3.16</w:t>
            </w:r>
          </w:p>
        </w:tc>
        <w:tc>
          <w:tcPr>
            <w:tcW w:w="8358" w:type="dxa"/>
            <w:tcBorders>
              <w:top w:val="single" w:sz="6" w:space="0" w:color="000000"/>
              <w:left w:val="single" w:sz="6" w:space="0" w:color="000000"/>
              <w:bottom w:val="single" w:sz="6" w:space="0" w:color="000000"/>
              <w:right w:val="single" w:sz="6" w:space="0" w:color="000000"/>
            </w:tcBorders>
          </w:tcPr>
          <w:p w14:paraId="6A907A63" w14:textId="77777777" w:rsidR="00FD41C3" w:rsidRDefault="00B2435F">
            <w:pPr>
              <w:pStyle w:val="TableParagraph"/>
              <w:spacing w:before="49"/>
              <w:ind w:left="37"/>
            </w:pPr>
            <w:r>
              <w:t>Sustav</w:t>
            </w:r>
            <w:r>
              <w:rPr>
                <w:spacing w:val="-5"/>
              </w:rPr>
              <w:t xml:space="preserve"> </w:t>
            </w:r>
            <w:r>
              <w:t>mora</w:t>
            </w:r>
            <w:r>
              <w:rPr>
                <w:spacing w:val="-4"/>
              </w:rPr>
              <w:t xml:space="preserve"> </w:t>
            </w:r>
            <w:r>
              <w:t>upravljati</w:t>
            </w:r>
            <w:r>
              <w:rPr>
                <w:spacing w:val="-6"/>
              </w:rPr>
              <w:t xml:space="preserve"> </w:t>
            </w:r>
            <w:r>
              <w:t>MFD</w:t>
            </w:r>
            <w:r>
              <w:rPr>
                <w:spacing w:val="-4"/>
              </w:rPr>
              <w:t xml:space="preserve"> </w:t>
            </w:r>
            <w:r>
              <w:t>sučeljem</w:t>
            </w:r>
            <w:r>
              <w:rPr>
                <w:spacing w:val="-5"/>
              </w:rPr>
              <w:t xml:space="preserve"> </w:t>
            </w:r>
            <w:r>
              <w:t>masovno,</w:t>
            </w:r>
            <w:r>
              <w:rPr>
                <w:spacing w:val="-4"/>
              </w:rPr>
              <w:t xml:space="preserve"> </w:t>
            </w:r>
            <w:r>
              <w:t>grupno,</w:t>
            </w:r>
            <w:r>
              <w:rPr>
                <w:spacing w:val="-4"/>
              </w:rPr>
              <w:t xml:space="preserve"> </w:t>
            </w:r>
            <w:r>
              <w:t>pojedinačno</w:t>
            </w:r>
            <w:r>
              <w:rPr>
                <w:spacing w:val="-6"/>
              </w:rPr>
              <w:t xml:space="preserve"> </w:t>
            </w:r>
            <w:r>
              <w:t>dizajnom</w:t>
            </w:r>
            <w:r>
              <w:rPr>
                <w:spacing w:val="-3"/>
              </w:rPr>
              <w:t xml:space="preserve"> </w:t>
            </w:r>
            <w:r>
              <w:t>i dodatavanjem funkcionalnosti kroz admin web sučelje</w:t>
            </w:r>
          </w:p>
        </w:tc>
        <w:tc>
          <w:tcPr>
            <w:tcW w:w="1423" w:type="dxa"/>
            <w:tcBorders>
              <w:top w:val="single" w:sz="6" w:space="0" w:color="000000"/>
              <w:left w:val="single" w:sz="6" w:space="0" w:color="000000"/>
              <w:bottom w:val="single" w:sz="6" w:space="0" w:color="000000"/>
            </w:tcBorders>
          </w:tcPr>
          <w:p w14:paraId="43B4295E" w14:textId="77777777" w:rsidR="00FD41C3" w:rsidRDefault="00FD41C3">
            <w:pPr>
              <w:pStyle w:val="TableParagraph"/>
              <w:rPr>
                <w:rFonts w:ascii="Times New Roman"/>
              </w:rPr>
            </w:pPr>
          </w:p>
        </w:tc>
      </w:tr>
    </w:tbl>
    <w:p w14:paraId="336B73E3" w14:textId="77777777" w:rsidR="00FD41C3" w:rsidRDefault="00FD41C3">
      <w:pPr>
        <w:pStyle w:val="TableParagraph"/>
        <w:rPr>
          <w:rFonts w:ascii="Times New Roman"/>
        </w:rPr>
        <w:sectPr w:rsidR="00FD41C3">
          <w:pgSz w:w="11910" w:h="16840"/>
          <w:pgMar w:top="380" w:right="425" w:bottom="1200" w:left="708" w:header="0" w:footer="1012" w:gutter="0"/>
          <w:cols w:space="720"/>
        </w:sectPr>
      </w:pPr>
    </w:p>
    <w:p w14:paraId="3C499FC2" w14:textId="77777777" w:rsidR="00FD41C3" w:rsidRDefault="00FD41C3">
      <w:pPr>
        <w:pStyle w:val="BodyText"/>
        <w:spacing w:before="3"/>
        <w:rPr>
          <w:rFonts w:ascii="Arial"/>
          <w:b/>
          <w:sz w:val="2"/>
        </w:rPr>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8362"/>
        <w:gridCol w:w="1420"/>
      </w:tblGrid>
      <w:tr w:rsidR="00FD41C3" w14:paraId="303B43F2" w14:textId="77777777">
        <w:trPr>
          <w:trHeight w:val="601"/>
        </w:trPr>
        <w:tc>
          <w:tcPr>
            <w:tcW w:w="711" w:type="dxa"/>
            <w:tcBorders>
              <w:left w:val="single" w:sz="6" w:space="0" w:color="000000"/>
              <w:bottom w:val="single" w:sz="6" w:space="0" w:color="000000"/>
              <w:right w:val="single" w:sz="6" w:space="0" w:color="000000"/>
            </w:tcBorders>
          </w:tcPr>
          <w:p w14:paraId="6F82BC93" w14:textId="77777777" w:rsidR="00FD41C3" w:rsidRDefault="00B2435F">
            <w:pPr>
              <w:pStyle w:val="TableParagraph"/>
              <w:spacing w:before="164"/>
              <w:ind w:left="15" w:right="3"/>
              <w:jc w:val="center"/>
            </w:pPr>
            <w:r>
              <w:rPr>
                <w:spacing w:val="-4"/>
              </w:rPr>
              <w:t>3.17</w:t>
            </w:r>
          </w:p>
        </w:tc>
        <w:tc>
          <w:tcPr>
            <w:tcW w:w="8362" w:type="dxa"/>
            <w:tcBorders>
              <w:left w:val="single" w:sz="6" w:space="0" w:color="000000"/>
              <w:bottom w:val="single" w:sz="6" w:space="0" w:color="000000"/>
              <w:right w:val="single" w:sz="6" w:space="0" w:color="000000"/>
            </w:tcBorders>
          </w:tcPr>
          <w:p w14:paraId="05895136" w14:textId="77777777" w:rsidR="00FD41C3" w:rsidRDefault="00B2435F">
            <w:pPr>
              <w:pStyle w:val="TableParagraph"/>
              <w:spacing w:before="30"/>
              <w:ind w:left="37"/>
            </w:pPr>
            <w:r>
              <w:t>Sustav</w:t>
            </w:r>
            <w:r>
              <w:rPr>
                <w:spacing w:val="-3"/>
              </w:rPr>
              <w:t xml:space="preserve"> </w:t>
            </w:r>
            <w:r>
              <w:t>mora</w:t>
            </w:r>
            <w:r>
              <w:rPr>
                <w:spacing w:val="-5"/>
              </w:rPr>
              <w:t xml:space="preserve"> </w:t>
            </w:r>
            <w:r>
              <w:t>omogućiti</w:t>
            </w:r>
            <w:r>
              <w:rPr>
                <w:spacing w:val="-2"/>
              </w:rPr>
              <w:t xml:space="preserve"> </w:t>
            </w:r>
            <w:r>
              <w:t>i</w:t>
            </w:r>
            <w:r>
              <w:rPr>
                <w:spacing w:val="-5"/>
              </w:rPr>
              <w:t xml:space="preserve"> </w:t>
            </w:r>
            <w:r>
              <w:t>upravljati</w:t>
            </w:r>
            <w:r>
              <w:rPr>
                <w:spacing w:val="-2"/>
              </w:rPr>
              <w:t xml:space="preserve"> </w:t>
            </w:r>
            <w:r>
              <w:t>ispisom</w:t>
            </w:r>
            <w:r>
              <w:rPr>
                <w:spacing w:val="-1"/>
              </w:rPr>
              <w:t xml:space="preserve"> </w:t>
            </w:r>
            <w:r>
              <w:t>iz</w:t>
            </w:r>
            <w:r>
              <w:rPr>
                <w:spacing w:val="-3"/>
              </w:rPr>
              <w:t xml:space="preserve"> </w:t>
            </w:r>
            <w:r>
              <w:t>aplikacija</w:t>
            </w:r>
            <w:r>
              <w:rPr>
                <w:spacing w:val="-5"/>
              </w:rPr>
              <w:t xml:space="preserve"> </w:t>
            </w:r>
            <w:r>
              <w:t>definiranih</w:t>
            </w:r>
            <w:r>
              <w:rPr>
                <w:spacing w:val="-4"/>
              </w:rPr>
              <w:t xml:space="preserve"> </w:t>
            </w:r>
            <w:r>
              <w:t>od</w:t>
            </w:r>
            <w:r>
              <w:rPr>
                <w:spacing w:val="-3"/>
              </w:rPr>
              <w:t xml:space="preserve"> </w:t>
            </w:r>
            <w:r>
              <w:t>strane</w:t>
            </w:r>
            <w:r>
              <w:rPr>
                <w:spacing w:val="-4"/>
              </w:rPr>
              <w:t xml:space="preserve"> </w:t>
            </w:r>
            <w:r>
              <w:t>KBCZG</w:t>
            </w:r>
            <w:r>
              <w:rPr>
                <w:spacing w:val="-2"/>
              </w:rPr>
              <w:t xml:space="preserve"> </w:t>
            </w:r>
            <w:r>
              <w:t>sa sigurnosnim opcijama kao i arhiviranjem logova koji se smatraju bitnima</w:t>
            </w:r>
          </w:p>
        </w:tc>
        <w:tc>
          <w:tcPr>
            <w:tcW w:w="1420" w:type="dxa"/>
            <w:tcBorders>
              <w:left w:val="single" w:sz="6" w:space="0" w:color="000000"/>
              <w:bottom w:val="single" w:sz="6" w:space="0" w:color="000000"/>
            </w:tcBorders>
          </w:tcPr>
          <w:p w14:paraId="7FFD3731" w14:textId="77777777" w:rsidR="00FD41C3" w:rsidRDefault="00FD41C3">
            <w:pPr>
              <w:pStyle w:val="TableParagraph"/>
              <w:rPr>
                <w:rFonts w:ascii="Times New Roman"/>
              </w:rPr>
            </w:pPr>
          </w:p>
        </w:tc>
      </w:tr>
      <w:tr w:rsidR="00FD41C3" w14:paraId="2A1DC07F" w14:textId="77777777">
        <w:trPr>
          <w:trHeight w:val="601"/>
        </w:trPr>
        <w:tc>
          <w:tcPr>
            <w:tcW w:w="711" w:type="dxa"/>
            <w:tcBorders>
              <w:top w:val="single" w:sz="6" w:space="0" w:color="000000"/>
              <w:left w:val="single" w:sz="6" w:space="0" w:color="000000"/>
              <w:bottom w:val="single" w:sz="6" w:space="0" w:color="000000"/>
              <w:right w:val="single" w:sz="6" w:space="0" w:color="000000"/>
            </w:tcBorders>
          </w:tcPr>
          <w:p w14:paraId="6CAA592D" w14:textId="77777777" w:rsidR="00FD41C3" w:rsidRDefault="00B2435F">
            <w:pPr>
              <w:pStyle w:val="TableParagraph"/>
              <w:spacing w:before="164"/>
              <w:ind w:left="15" w:right="3"/>
              <w:jc w:val="center"/>
            </w:pPr>
            <w:r>
              <w:rPr>
                <w:spacing w:val="-4"/>
              </w:rPr>
              <w:t>3.18</w:t>
            </w:r>
          </w:p>
        </w:tc>
        <w:tc>
          <w:tcPr>
            <w:tcW w:w="8362" w:type="dxa"/>
            <w:tcBorders>
              <w:top w:val="single" w:sz="6" w:space="0" w:color="000000"/>
              <w:left w:val="single" w:sz="6" w:space="0" w:color="000000"/>
              <w:bottom w:val="single" w:sz="6" w:space="0" w:color="000000"/>
              <w:right w:val="single" w:sz="6" w:space="0" w:color="000000"/>
            </w:tcBorders>
          </w:tcPr>
          <w:p w14:paraId="5E2C1160" w14:textId="77777777" w:rsidR="00FD41C3" w:rsidRDefault="00B2435F">
            <w:pPr>
              <w:pStyle w:val="TableParagraph"/>
              <w:spacing w:before="30"/>
              <w:ind w:left="37"/>
            </w:pPr>
            <w:r>
              <w:t>Sustav</w:t>
            </w:r>
            <w:r>
              <w:rPr>
                <w:spacing w:val="-3"/>
              </w:rPr>
              <w:t xml:space="preserve"> </w:t>
            </w:r>
            <w:r>
              <w:t>mora</w:t>
            </w:r>
            <w:r>
              <w:rPr>
                <w:spacing w:val="-5"/>
              </w:rPr>
              <w:t xml:space="preserve"> </w:t>
            </w:r>
            <w:r>
              <w:t>omogućiti</w:t>
            </w:r>
            <w:r>
              <w:rPr>
                <w:spacing w:val="-2"/>
              </w:rPr>
              <w:t xml:space="preserve"> </w:t>
            </w:r>
            <w:r>
              <w:t>i</w:t>
            </w:r>
            <w:r>
              <w:rPr>
                <w:spacing w:val="-5"/>
              </w:rPr>
              <w:t xml:space="preserve"> </w:t>
            </w:r>
            <w:r>
              <w:t>upravljati</w:t>
            </w:r>
            <w:r>
              <w:rPr>
                <w:spacing w:val="-2"/>
              </w:rPr>
              <w:t xml:space="preserve"> </w:t>
            </w:r>
            <w:r>
              <w:t>ispisom</w:t>
            </w:r>
            <w:r>
              <w:rPr>
                <w:spacing w:val="-1"/>
              </w:rPr>
              <w:t xml:space="preserve"> </w:t>
            </w:r>
            <w:r>
              <w:t>iz</w:t>
            </w:r>
            <w:r>
              <w:rPr>
                <w:spacing w:val="-5"/>
              </w:rPr>
              <w:t xml:space="preserve"> </w:t>
            </w:r>
            <w:r>
              <w:t>Microsoft</w:t>
            </w:r>
            <w:r>
              <w:rPr>
                <w:spacing w:val="-4"/>
              </w:rPr>
              <w:t xml:space="preserve"> </w:t>
            </w:r>
            <w:r>
              <w:t>Windows,</w:t>
            </w:r>
            <w:r>
              <w:rPr>
                <w:spacing w:val="-2"/>
              </w:rPr>
              <w:t xml:space="preserve"> </w:t>
            </w:r>
            <w:r>
              <w:t>LINUX,</w:t>
            </w:r>
            <w:r>
              <w:rPr>
                <w:spacing w:val="-1"/>
              </w:rPr>
              <w:t xml:space="preserve"> </w:t>
            </w:r>
            <w:r>
              <w:t>ANDROID,</w:t>
            </w:r>
            <w:r>
              <w:rPr>
                <w:spacing w:val="-2"/>
              </w:rPr>
              <w:t xml:space="preserve"> </w:t>
            </w:r>
            <w:r>
              <w:t>IOS</w:t>
            </w:r>
            <w:r>
              <w:rPr>
                <w:spacing w:val="-5"/>
              </w:rPr>
              <w:t xml:space="preserve"> </w:t>
            </w:r>
            <w:r>
              <w:t>sa</w:t>
            </w:r>
            <w:r>
              <w:rPr>
                <w:spacing w:val="-2"/>
              </w:rPr>
              <w:t xml:space="preserve"> </w:t>
            </w:r>
            <w:r>
              <w:t>sa sigurnosnim opcijama</w:t>
            </w:r>
          </w:p>
        </w:tc>
        <w:tc>
          <w:tcPr>
            <w:tcW w:w="1420" w:type="dxa"/>
            <w:tcBorders>
              <w:top w:val="single" w:sz="6" w:space="0" w:color="000000"/>
              <w:left w:val="single" w:sz="6" w:space="0" w:color="000000"/>
              <w:bottom w:val="single" w:sz="6" w:space="0" w:color="000000"/>
            </w:tcBorders>
          </w:tcPr>
          <w:p w14:paraId="5BA37DCB" w14:textId="77777777" w:rsidR="00FD41C3" w:rsidRDefault="00FD41C3">
            <w:pPr>
              <w:pStyle w:val="TableParagraph"/>
              <w:rPr>
                <w:rFonts w:ascii="Times New Roman"/>
              </w:rPr>
            </w:pPr>
          </w:p>
        </w:tc>
      </w:tr>
      <w:tr w:rsidR="00FD41C3" w14:paraId="51B7426C" w14:textId="77777777">
        <w:trPr>
          <w:trHeight w:val="491"/>
        </w:trPr>
        <w:tc>
          <w:tcPr>
            <w:tcW w:w="711" w:type="dxa"/>
            <w:tcBorders>
              <w:top w:val="single" w:sz="6" w:space="0" w:color="000000"/>
              <w:left w:val="single" w:sz="6" w:space="0" w:color="000000"/>
              <w:bottom w:val="single" w:sz="6" w:space="0" w:color="000000"/>
              <w:right w:val="single" w:sz="6" w:space="0" w:color="000000"/>
            </w:tcBorders>
          </w:tcPr>
          <w:p w14:paraId="526E8341" w14:textId="77777777" w:rsidR="00FD41C3" w:rsidRDefault="00B2435F">
            <w:pPr>
              <w:pStyle w:val="TableParagraph"/>
              <w:spacing w:before="110"/>
              <w:ind w:left="15" w:right="3"/>
              <w:jc w:val="center"/>
            </w:pPr>
            <w:r>
              <w:rPr>
                <w:spacing w:val="-4"/>
              </w:rPr>
              <w:t>3.19</w:t>
            </w:r>
          </w:p>
        </w:tc>
        <w:tc>
          <w:tcPr>
            <w:tcW w:w="8362" w:type="dxa"/>
            <w:tcBorders>
              <w:top w:val="single" w:sz="6" w:space="0" w:color="000000"/>
              <w:left w:val="single" w:sz="6" w:space="0" w:color="000000"/>
              <w:bottom w:val="single" w:sz="6" w:space="0" w:color="000000"/>
              <w:right w:val="single" w:sz="6" w:space="0" w:color="000000"/>
            </w:tcBorders>
          </w:tcPr>
          <w:p w14:paraId="74AE3A83" w14:textId="77777777" w:rsidR="00FD41C3" w:rsidRDefault="00B2435F">
            <w:pPr>
              <w:pStyle w:val="TableParagraph"/>
              <w:spacing w:before="110"/>
              <w:ind w:left="37"/>
            </w:pPr>
            <w:r>
              <w:t>Sustav</w:t>
            </w:r>
            <w:r>
              <w:rPr>
                <w:spacing w:val="-5"/>
              </w:rPr>
              <w:t xml:space="preserve"> </w:t>
            </w:r>
            <w:r>
              <w:t>mora</w:t>
            </w:r>
            <w:r>
              <w:rPr>
                <w:spacing w:val="-6"/>
              </w:rPr>
              <w:t xml:space="preserve"> </w:t>
            </w:r>
            <w:r>
              <w:t>omogućiti</w:t>
            </w:r>
            <w:r>
              <w:rPr>
                <w:spacing w:val="-5"/>
              </w:rPr>
              <w:t xml:space="preserve"> </w:t>
            </w:r>
            <w:r>
              <w:t>mobilno</w:t>
            </w:r>
            <w:r>
              <w:rPr>
                <w:spacing w:val="-2"/>
              </w:rPr>
              <w:t xml:space="preserve"> printanje</w:t>
            </w:r>
          </w:p>
        </w:tc>
        <w:tc>
          <w:tcPr>
            <w:tcW w:w="1420" w:type="dxa"/>
            <w:tcBorders>
              <w:top w:val="single" w:sz="6" w:space="0" w:color="000000"/>
              <w:left w:val="single" w:sz="6" w:space="0" w:color="000000"/>
              <w:bottom w:val="single" w:sz="6" w:space="0" w:color="000000"/>
            </w:tcBorders>
          </w:tcPr>
          <w:p w14:paraId="5B07B4FD" w14:textId="77777777" w:rsidR="00FD41C3" w:rsidRDefault="00FD41C3">
            <w:pPr>
              <w:pStyle w:val="TableParagraph"/>
              <w:rPr>
                <w:rFonts w:ascii="Times New Roman"/>
              </w:rPr>
            </w:pPr>
          </w:p>
        </w:tc>
      </w:tr>
      <w:tr w:rsidR="00FD41C3" w14:paraId="178861C2" w14:textId="77777777">
        <w:trPr>
          <w:trHeight w:val="601"/>
        </w:trPr>
        <w:tc>
          <w:tcPr>
            <w:tcW w:w="711" w:type="dxa"/>
            <w:tcBorders>
              <w:top w:val="single" w:sz="6" w:space="0" w:color="000000"/>
              <w:left w:val="single" w:sz="6" w:space="0" w:color="000000"/>
              <w:bottom w:val="single" w:sz="6" w:space="0" w:color="000000"/>
              <w:right w:val="single" w:sz="6" w:space="0" w:color="000000"/>
            </w:tcBorders>
          </w:tcPr>
          <w:p w14:paraId="7E7C1461" w14:textId="77777777" w:rsidR="00FD41C3" w:rsidRDefault="00B2435F">
            <w:pPr>
              <w:pStyle w:val="TableParagraph"/>
              <w:spacing w:before="164"/>
              <w:ind w:left="15" w:right="3"/>
              <w:jc w:val="center"/>
            </w:pPr>
            <w:r>
              <w:rPr>
                <w:spacing w:val="-4"/>
              </w:rPr>
              <w:t>3.20</w:t>
            </w:r>
          </w:p>
        </w:tc>
        <w:tc>
          <w:tcPr>
            <w:tcW w:w="8362" w:type="dxa"/>
            <w:tcBorders>
              <w:top w:val="single" w:sz="6" w:space="0" w:color="000000"/>
              <w:left w:val="single" w:sz="6" w:space="0" w:color="000000"/>
              <w:bottom w:val="single" w:sz="6" w:space="0" w:color="000000"/>
              <w:right w:val="single" w:sz="6" w:space="0" w:color="000000"/>
            </w:tcBorders>
          </w:tcPr>
          <w:p w14:paraId="7926C3B2" w14:textId="77777777" w:rsidR="00FD41C3" w:rsidRDefault="00B2435F">
            <w:pPr>
              <w:pStyle w:val="TableParagraph"/>
              <w:spacing w:before="34" w:line="237" w:lineRule="auto"/>
              <w:ind w:left="37"/>
            </w:pPr>
            <w:r>
              <w:t>Sustav</w:t>
            </w:r>
            <w:r>
              <w:rPr>
                <w:spacing w:val="-3"/>
              </w:rPr>
              <w:t xml:space="preserve"> </w:t>
            </w:r>
            <w:r>
              <w:t>mora</w:t>
            </w:r>
            <w:r>
              <w:rPr>
                <w:spacing w:val="-5"/>
              </w:rPr>
              <w:t xml:space="preserve"> </w:t>
            </w:r>
            <w:r>
              <w:t>omogućiti</w:t>
            </w:r>
            <w:r>
              <w:rPr>
                <w:spacing w:val="-2"/>
              </w:rPr>
              <w:t xml:space="preserve"> </w:t>
            </w:r>
            <w:r>
              <w:t>direktan</w:t>
            </w:r>
            <w:r>
              <w:rPr>
                <w:spacing w:val="-3"/>
              </w:rPr>
              <w:t xml:space="preserve"> </w:t>
            </w:r>
            <w:r>
              <w:t>prihvat</w:t>
            </w:r>
            <w:r>
              <w:rPr>
                <w:spacing w:val="-5"/>
              </w:rPr>
              <w:t xml:space="preserve"> </w:t>
            </w:r>
            <w:r>
              <w:t>XLSX,</w:t>
            </w:r>
            <w:r>
              <w:rPr>
                <w:spacing w:val="-4"/>
              </w:rPr>
              <w:t xml:space="preserve"> </w:t>
            </w:r>
            <w:r>
              <w:t>DOCX</w:t>
            </w:r>
            <w:r>
              <w:rPr>
                <w:spacing w:val="-1"/>
              </w:rPr>
              <w:t xml:space="preserve"> </w:t>
            </w:r>
            <w:r>
              <w:t>i</w:t>
            </w:r>
            <w:r>
              <w:rPr>
                <w:spacing w:val="-4"/>
              </w:rPr>
              <w:t xml:space="preserve"> </w:t>
            </w:r>
            <w:r>
              <w:t>PDF datoteka</w:t>
            </w:r>
            <w:r>
              <w:rPr>
                <w:spacing w:val="-2"/>
              </w:rPr>
              <w:t xml:space="preserve"> </w:t>
            </w:r>
            <w:r>
              <w:t>također</w:t>
            </w:r>
            <w:r>
              <w:rPr>
                <w:spacing w:val="-2"/>
              </w:rPr>
              <w:t xml:space="preserve"> </w:t>
            </w:r>
            <w:r>
              <w:t>u:</w:t>
            </w:r>
            <w:r>
              <w:rPr>
                <w:spacing w:val="-4"/>
              </w:rPr>
              <w:t xml:space="preserve"> </w:t>
            </w:r>
            <w:r>
              <w:t>PCL,</w:t>
            </w:r>
            <w:r>
              <w:rPr>
                <w:spacing w:val="-2"/>
              </w:rPr>
              <w:t xml:space="preserve"> </w:t>
            </w:r>
            <w:r>
              <w:t>PCL6, HPGL, PostScript, PCL-GUI, XPS formatima</w:t>
            </w:r>
          </w:p>
        </w:tc>
        <w:tc>
          <w:tcPr>
            <w:tcW w:w="1420" w:type="dxa"/>
            <w:tcBorders>
              <w:top w:val="single" w:sz="6" w:space="0" w:color="000000"/>
              <w:left w:val="single" w:sz="6" w:space="0" w:color="000000"/>
              <w:bottom w:val="single" w:sz="6" w:space="0" w:color="000000"/>
            </w:tcBorders>
          </w:tcPr>
          <w:p w14:paraId="5F2E8A9C" w14:textId="77777777" w:rsidR="00FD41C3" w:rsidRDefault="00FD41C3">
            <w:pPr>
              <w:pStyle w:val="TableParagraph"/>
              <w:rPr>
                <w:rFonts w:ascii="Times New Roman"/>
              </w:rPr>
            </w:pPr>
          </w:p>
        </w:tc>
      </w:tr>
      <w:tr w:rsidR="00FD41C3" w14:paraId="3A8A19BC" w14:textId="77777777">
        <w:trPr>
          <w:trHeight w:val="932"/>
        </w:trPr>
        <w:tc>
          <w:tcPr>
            <w:tcW w:w="711" w:type="dxa"/>
            <w:tcBorders>
              <w:top w:val="single" w:sz="6" w:space="0" w:color="000000"/>
              <w:left w:val="single" w:sz="6" w:space="0" w:color="000000"/>
              <w:bottom w:val="single" w:sz="6" w:space="0" w:color="000000"/>
              <w:right w:val="single" w:sz="6" w:space="0" w:color="000000"/>
            </w:tcBorders>
          </w:tcPr>
          <w:p w14:paraId="661B1635" w14:textId="77777777" w:rsidR="00FD41C3" w:rsidRDefault="00FD41C3">
            <w:pPr>
              <w:pStyle w:val="TableParagraph"/>
              <w:spacing w:before="77"/>
              <w:rPr>
                <w:rFonts w:ascii="Arial"/>
                <w:b/>
              </w:rPr>
            </w:pPr>
          </w:p>
          <w:p w14:paraId="382FDB14" w14:textId="77777777" w:rsidR="00FD41C3" w:rsidRDefault="00B2435F">
            <w:pPr>
              <w:pStyle w:val="TableParagraph"/>
              <w:ind w:left="15" w:right="3"/>
              <w:jc w:val="center"/>
            </w:pPr>
            <w:r>
              <w:rPr>
                <w:spacing w:val="-4"/>
              </w:rPr>
              <w:t>3.21</w:t>
            </w:r>
          </w:p>
        </w:tc>
        <w:tc>
          <w:tcPr>
            <w:tcW w:w="8362" w:type="dxa"/>
            <w:tcBorders>
              <w:top w:val="single" w:sz="6" w:space="0" w:color="000000"/>
              <w:left w:val="single" w:sz="6" w:space="0" w:color="000000"/>
              <w:bottom w:val="single" w:sz="6" w:space="0" w:color="000000"/>
              <w:right w:val="single" w:sz="6" w:space="0" w:color="000000"/>
            </w:tcBorders>
          </w:tcPr>
          <w:p w14:paraId="1EF4505B" w14:textId="77777777" w:rsidR="00FD41C3" w:rsidRDefault="00B2435F">
            <w:pPr>
              <w:pStyle w:val="TableParagraph"/>
              <w:spacing w:before="64"/>
              <w:ind w:left="37"/>
            </w:pPr>
            <w:r>
              <w:t>Sustav</w:t>
            </w:r>
            <w:r>
              <w:rPr>
                <w:spacing w:val="-4"/>
              </w:rPr>
              <w:t xml:space="preserve"> </w:t>
            </w:r>
            <w:r>
              <w:t>mora</w:t>
            </w:r>
            <w:r>
              <w:rPr>
                <w:spacing w:val="-6"/>
              </w:rPr>
              <w:t xml:space="preserve"> </w:t>
            </w:r>
            <w:r>
              <w:t>omogućiti</w:t>
            </w:r>
            <w:r>
              <w:rPr>
                <w:spacing w:val="-3"/>
              </w:rPr>
              <w:t xml:space="preserve"> </w:t>
            </w:r>
            <w:r>
              <w:t>povlačenje</w:t>
            </w:r>
            <w:r>
              <w:rPr>
                <w:spacing w:val="-3"/>
              </w:rPr>
              <w:t xml:space="preserve"> </w:t>
            </w:r>
            <w:r>
              <w:t>ispisnih</w:t>
            </w:r>
            <w:r>
              <w:rPr>
                <w:spacing w:val="-5"/>
              </w:rPr>
              <w:t xml:space="preserve"> </w:t>
            </w:r>
            <w:r>
              <w:t>poslova</w:t>
            </w:r>
            <w:r>
              <w:rPr>
                <w:spacing w:val="-5"/>
              </w:rPr>
              <w:t xml:space="preserve"> </w:t>
            </w:r>
            <w:r>
              <w:t>tek</w:t>
            </w:r>
            <w:r>
              <w:rPr>
                <w:spacing w:val="-5"/>
              </w:rPr>
              <w:t xml:space="preserve"> </w:t>
            </w:r>
            <w:r>
              <w:t>nakon</w:t>
            </w:r>
            <w:r>
              <w:rPr>
                <w:spacing w:val="-4"/>
              </w:rPr>
              <w:t xml:space="preserve"> </w:t>
            </w:r>
            <w:r>
              <w:t>autorizacije</w:t>
            </w:r>
            <w:r>
              <w:rPr>
                <w:spacing w:val="-3"/>
              </w:rPr>
              <w:t xml:space="preserve"> </w:t>
            </w:r>
            <w:r>
              <w:t>I</w:t>
            </w:r>
            <w:r>
              <w:rPr>
                <w:spacing w:val="-3"/>
              </w:rPr>
              <w:t xml:space="preserve"> </w:t>
            </w:r>
            <w:r>
              <w:t>to</w:t>
            </w:r>
            <w:r>
              <w:rPr>
                <w:spacing w:val="-2"/>
              </w:rPr>
              <w:t xml:space="preserve"> </w:t>
            </w:r>
            <w:r>
              <w:t>prema</w:t>
            </w:r>
            <w:r>
              <w:rPr>
                <w:spacing w:val="-3"/>
              </w:rPr>
              <w:t xml:space="preserve"> </w:t>
            </w:r>
            <w:r>
              <w:t>izboru korisnika jedan ili više njih. Ostali nepreuzeti poslovi moraju</w:t>
            </w:r>
            <w:r>
              <w:rPr>
                <w:spacing w:val="-1"/>
              </w:rPr>
              <w:t xml:space="preserve"> </w:t>
            </w:r>
            <w:r>
              <w:t>ostati u spoolu do poziva ili se uništavaju nakon zadanog vremena</w:t>
            </w:r>
          </w:p>
        </w:tc>
        <w:tc>
          <w:tcPr>
            <w:tcW w:w="1420" w:type="dxa"/>
            <w:tcBorders>
              <w:top w:val="single" w:sz="6" w:space="0" w:color="000000"/>
              <w:left w:val="single" w:sz="6" w:space="0" w:color="000000"/>
              <w:bottom w:val="single" w:sz="6" w:space="0" w:color="000000"/>
            </w:tcBorders>
          </w:tcPr>
          <w:p w14:paraId="1DBB6E7B" w14:textId="77777777" w:rsidR="00FD41C3" w:rsidRDefault="00FD41C3">
            <w:pPr>
              <w:pStyle w:val="TableParagraph"/>
              <w:rPr>
                <w:rFonts w:ascii="Times New Roman"/>
              </w:rPr>
            </w:pPr>
          </w:p>
        </w:tc>
      </w:tr>
      <w:tr w:rsidR="00FD41C3" w14:paraId="779C31EB" w14:textId="77777777">
        <w:trPr>
          <w:trHeight w:val="673"/>
        </w:trPr>
        <w:tc>
          <w:tcPr>
            <w:tcW w:w="711" w:type="dxa"/>
            <w:tcBorders>
              <w:top w:val="single" w:sz="6" w:space="0" w:color="000000"/>
              <w:left w:val="single" w:sz="6" w:space="0" w:color="000000"/>
              <w:bottom w:val="single" w:sz="6" w:space="0" w:color="000000"/>
              <w:right w:val="single" w:sz="6" w:space="0" w:color="000000"/>
            </w:tcBorders>
          </w:tcPr>
          <w:p w14:paraId="5F0A0BD9" w14:textId="77777777" w:rsidR="00FD41C3" w:rsidRDefault="00B2435F">
            <w:pPr>
              <w:pStyle w:val="TableParagraph"/>
              <w:spacing w:before="203"/>
              <w:ind w:left="15" w:right="3"/>
              <w:jc w:val="center"/>
            </w:pPr>
            <w:r>
              <w:rPr>
                <w:spacing w:val="-4"/>
              </w:rPr>
              <w:t>3.22</w:t>
            </w:r>
          </w:p>
        </w:tc>
        <w:tc>
          <w:tcPr>
            <w:tcW w:w="8362" w:type="dxa"/>
            <w:tcBorders>
              <w:top w:val="single" w:sz="6" w:space="0" w:color="000000"/>
              <w:left w:val="single" w:sz="6" w:space="0" w:color="000000"/>
              <w:bottom w:val="single" w:sz="6" w:space="0" w:color="000000"/>
              <w:right w:val="single" w:sz="6" w:space="0" w:color="000000"/>
            </w:tcBorders>
          </w:tcPr>
          <w:p w14:paraId="1F7579C5" w14:textId="77777777" w:rsidR="00FD41C3" w:rsidRDefault="00B2435F">
            <w:pPr>
              <w:pStyle w:val="TableParagraph"/>
              <w:spacing w:before="68"/>
              <w:ind w:left="37"/>
            </w:pPr>
            <w:r>
              <w:t>Sustav</w:t>
            </w:r>
            <w:r>
              <w:rPr>
                <w:spacing w:val="-4"/>
              </w:rPr>
              <w:t xml:space="preserve"> </w:t>
            </w:r>
            <w:r>
              <w:t>mora</w:t>
            </w:r>
            <w:r>
              <w:rPr>
                <w:spacing w:val="-6"/>
              </w:rPr>
              <w:t xml:space="preserve"> </w:t>
            </w:r>
            <w:r>
              <w:t>omogućiti</w:t>
            </w:r>
            <w:r>
              <w:rPr>
                <w:spacing w:val="-3"/>
              </w:rPr>
              <w:t xml:space="preserve"> </w:t>
            </w:r>
            <w:r>
              <w:t>ispis</w:t>
            </w:r>
            <w:r>
              <w:rPr>
                <w:spacing w:val="-3"/>
              </w:rPr>
              <w:t xml:space="preserve"> </w:t>
            </w:r>
            <w:r>
              <w:t>na</w:t>
            </w:r>
            <w:r>
              <w:rPr>
                <w:spacing w:val="-3"/>
              </w:rPr>
              <w:t xml:space="preserve"> </w:t>
            </w:r>
            <w:r>
              <w:t>univerzalni</w:t>
            </w:r>
            <w:r>
              <w:rPr>
                <w:spacing w:val="-3"/>
              </w:rPr>
              <w:t xml:space="preserve"> </w:t>
            </w:r>
            <w:r>
              <w:t>print</w:t>
            </w:r>
            <w:r>
              <w:rPr>
                <w:spacing w:val="-3"/>
              </w:rPr>
              <w:t xml:space="preserve"> </w:t>
            </w:r>
            <w:r>
              <w:t>driver</w:t>
            </w:r>
            <w:r>
              <w:rPr>
                <w:spacing w:val="-5"/>
              </w:rPr>
              <w:t xml:space="preserve"> </w:t>
            </w:r>
            <w:r>
              <w:t>kako</w:t>
            </w:r>
            <w:r>
              <w:rPr>
                <w:spacing w:val="-2"/>
              </w:rPr>
              <w:t xml:space="preserve"> </w:t>
            </w:r>
            <w:r>
              <w:t>bi</w:t>
            </w:r>
            <w:r>
              <w:rPr>
                <w:spacing w:val="-3"/>
              </w:rPr>
              <w:t xml:space="preserve"> </w:t>
            </w:r>
            <w:r>
              <w:t>se</w:t>
            </w:r>
            <w:r>
              <w:rPr>
                <w:spacing w:val="-3"/>
              </w:rPr>
              <w:t xml:space="preserve"> </w:t>
            </w:r>
            <w:r>
              <w:t>pojednostavnio</w:t>
            </w:r>
            <w:r>
              <w:rPr>
                <w:spacing w:val="-4"/>
              </w:rPr>
              <w:t xml:space="preserve"> </w:t>
            </w:r>
            <w:r>
              <w:t>ispis</w:t>
            </w:r>
            <w:r>
              <w:rPr>
                <w:spacing w:val="-3"/>
              </w:rPr>
              <w:t xml:space="preserve"> </w:t>
            </w:r>
            <w:r>
              <w:t>i reducirao broj upravljačkih programa</w:t>
            </w:r>
          </w:p>
        </w:tc>
        <w:tc>
          <w:tcPr>
            <w:tcW w:w="1420" w:type="dxa"/>
            <w:tcBorders>
              <w:top w:val="single" w:sz="6" w:space="0" w:color="000000"/>
              <w:left w:val="single" w:sz="6" w:space="0" w:color="000000"/>
              <w:bottom w:val="single" w:sz="6" w:space="0" w:color="000000"/>
            </w:tcBorders>
          </w:tcPr>
          <w:p w14:paraId="78CD50A8" w14:textId="77777777" w:rsidR="00FD41C3" w:rsidRDefault="00FD41C3">
            <w:pPr>
              <w:pStyle w:val="TableParagraph"/>
              <w:rPr>
                <w:rFonts w:ascii="Times New Roman"/>
              </w:rPr>
            </w:pPr>
          </w:p>
        </w:tc>
      </w:tr>
      <w:tr w:rsidR="00FD41C3" w14:paraId="0E6CD1DC" w14:textId="77777777">
        <w:trPr>
          <w:trHeight w:val="604"/>
        </w:trPr>
        <w:tc>
          <w:tcPr>
            <w:tcW w:w="711" w:type="dxa"/>
            <w:tcBorders>
              <w:top w:val="single" w:sz="6" w:space="0" w:color="000000"/>
              <w:left w:val="single" w:sz="6" w:space="0" w:color="000000"/>
              <w:bottom w:val="single" w:sz="6" w:space="0" w:color="000000"/>
              <w:right w:val="single" w:sz="6" w:space="0" w:color="000000"/>
            </w:tcBorders>
          </w:tcPr>
          <w:p w14:paraId="3E33EBFF" w14:textId="77777777" w:rsidR="00FD41C3" w:rsidRDefault="00B2435F">
            <w:pPr>
              <w:pStyle w:val="TableParagraph"/>
              <w:spacing w:before="167"/>
              <w:ind w:left="15" w:right="3"/>
              <w:jc w:val="center"/>
            </w:pPr>
            <w:r>
              <w:rPr>
                <w:spacing w:val="-4"/>
              </w:rPr>
              <w:t>3.23</w:t>
            </w:r>
          </w:p>
        </w:tc>
        <w:tc>
          <w:tcPr>
            <w:tcW w:w="8362" w:type="dxa"/>
            <w:tcBorders>
              <w:top w:val="single" w:sz="6" w:space="0" w:color="000000"/>
              <w:left w:val="single" w:sz="6" w:space="0" w:color="000000"/>
              <w:bottom w:val="single" w:sz="6" w:space="0" w:color="000000"/>
              <w:right w:val="single" w:sz="6" w:space="0" w:color="000000"/>
            </w:tcBorders>
          </w:tcPr>
          <w:p w14:paraId="68F17791" w14:textId="77777777" w:rsidR="00FD41C3" w:rsidRDefault="00B2435F">
            <w:pPr>
              <w:pStyle w:val="TableParagraph"/>
              <w:spacing w:before="167"/>
              <w:ind w:left="37"/>
            </w:pPr>
            <w:r>
              <w:t>Sustav</w:t>
            </w:r>
            <w:r>
              <w:rPr>
                <w:spacing w:val="-4"/>
              </w:rPr>
              <w:t xml:space="preserve"> </w:t>
            </w:r>
            <w:r>
              <w:t>mora</w:t>
            </w:r>
            <w:r>
              <w:rPr>
                <w:spacing w:val="-6"/>
              </w:rPr>
              <w:t xml:space="preserve"> </w:t>
            </w:r>
            <w:r>
              <w:t>omogućiti</w:t>
            </w:r>
            <w:r>
              <w:rPr>
                <w:spacing w:val="-3"/>
              </w:rPr>
              <w:t xml:space="preserve"> </w:t>
            </w:r>
            <w:r>
              <w:t>FollowMe</w:t>
            </w:r>
            <w:r>
              <w:rPr>
                <w:spacing w:val="-3"/>
              </w:rPr>
              <w:t xml:space="preserve"> </w:t>
            </w:r>
            <w:r>
              <w:rPr>
                <w:spacing w:val="-2"/>
              </w:rPr>
              <w:t>funkcionalnost</w:t>
            </w:r>
          </w:p>
        </w:tc>
        <w:tc>
          <w:tcPr>
            <w:tcW w:w="1420" w:type="dxa"/>
            <w:tcBorders>
              <w:top w:val="single" w:sz="6" w:space="0" w:color="000000"/>
              <w:left w:val="single" w:sz="6" w:space="0" w:color="000000"/>
              <w:bottom w:val="single" w:sz="6" w:space="0" w:color="000000"/>
            </w:tcBorders>
          </w:tcPr>
          <w:p w14:paraId="1284DF07" w14:textId="77777777" w:rsidR="00FD41C3" w:rsidRDefault="00FD41C3">
            <w:pPr>
              <w:pStyle w:val="TableParagraph"/>
              <w:rPr>
                <w:rFonts w:ascii="Times New Roman"/>
              </w:rPr>
            </w:pPr>
          </w:p>
        </w:tc>
      </w:tr>
      <w:tr w:rsidR="00FD41C3" w14:paraId="0B40ADC2" w14:textId="77777777">
        <w:trPr>
          <w:trHeight w:val="3059"/>
        </w:trPr>
        <w:tc>
          <w:tcPr>
            <w:tcW w:w="711" w:type="dxa"/>
            <w:tcBorders>
              <w:top w:val="single" w:sz="6" w:space="0" w:color="000000"/>
              <w:left w:val="single" w:sz="6" w:space="0" w:color="000000"/>
              <w:bottom w:val="single" w:sz="6" w:space="0" w:color="000000"/>
              <w:right w:val="single" w:sz="6" w:space="0" w:color="000000"/>
            </w:tcBorders>
          </w:tcPr>
          <w:p w14:paraId="7FBB8EE1" w14:textId="77777777" w:rsidR="00FD41C3" w:rsidRDefault="00FD41C3">
            <w:pPr>
              <w:pStyle w:val="TableParagraph"/>
              <w:rPr>
                <w:rFonts w:ascii="Arial"/>
                <w:b/>
              </w:rPr>
            </w:pPr>
          </w:p>
          <w:p w14:paraId="59654326" w14:textId="77777777" w:rsidR="00FD41C3" w:rsidRDefault="00FD41C3">
            <w:pPr>
              <w:pStyle w:val="TableParagraph"/>
              <w:rPr>
                <w:rFonts w:ascii="Arial"/>
                <w:b/>
              </w:rPr>
            </w:pPr>
          </w:p>
          <w:p w14:paraId="1CCDFAEC" w14:textId="77777777" w:rsidR="00FD41C3" w:rsidRDefault="00FD41C3">
            <w:pPr>
              <w:pStyle w:val="TableParagraph"/>
              <w:rPr>
                <w:rFonts w:ascii="Arial"/>
                <w:b/>
              </w:rPr>
            </w:pPr>
          </w:p>
          <w:p w14:paraId="251FFBB7" w14:textId="77777777" w:rsidR="00FD41C3" w:rsidRDefault="00FD41C3">
            <w:pPr>
              <w:pStyle w:val="TableParagraph"/>
              <w:rPr>
                <w:rFonts w:ascii="Arial"/>
                <w:b/>
              </w:rPr>
            </w:pPr>
          </w:p>
          <w:p w14:paraId="57085600" w14:textId="77777777" w:rsidR="00FD41C3" w:rsidRDefault="00FD41C3">
            <w:pPr>
              <w:pStyle w:val="TableParagraph"/>
              <w:spacing w:before="129"/>
              <w:rPr>
                <w:rFonts w:ascii="Arial"/>
                <w:b/>
              </w:rPr>
            </w:pPr>
          </w:p>
          <w:p w14:paraId="75D81284" w14:textId="77777777" w:rsidR="00FD41C3" w:rsidRDefault="00B2435F">
            <w:pPr>
              <w:pStyle w:val="TableParagraph"/>
              <w:ind w:left="15" w:right="3"/>
              <w:jc w:val="center"/>
            </w:pPr>
            <w:r>
              <w:rPr>
                <w:spacing w:val="-4"/>
              </w:rPr>
              <w:t>3.24</w:t>
            </w:r>
          </w:p>
        </w:tc>
        <w:tc>
          <w:tcPr>
            <w:tcW w:w="8362" w:type="dxa"/>
            <w:tcBorders>
              <w:top w:val="single" w:sz="6" w:space="0" w:color="000000"/>
              <w:left w:val="single" w:sz="6" w:space="0" w:color="000000"/>
              <w:bottom w:val="single" w:sz="6" w:space="0" w:color="000000"/>
              <w:right w:val="single" w:sz="6" w:space="0" w:color="000000"/>
            </w:tcBorders>
          </w:tcPr>
          <w:p w14:paraId="7D4B4DF5" w14:textId="77777777" w:rsidR="00FD41C3" w:rsidRDefault="00B2435F">
            <w:pPr>
              <w:pStyle w:val="TableParagraph"/>
              <w:spacing w:line="267" w:lineRule="exact"/>
              <w:ind w:left="37"/>
            </w:pPr>
            <w:r>
              <w:t>Sustav</w:t>
            </w:r>
            <w:r>
              <w:rPr>
                <w:spacing w:val="-6"/>
              </w:rPr>
              <w:t xml:space="preserve"> </w:t>
            </w:r>
            <w:r>
              <w:t>mora</w:t>
            </w:r>
            <w:r>
              <w:rPr>
                <w:spacing w:val="-7"/>
              </w:rPr>
              <w:t xml:space="preserve"> </w:t>
            </w:r>
            <w:r>
              <w:t>omogućiti</w:t>
            </w:r>
            <w:r>
              <w:rPr>
                <w:spacing w:val="-4"/>
              </w:rPr>
              <w:t xml:space="preserve"> </w:t>
            </w:r>
            <w:r>
              <w:t>provođenje</w:t>
            </w:r>
            <w:r>
              <w:rPr>
                <w:spacing w:val="-6"/>
              </w:rPr>
              <w:t xml:space="preserve"> </w:t>
            </w:r>
            <w:r>
              <w:t>ispisnih</w:t>
            </w:r>
            <w:r>
              <w:rPr>
                <w:spacing w:val="-6"/>
              </w:rPr>
              <w:t xml:space="preserve"> </w:t>
            </w:r>
            <w:r>
              <w:t>politika.</w:t>
            </w:r>
            <w:r>
              <w:rPr>
                <w:spacing w:val="-4"/>
              </w:rPr>
              <w:t xml:space="preserve"> </w:t>
            </w:r>
            <w:r>
              <w:t>Između</w:t>
            </w:r>
            <w:r>
              <w:rPr>
                <w:spacing w:val="-4"/>
              </w:rPr>
              <w:t xml:space="preserve"> </w:t>
            </w:r>
            <w:r>
              <w:t>ostalog</w:t>
            </w:r>
            <w:r>
              <w:rPr>
                <w:spacing w:val="-7"/>
              </w:rPr>
              <w:t xml:space="preserve"> </w:t>
            </w:r>
            <w:r>
              <w:rPr>
                <w:spacing w:val="-10"/>
              </w:rPr>
              <w:t>:</w:t>
            </w:r>
          </w:p>
          <w:p w14:paraId="4CFAA185" w14:textId="77777777" w:rsidR="00FD41C3" w:rsidRDefault="00B2435F">
            <w:pPr>
              <w:pStyle w:val="TableParagraph"/>
              <w:numPr>
                <w:ilvl w:val="0"/>
                <w:numId w:val="1"/>
              </w:numPr>
              <w:tabs>
                <w:tab w:val="left" w:pos="757"/>
              </w:tabs>
              <w:spacing w:line="279" w:lineRule="exact"/>
            </w:pPr>
            <w:r>
              <w:t>preusmjerenja</w:t>
            </w:r>
            <w:r>
              <w:rPr>
                <w:spacing w:val="-7"/>
              </w:rPr>
              <w:t xml:space="preserve"> </w:t>
            </w:r>
            <w:r>
              <w:t>na</w:t>
            </w:r>
            <w:r>
              <w:rPr>
                <w:spacing w:val="-3"/>
              </w:rPr>
              <w:t xml:space="preserve"> </w:t>
            </w:r>
            <w:r>
              <w:t>uređaj</w:t>
            </w:r>
            <w:r>
              <w:rPr>
                <w:spacing w:val="-4"/>
              </w:rPr>
              <w:t xml:space="preserve"> </w:t>
            </w:r>
            <w:r>
              <w:t>na</w:t>
            </w:r>
            <w:r>
              <w:rPr>
                <w:spacing w:val="-3"/>
              </w:rPr>
              <w:t xml:space="preserve"> </w:t>
            </w:r>
            <w:r>
              <w:t>kojem</w:t>
            </w:r>
            <w:r>
              <w:rPr>
                <w:spacing w:val="-3"/>
              </w:rPr>
              <w:t xml:space="preserve"> </w:t>
            </w:r>
            <w:r>
              <w:t>jeftiniji</w:t>
            </w:r>
            <w:r>
              <w:rPr>
                <w:spacing w:val="-4"/>
              </w:rPr>
              <w:t xml:space="preserve"> </w:t>
            </w:r>
            <w:r>
              <w:rPr>
                <w:spacing w:val="-2"/>
              </w:rPr>
              <w:t>ispis,</w:t>
            </w:r>
          </w:p>
          <w:p w14:paraId="46134C59" w14:textId="77777777" w:rsidR="00FD41C3" w:rsidRDefault="00B2435F">
            <w:pPr>
              <w:pStyle w:val="TableParagraph"/>
              <w:numPr>
                <w:ilvl w:val="0"/>
                <w:numId w:val="1"/>
              </w:numPr>
              <w:tabs>
                <w:tab w:val="left" w:pos="757"/>
              </w:tabs>
              <w:spacing w:before="1"/>
            </w:pPr>
            <w:r>
              <w:t>forsiranje</w:t>
            </w:r>
            <w:r>
              <w:rPr>
                <w:spacing w:val="-5"/>
              </w:rPr>
              <w:t xml:space="preserve"> </w:t>
            </w:r>
            <w:r>
              <w:t>duplexa</w:t>
            </w:r>
            <w:r>
              <w:rPr>
                <w:spacing w:val="-2"/>
              </w:rPr>
              <w:t xml:space="preserve"> </w:t>
            </w:r>
            <w:r>
              <w:t>cb</w:t>
            </w:r>
            <w:r>
              <w:rPr>
                <w:spacing w:val="-2"/>
              </w:rPr>
              <w:t xml:space="preserve"> ispisa,</w:t>
            </w:r>
          </w:p>
          <w:p w14:paraId="6D64D4C9" w14:textId="77777777" w:rsidR="00FD41C3" w:rsidRDefault="00B2435F">
            <w:pPr>
              <w:pStyle w:val="TableParagraph"/>
              <w:numPr>
                <w:ilvl w:val="0"/>
                <w:numId w:val="1"/>
              </w:numPr>
              <w:tabs>
                <w:tab w:val="left" w:pos="757"/>
              </w:tabs>
            </w:pPr>
            <w:r>
              <w:t>zabrane</w:t>
            </w:r>
            <w:r>
              <w:rPr>
                <w:spacing w:val="-6"/>
              </w:rPr>
              <w:t xml:space="preserve"> </w:t>
            </w:r>
            <w:r>
              <w:t>kolora</w:t>
            </w:r>
            <w:r>
              <w:rPr>
                <w:spacing w:val="-8"/>
              </w:rPr>
              <w:t xml:space="preserve"> </w:t>
            </w:r>
            <w:r>
              <w:t>određenim</w:t>
            </w:r>
            <w:r>
              <w:rPr>
                <w:spacing w:val="-6"/>
              </w:rPr>
              <w:t xml:space="preserve"> </w:t>
            </w:r>
            <w:r>
              <w:rPr>
                <w:spacing w:val="-2"/>
              </w:rPr>
              <w:t>grupama,</w:t>
            </w:r>
          </w:p>
          <w:p w14:paraId="504416C8" w14:textId="77777777" w:rsidR="00FD41C3" w:rsidRDefault="00B2435F">
            <w:pPr>
              <w:pStyle w:val="TableParagraph"/>
              <w:numPr>
                <w:ilvl w:val="0"/>
                <w:numId w:val="1"/>
              </w:numPr>
              <w:tabs>
                <w:tab w:val="left" w:pos="757"/>
              </w:tabs>
              <w:spacing w:before="1"/>
            </w:pPr>
            <w:r>
              <w:t>dodjele</w:t>
            </w:r>
            <w:r>
              <w:rPr>
                <w:spacing w:val="-3"/>
              </w:rPr>
              <w:t xml:space="preserve"> </w:t>
            </w:r>
            <w:r>
              <w:rPr>
                <w:spacing w:val="-2"/>
              </w:rPr>
              <w:t>kvota,</w:t>
            </w:r>
          </w:p>
          <w:p w14:paraId="5F2AE8EC" w14:textId="77777777" w:rsidR="00FD41C3" w:rsidRDefault="00B2435F">
            <w:pPr>
              <w:pStyle w:val="TableParagraph"/>
              <w:numPr>
                <w:ilvl w:val="0"/>
                <w:numId w:val="1"/>
              </w:numPr>
              <w:tabs>
                <w:tab w:val="left" w:pos="757"/>
              </w:tabs>
              <w:spacing w:line="279" w:lineRule="exact"/>
            </w:pPr>
            <w:r>
              <w:t>različitih</w:t>
            </w:r>
            <w:r>
              <w:rPr>
                <w:spacing w:val="-5"/>
              </w:rPr>
              <w:t xml:space="preserve"> </w:t>
            </w:r>
            <w:r>
              <w:t>statusa</w:t>
            </w:r>
            <w:r>
              <w:rPr>
                <w:spacing w:val="-6"/>
              </w:rPr>
              <w:t xml:space="preserve"> </w:t>
            </w:r>
            <w:r>
              <w:t>i</w:t>
            </w:r>
            <w:r>
              <w:rPr>
                <w:spacing w:val="-4"/>
              </w:rPr>
              <w:t xml:space="preserve"> </w:t>
            </w:r>
            <w:r>
              <w:t>politika</w:t>
            </w:r>
            <w:r>
              <w:rPr>
                <w:spacing w:val="-3"/>
              </w:rPr>
              <w:t xml:space="preserve"> </w:t>
            </w:r>
            <w:r>
              <w:t>različitim</w:t>
            </w:r>
            <w:r>
              <w:rPr>
                <w:spacing w:val="-3"/>
              </w:rPr>
              <w:t xml:space="preserve"> </w:t>
            </w:r>
            <w:r>
              <w:t>grupama</w:t>
            </w:r>
            <w:r>
              <w:rPr>
                <w:spacing w:val="-3"/>
              </w:rPr>
              <w:t xml:space="preserve"> </w:t>
            </w:r>
            <w:r>
              <w:t>i</w:t>
            </w:r>
            <w:r>
              <w:rPr>
                <w:spacing w:val="-5"/>
              </w:rPr>
              <w:t xml:space="preserve"> </w:t>
            </w:r>
            <w:r>
              <w:rPr>
                <w:spacing w:val="-2"/>
              </w:rPr>
              <w:t>organizacijama.</w:t>
            </w:r>
          </w:p>
          <w:p w14:paraId="0C367FA7" w14:textId="77777777" w:rsidR="00FD41C3" w:rsidRDefault="00B2435F">
            <w:pPr>
              <w:pStyle w:val="TableParagraph"/>
              <w:numPr>
                <w:ilvl w:val="0"/>
                <w:numId w:val="1"/>
              </w:numPr>
              <w:tabs>
                <w:tab w:val="left" w:pos="757"/>
              </w:tabs>
              <w:spacing w:line="279" w:lineRule="exact"/>
            </w:pPr>
            <w:r>
              <w:t>zabrane</w:t>
            </w:r>
            <w:r>
              <w:rPr>
                <w:spacing w:val="-6"/>
              </w:rPr>
              <w:t xml:space="preserve"> </w:t>
            </w:r>
            <w:r>
              <w:t>printanja</w:t>
            </w:r>
            <w:r>
              <w:rPr>
                <w:spacing w:val="-5"/>
              </w:rPr>
              <w:t xml:space="preserve"> </w:t>
            </w:r>
            <w:r>
              <w:t>više</w:t>
            </w:r>
            <w:r>
              <w:rPr>
                <w:spacing w:val="-5"/>
              </w:rPr>
              <w:t xml:space="preserve"> </w:t>
            </w:r>
            <w:r>
              <w:rPr>
                <w:spacing w:val="-2"/>
              </w:rPr>
              <w:t>kopija</w:t>
            </w:r>
          </w:p>
          <w:p w14:paraId="21CBDBF2" w14:textId="77777777" w:rsidR="00FD41C3" w:rsidRDefault="00B2435F">
            <w:pPr>
              <w:pStyle w:val="TableParagraph"/>
              <w:numPr>
                <w:ilvl w:val="0"/>
                <w:numId w:val="1"/>
              </w:numPr>
              <w:tabs>
                <w:tab w:val="left" w:pos="757"/>
              </w:tabs>
              <w:spacing w:before="1"/>
            </w:pPr>
            <w:r>
              <w:t>zabrane</w:t>
            </w:r>
            <w:r>
              <w:rPr>
                <w:spacing w:val="-4"/>
              </w:rPr>
              <w:t xml:space="preserve"> </w:t>
            </w:r>
            <w:r>
              <w:t>printanja</w:t>
            </w:r>
            <w:r>
              <w:rPr>
                <w:spacing w:val="-3"/>
              </w:rPr>
              <w:t xml:space="preserve"> </w:t>
            </w:r>
            <w:r>
              <w:t>veće</w:t>
            </w:r>
            <w:r>
              <w:rPr>
                <w:spacing w:val="-5"/>
              </w:rPr>
              <w:t xml:space="preserve"> </w:t>
            </w:r>
            <w:r>
              <w:t>nego</w:t>
            </w:r>
            <w:r>
              <w:rPr>
                <w:spacing w:val="-2"/>
              </w:rPr>
              <w:t xml:space="preserve"> </w:t>
            </w:r>
            <w:r>
              <w:t>je</w:t>
            </w:r>
            <w:r>
              <w:rPr>
                <w:spacing w:val="-5"/>
              </w:rPr>
              <w:t xml:space="preserve"> </w:t>
            </w:r>
            <w:r>
              <w:t>print</w:t>
            </w:r>
            <w:r>
              <w:rPr>
                <w:spacing w:val="-3"/>
              </w:rPr>
              <w:t xml:space="preserve"> </w:t>
            </w:r>
            <w:r>
              <w:rPr>
                <w:spacing w:val="-4"/>
              </w:rPr>
              <w:t>file</w:t>
            </w:r>
          </w:p>
          <w:p w14:paraId="24C1A82F" w14:textId="77777777" w:rsidR="00FD41C3" w:rsidRDefault="00B2435F">
            <w:pPr>
              <w:pStyle w:val="TableParagraph"/>
              <w:numPr>
                <w:ilvl w:val="0"/>
                <w:numId w:val="1"/>
              </w:numPr>
              <w:tabs>
                <w:tab w:val="left" w:pos="757"/>
              </w:tabs>
              <w:spacing w:before="1"/>
            </w:pPr>
            <w:r>
              <w:t>zabrane</w:t>
            </w:r>
            <w:r>
              <w:rPr>
                <w:spacing w:val="-6"/>
              </w:rPr>
              <w:t xml:space="preserve"> </w:t>
            </w:r>
            <w:r>
              <w:t>printanja</w:t>
            </w:r>
            <w:r>
              <w:rPr>
                <w:spacing w:val="-6"/>
              </w:rPr>
              <w:t xml:space="preserve"> </w:t>
            </w:r>
            <w:r>
              <w:t>većih</w:t>
            </w:r>
            <w:r>
              <w:rPr>
                <w:spacing w:val="-5"/>
              </w:rPr>
              <w:t xml:space="preserve"> </w:t>
            </w:r>
            <w:r>
              <w:rPr>
                <w:spacing w:val="-2"/>
              </w:rPr>
              <w:t>formata</w:t>
            </w:r>
          </w:p>
          <w:p w14:paraId="345DE1AD" w14:textId="77777777" w:rsidR="00FD41C3" w:rsidRDefault="00B2435F">
            <w:pPr>
              <w:pStyle w:val="TableParagraph"/>
              <w:numPr>
                <w:ilvl w:val="0"/>
                <w:numId w:val="1"/>
              </w:numPr>
              <w:tabs>
                <w:tab w:val="left" w:pos="757"/>
              </w:tabs>
            </w:pPr>
            <w:r>
              <w:t>zabrane</w:t>
            </w:r>
            <w:r>
              <w:rPr>
                <w:spacing w:val="-4"/>
              </w:rPr>
              <w:t xml:space="preserve"> </w:t>
            </w:r>
            <w:r>
              <w:t>printanja</w:t>
            </w:r>
            <w:r>
              <w:rPr>
                <w:spacing w:val="-3"/>
              </w:rPr>
              <w:t xml:space="preserve"> </w:t>
            </w:r>
            <w:r>
              <w:t>kopija</w:t>
            </w:r>
            <w:r>
              <w:rPr>
                <w:spacing w:val="-3"/>
              </w:rPr>
              <w:t xml:space="preserve"> </w:t>
            </w:r>
            <w:r>
              <w:t>u</w:t>
            </w:r>
            <w:r>
              <w:rPr>
                <w:spacing w:val="-6"/>
              </w:rPr>
              <w:t xml:space="preserve"> </w:t>
            </w:r>
            <w:r>
              <w:t>kratkom</w:t>
            </w:r>
            <w:r>
              <w:rPr>
                <w:spacing w:val="-5"/>
              </w:rPr>
              <w:t xml:space="preserve"> </w:t>
            </w:r>
            <w:r>
              <w:rPr>
                <w:spacing w:val="-2"/>
              </w:rPr>
              <w:t>vremenu</w:t>
            </w:r>
          </w:p>
          <w:p w14:paraId="10A77215" w14:textId="77777777" w:rsidR="00FD41C3" w:rsidRDefault="00B2435F">
            <w:pPr>
              <w:pStyle w:val="TableParagraph"/>
              <w:spacing w:line="249" w:lineRule="exact"/>
              <w:ind w:left="37"/>
            </w:pPr>
            <w:r>
              <w:t>Sustav</w:t>
            </w:r>
            <w:r>
              <w:rPr>
                <w:spacing w:val="-7"/>
              </w:rPr>
              <w:t xml:space="preserve"> </w:t>
            </w:r>
            <w:r>
              <w:t>mora</w:t>
            </w:r>
            <w:r>
              <w:rPr>
                <w:spacing w:val="-4"/>
              </w:rPr>
              <w:t xml:space="preserve"> </w:t>
            </w:r>
            <w:r>
              <w:t>na</w:t>
            </w:r>
            <w:r>
              <w:rPr>
                <w:spacing w:val="-5"/>
              </w:rPr>
              <w:t xml:space="preserve"> </w:t>
            </w:r>
            <w:r>
              <w:t>zaslonu</w:t>
            </w:r>
            <w:r>
              <w:rPr>
                <w:spacing w:val="-5"/>
              </w:rPr>
              <w:t xml:space="preserve"> </w:t>
            </w:r>
            <w:r>
              <w:t>korisnika</w:t>
            </w:r>
            <w:r>
              <w:rPr>
                <w:spacing w:val="-4"/>
              </w:rPr>
              <w:t xml:space="preserve"> </w:t>
            </w:r>
            <w:r>
              <w:t>prikazati</w:t>
            </w:r>
            <w:r>
              <w:rPr>
                <w:spacing w:val="-4"/>
              </w:rPr>
              <w:t xml:space="preserve"> </w:t>
            </w:r>
            <w:r>
              <w:t>poruku</w:t>
            </w:r>
            <w:r>
              <w:rPr>
                <w:spacing w:val="-7"/>
              </w:rPr>
              <w:t xml:space="preserve"> </w:t>
            </w:r>
            <w:r>
              <w:t>o</w:t>
            </w:r>
            <w:r>
              <w:rPr>
                <w:spacing w:val="-3"/>
              </w:rPr>
              <w:t xml:space="preserve"> </w:t>
            </w:r>
            <w:r>
              <w:t>generiranom</w:t>
            </w:r>
            <w:r>
              <w:rPr>
                <w:spacing w:val="-3"/>
              </w:rPr>
              <w:t xml:space="preserve"> </w:t>
            </w:r>
            <w:r>
              <w:rPr>
                <w:spacing w:val="-2"/>
              </w:rPr>
              <w:t>trošku</w:t>
            </w:r>
          </w:p>
        </w:tc>
        <w:tc>
          <w:tcPr>
            <w:tcW w:w="1420" w:type="dxa"/>
            <w:tcBorders>
              <w:top w:val="single" w:sz="6" w:space="0" w:color="000000"/>
              <w:left w:val="single" w:sz="6" w:space="0" w:color="000000"/>
              <w:bottom w:val="single" w:sz="6" w:space="0" w:color="000000"/>
            </w:tcBorders>
          </w:tcPr>
          <w:p w14:paraId="02D04701" w14:textId="77777777" w:rsidR="00FD41C3" w:rsidRDefault="00FD41C3">
            <w:pPr>
              <w:pStyle w:val="TableParagraph"/>
              <w:rPr>
                <w:rFonts w:ascii="Times New Roman"/>
              </w:rPr>
            </w:pPr>
          </w:p>
        </w:tc>
      </w:tr>
      <w:tr w:rsidR="00FD41C3" w14:paraId="46389B62" w14:textId="77777777">
        <w:trPr>
          <w:trHeight w:val="601"/>
        </w:trPr>
        <w:tc>
          <w:tcPr>
            <w:tcW w:w="711" w:type="dxa"/>
            <w:tcBorders>
              <w:top w:val="single" w:sz="6" w:space="0" w:color="000000"/>
              <w:left w:val="single" w:sz="6" w:space="0" w:color="000000"/>
              <w:right w:val="single" w:sz="6" w:space="0" w:color="000000"/>
            </w:tcBorders>
          </w:tcPr>
          <w:p w14:paraId="4B56AE64" w14:textId="77777777" w:rsidR="00FD41C3" w:rsidRDefault="00B2435F">
            <w:pPr>
              <w:pStyle w:val="TableParagraph"/>
              <w:spacing w:before="164"/>
              <w:ind w:left="15" w:right="3"/>
              <w:jc w:val="center"/>
            </w:pPr>
            <w:r>
              <w:rPr>
                <w:spacing w:val="-4"/>
              </w:rPr>
              <w:t>3.25</w:t>
            </w:r>
          </w:p>
        </w:tc>
        <w:tc>
          <w:tcPr>
            <w:tcW w:w="8362" w:type="dxa"/>
            <w:tcBorders>
              <w:top w:val="single" w:sz="6" w:space="0" w:color="000000"/>
              <w:left w:val="single" w:sz="6" w:space="0" w:color="000000"/>
              <w:right w:val="single" w:sz="6" w:space="0" w:color="000000"/>
            </w:tcBorders>
          </w:tcPr>
          <w:p w14:paraId="576D04AA" w14:textId="77777777" w:rsidR="00FD41C3" w:rsidRDefault="00B2435F">
            <w:pPr>
              <w:pStyle w:val="TableParagraph"/>
              <w:spacing w:before="30"/>
              <w:ind w:left="37"/>
            </w:pPr>
            <w:r>
              <w:t>Sustav</w:t>
            </w:r>
            <w:r>
              <w:rPr>
                <w:spacing w:val="-5"/>
              </w:rPr>
              <w:t xml:space="preserve"> </w:t>
            </w:r>
            <w:r>
              <w:t>mora</w:t>
            </w:r>
            <w:r>
              <w:rPr>
                <w:spacing w:val="-4"/>
              </w:rPr>
              <w:t xml:space="preserve"> </w:t>
            </w:r>
            <w:r>
              <w:t>imati</w:t>
            </w:r>
            <w:r>
              <w:rPr>
                <w:spacing w:val="-6"/>
              </w:rPr>
              <w:t xml:space="preserve"> </w:t>
            </w:r>
            <w:r>
              <w:t>mogućnost</w:t>
            </w:r>
            <w:r>
              <w:rPr>
                <w:spacing w:val="-3"/>
              </w:rPr>
              <w:t xml:space="preserve"> </w:t>
            </w:r>
            <w:r>
              <w:t>alarmiranja</w:t>
            </w:r>
            <w:r>
              <w:rPr>
                <w:spacing w:val="-7"/>
              </w:rPr>
              <w:t xml:space="preserve"> </w:t>
            </w:r>
            <w:r>
              <w:t>administrator</w:t>
            </w:r>
            <w:r>
              <w:rPr>
                <w:spacing w:val="-6"/>
              </w:rPr>
              <w:t xml:space="preserve"> </w:t>
            </w:r>
            <w:r>
              <w:t>o</w:t>
            </w:r>
            <w:r>
              <w:rPr>
                <w:spacing w:val="-3"/>
              </w:rPr>
              <w:t xml:space="preserve"> </w:t>
            </w:r>
            <w:r>
              <w:t>prekršajima</w:t>
            </w:r>
            <w:r>
              <w:rPr>
                <w:spacing w:val="-4"/>
              </w:rPr>
              <w:t xml:space="preserve"> </w:t>
            </w:r>
            <w:r>
              <w:t>ili</w:t>
            </w:r>
            <w:r>
              <w:rPr>
                <w:spacing w:val="-5"/>
              </w:rPr>
              <w:t xml:space="preserve"> </w:t>
            </w:r>
            <w:r>
              <w:t xml:space="preserve">sigurnosnim </w:t>
            </w:r>
            <w:r>
              <w:rPr>
                <w:spacing w:val="-2"/>
              </w:rPr>
              <w:t>probojima</w:t>
            </w:r>
          </w:p>
        </w:tc>
        <w:tc>
          <w:tcPr>
            <w:tcW w:w="1420" w:type="dxa"/>
            <w:tcBorders>
              <w:top w:val="single" w:sz="6" w:space="0" w:color="000000"/>
              <w:left w:val="single" w:sz="6" w:space="0" w:color="000000"/>
            </w:tcBorders>
          </w:tcPr>
          <w:p w14:paraId="0C58D038" w14:textId="77777777" w:rsidR="00FD41C3" w:rsidRDefault="00FD41C3">
            <w:pPr>
              <w:pStyle w:val="TableParagraph"/>
              <w:rPr>
                <w:rFonts w:ascii="Times New Roman"/>
              </w:rPr>
            </w:pPr>
          </w:p>
        </w:tc>
      </w:tr>
      <w:tr w:rsidR="00FD41C3" w14:paraId="070F27E5" w14:textId="77777777">
        <w:trPr>
          <w:trHeight w:val="602"/>
        </w:trPr>
        <w:tc>
          <w:tcPr>
            <w:tcW w:w="711" w:type="dxa"/>
            <w:tcBorders>
              <w:left w:val="single" w:sz="6" w:space="0" w:color="000000"/>
              <w:bottom w:val="single" w:sz="6" w:space="0" w:color="000000"/>
              <w:right w:val="single" w:sz="6" w:space="0" w:color="000000"/>
            </w:tcBorders>
          </w:tcPr>
          <w:p w14:paraId="04ADCA6F" w14:textId="77777777" w:rsidR="00FD41C3" w:rsidRDefault="00B2435F">
            <w:pPr>
              <w:pStyle w:val="TableParagraph"/>
              <w:spacing w:before="164"/>
              <w:ind w:left="15" w:right="3"/>
              <w:jc w:val="center"/>
            </w:pPr>
            <w:r>
              <w:rPr>
                <w:spacing w:val="-4"/>
              </w:rPr>
              <w:t>3.26</w:t>
            </w:r>
          </w:p>
        </w:tc>
        <w:tc>
          <w:tcPr>
            <w:tcW w:w="8362" w:type="dxa"/>
            <w:tcBorders>
              <w:left w:val="single" w:sz="6" w:space="0" w:color="000000"/>
              <w:bottom w:val="single" w:sz="6" w:space="0" w:color="000000"/>
              <w:right w:val="single" w:sz="6" w:space="0" w:color="000000"/>
            </w:tcBorders>
          </w:tcPr>
          <w:p w14:paraId="1A3BB0E9" w14:textId="77777777" w:rsidR="00FD41C3" w:rsidRDefault="00B2435F">
            <w:pPr>
              <w:pStyle w:val="TableParagraph"/>
              <w:spacing w:before="164"/>
              <w:ind w:left="37"/>
            </w:pPr>
            <w:r>
              <w:t>Sustav</w:t>
            </w:r>
            <w:r>
              <w:rPr>
                <w:spacing w:val="-7"/>
              </w:rPr>
              <w:t xml:space="preserve"> </w:t>
            </w:r>
            <w:r>
              <w:t>mora</w:t>
            </w:r>
            <w:r>
              <w:rPr>
                <w:spacing w:val="-3"/>
              </w:rPr>
              <w:t xml:space="preserve"> </w:t>
            </w:r>
            <w:r>
              <w:t>podržavati</w:t>
            </w:r>
            <w:r>
              <w:rPr>
                <w:spacing w:val="-4"/>
              </w:rPr>
              <w:t xml:space="preserve"> </w:t>
            </w:r>
            <w:r>
              <w:t>različit</w:t>
            </w:r>
            <w:r>
              <w:rPr>
                <w:spacing w:val="-4"/>
              </w:rPr>
              <w:t xml:space="preserve"> </w:t>
            </w:r>
            <w:r>
              <w:t>dizajn</w:t>
            </w:r>
            <w:r>
              <w:rPr>
                <w:spacing w:val="-4"/>
              </w:rPr>
              <w:t xml:space="preserve"> </w:t>
            </w:r>
            <w:r>
              <w:t>korisničkog</w:t>
            </w:r>
            <w:r>
              <w:rPr>
                <w:spacing w:val="-4"/>
              </w:rPr>
              <w:t xml:space="preserve"> </w:t>
            </w:r>
            <w:r>
              <w:t>sučelja</w:t>
            </w:r>
            <w:r>
              <w:rPr>
                <w:spacing w:val="-4"/>
              </w:rPr>
              <w:t xml:space="preserve"> </w:t>
            </w:r>
            <w:r>
              <w:t>na</w:t>
            </w:r>
            <w:r>
              <w:rPr>
                <w:spacing w:val="-4"/>
              </w:rPr>
              <w:t xml:space="preserve"> </w:t>
            </w:r>
            <w:r>
              <w:t>različitim</w:t>
            </w:r>
            <w:r>
              <w:rPr>
                <w:spacing w:val="-4"/>
              </w:rPr>
              <w:t xml:space="preserve"> </w:t>
            </w:r>
            <w:r>
              <w:t>MF</w:t>
            </w:r>
            <w:r>
              <w:rPr>
                <w:spacing w:val="-3"/>
              </w:rPr>
              <w:t xml:space="preserve"> </w:t>
            </w:r>
            <w:r>
              <w:rPr>
                <w:spacing w:val="-2"/>
              </w:rPr>
              <w:t>uređajima</w:t>
            </w:r>
          </w:p>
        </w:tc>
        <w:tc>
          <w:tcPr>
            <w:tcW w:w="1420" w:type="dxa"/>
            <w:tcBorders>
              <w:left w:val="single" w:sz="6" w:space="0" w:color="000000"/>
              <w:bottom w:val="single" w:sz="6" w:space="0" w:color="000000"/>
            </w:tcBorders>
          </w:tcPr>
          <w:p w14:paraId="7EFE910A" w14:textId="77777777" w:rsidR="00FD41C3" w:rsidRDefault="00FD41C3">
            <w:pPr>
              <w:pStyle w:val="TableParagraph"/>
              <w:rPr>
                <w:rFonts w:ascii="Times New Roman"/>
              </w:rPr>
            </w:pPr>
          </w:p>
        </w:tc>
      </w:tr>
      <w:tr w:rsidR="00FD41C3" w14:paraId="2FECF547" w14:textId="77777777" w:rsidTr="00197209">
        <w:trPr>
          <w:trHeight w:val="1340"/>
        </w:trPr>
        <w:tc>
          <w:tcPr>
            <w:tcW w:w="711" w:type="dxa"/>
            <w:tcBorders>
              <w:top w:val="single" w:sz="6" w:space="0" w:color="000000"/>
              <w:left w:val="single" w:sz="6" w:space="0" w:color="000000"/>
              <w:bottom w:val="single" w:sz="6" w:space="0" w:color="000000"/>
              <w:right w:val="single" w:sz="6" w:space="0" w:color="000000"/>
            </w:tcBorders>
          </w:tcPr>
          <w:p w14:paraId="6B7A2806" w14:textId="77777777" w:rsidR="00FD41C3" w:rsidRDefault="00FD41C3">
            <w:pPr>
              <w:pStyle w:val="TableParagraph"/>
              <w:rPr>
                <w:rFonts w:ascii="Arial"/>
                <w:b/>
              </w:rPr>
            </w:pPr>
          </w:p>
          <w:p w14:paraId="485E51FC" w14:textId="77777777" w:rsidR="00FD41C3" w:rsidRDefault="00FD41C3">
            <w:pPr>
              <w:pStyle w:val="TableParagraph"/>
              <w:spacing w:before="30"/>
              <w:rPr>
                <w:rFonts w:ascii="Arial"/>
                <w:b/>
              </w:rPr>
            </w:pPr>
          </w:p>
          <w:p w14:paraId="657C0849" w14:textId="77777777" w:rsidR="00FD41C3" w:rsidRDefault="00B2435F">
            <w:pPr>
              <w:pStyle w:val="TableParagraph"/>
              <w:ind w:left="15" w:right="2"/>
              <w:jc w:val="center"/>
              <w:rPr>
                <w:b/>
              </w:rPr>
            </w:pPr>
            <w:r>
              <w:rPr>
                <w:b/>
                <w:spacing w:val="-5"/>
              </w:rPr>
              <w:t>4.</w:t>
            </w:r>
          </w:p>
        </w:tc>
        <w:tc>
          <w:tcPr>
            <w:tcW w:w="8362" w:type="dxa"/>
            <w:tcBorders>
              <w:top w:val="single" w:sz="6" w:space="0" w:color="000000"/>
              <w:left w:val="single" w:sz="6" w:space="0" w:color="000000"/>
              <w:bottom w:val="single" w:sz="6" w:space="0" w:color="000000"/>
              <w:right w:val="single" w:sz="6" w:space="0" w:color="000000"/>
            </w:tcBorders>
          </w:tcPr>
          <w:p w14:paraId="6256CD42" w14:textId="77777777" w:rsidR="00FD41C3" w:rsidRDefault="00FD41C3">
            <w:pPr>
              <w:pStyle w:val="TableParagraph"/>
              <w:spacing w:before="149"/>
              <w:rPr>
                <w:rFonts w:ascii="Arial"/>
                <w:b/>
              </w:rPr>
            </w:pPr>
          </w:p>
          <w:p w14:paraId="370D36AB" w14:textId="77777777" w:rsidR="00FD41C3" w:rsidRDefault="00B2435F">
            <w:pPr>
              <w:pStyle w:val="TableParagraph"/>
              <w:tabs>
                <w:tab w:val="left" w:pos="6187"/>
              </w:tabs>
              <w:ind w:left="37" w:right="2156"/>
              <w:rPr>
                <w:rFonts w:ascii="Times New Roman" w:hAnsi="Times New Roman"/>
              </w:rPr>
            </w:pPr>
            <w:r>
              <w:rPr>
                <w:b/>
              </w:rPr>
              <w:t>Specifikacija naprednog izvještajnog programskog rješenja PONUĐENO RJEŠENJE:</w:t>
            </w:r>
            <w:r>
              <w:rPr>
                <w:rFonts w:ascii="Times New Roman" w:hAnsi="Times New Roman"/>
                <w:u w:val="thick"/>
              </w:rPr>
              <w:tab/>
            </w:r>
          </w:p>
        </w:tc>
        <w:tc>
          <w:tcPr>
            <w:tcW w:w="1420" w:type="dxa"/>
            <w:tcBorders>
              <w:top w:val="single" w:sz="6" w:space="0" w:color="000000"/>
              <w:left w:val="single" w:sz="6" w:space="0" w:color="000000"/>
              <w:bottom w:val="single" w:sz="6" w:space="0" w:color="000000"/>
              <w:right w:val="single" w:sz="6" w:space="0" w:color="000000"/>
            </w:tcBorders>
            <w:vAlign w:val="center"/>
          </w:tcPr>
          <w:p w14:paraId="6F0F1030" w14:textId="1FDABAFD" w:rsidR="00FD41C3" w:rsidRDefault="00197209" w:rsidP="00197209">
            <w:pPr>
              <w:pStyle w:val="TableParagraph"/>
              <w:spacing w:line="248" w:lineRule="exact"/>
              <w:ind w:left="15" w:right="3"/>
              <w:jc w:val="center"/>
              <w:rPr>
                <w:b/>
              </w:rPr>
            </w:pPr>
            <w:r>
              <w:rPr>
                <w:b/>
                <w:spacing w:val="-2"/>
              </w:rPr>
              <w:t>Ponuđeno (DA/NE)</w:t>
            </w:r>
          </w:p>
        </w:tc>
      </w:tr>
      <w:tr w:rsidR="00FD41C3" w14:paraId="43E9721C" w14:textId="77777777">
        <w:trPr>
          <w:trHeight w:val="645"/>
        </w:trPr>
        <w:tc>
          <w:tcPr>
            <w:tcW w:w="711" w:type="dxa"/>
            <w:tcBorders>
              <w:top w:val="single" w:sz="6" w:space="0" w:color="000000"/>
              <w:left w:val="single" w:sz="6" w:space="0" w:color="000000"/>
              <w:bottom w:val="single" w:sz="6" w:space="0" w:color="000000"/>
              <w:right w:val="single" w:sz="6" w:space="0" w:color="000000"/>
            </w:tcBorders>
          </w:tcPr>
          <w:p w14:paraId="308A77BD" w14:textId="77777777" w:rsidR="00FD41C3" w:rsidRDefault="00B2435F">
            <w:pPr>
              <w:pStyle w:val="TableParagraph"/>
              <w:spacing w:before="188"/>
              <w:ind w:left="15" w:right="2"/>
              <w:jc w:val="center"/>
            </w:pPr>
            <w:r>
              <w:rPr>
                <w:spacing w:val="-4"/>
              </w:rPr>
              <w:t>4.1.</w:t>
            </w:r>
          </w:p>
        </w:tc>
        <w:tc>
          <w:tcPr>
            <w:tcW w:w="8362" w:type="dxa"/>
            <w:tcBorders>
              <w:top w:val="single" w:sz="6" w:space="0" w:color="000000"/>
              <w:left w:val="single" w:sz="6" w:space="0" w:color="000000"/>
              <w:bottom w:val="single" w:sz="6" w:space="0" w:color="000000"/>
              <w:right w:val="single" w:sz="6" w:space="0" w:color="000000"/>
            </w:tcBorders>
          </w:tcPr>
          <w:p w14:paraId="4B206A6C" w14:textId="77777777" w:rsidR="00FD41C3" w:rsidRDefault="00B2435F">
            <w:pPr>
              <w:pStyle w:val="TableParagraph"/>
              <w:spacing w:before="56" w:line="237" w:lineRule="auto"/>
              <w:ind w:left="37"/>
            </w:pPr>
            <w:r>
              <w:t>Sustav</w:t>
            </w:r>
            <w:r>
              <w:rPr>
                <w:spacing w:val="-4"/>
              </w:rPr>
              <w:t xml:space="preserve"> </w:t>
            </w:r>
            <w:r>
              <w:t>mora</w:t>
            </w:r>
            <w:r>
              <w:rPr>
                <w:spacing w:val="-3"/>
              </w:rPr>
              <w:t xml:space="preserve"> </w:t>
            </w:r>
            <w:r>
              <w:t>precizno</w:t>
            </w:r>
            <w:r>
              <w:rPr>
                <w:spacing w:val="-2"/>
              </w:rPr>
              <w:t xml:space="preserve"> </w:t>
            </w:r>
            <w:r>
              <w:t>razaznati</w:t>
            </w:r>
            <w:r>
              <w:rPr>
                <w:spacing w:val="-3"/>
              </w:rPr>
              <w:t xml:space="preserve"> </w:t>
            </w:r>
            <w:r>
              <w:t>količinu</w:t>
            </w:r>
            <w:r>
              <w:rPr>
                <w:spacing w:val="-4"/>
              </w:rPr>
              <w:t xml:space="preserve"> </w:t>
            </w:r>
            <w:r>
              <w:t>i</w:t>
            </w:r>
            <w:r>
              <w:rPr>
                <w:spacing w:val="-3"/>
              </w:rPr>
              <w:t xml:space="preserve"> </w:t>
            </w:r>
            <w:r>
              <w:t>trošak</w:t>
            </w:r>
            <w:r>
              <w:rPr>
                <w:spacing w:val="-4"/>
              </w:rPr>
              <w:t xml:space="preserve"> </w:t>
            </w:r>
            <w:r>
              <w:t>ispisa,</w:t>
            </w:r>
            <w:r>
              <w:rPr>
                <w:spacing w:val="-4"/>
              </w:rPr>
              <w:t xml:space="preserve"> </w:t>
            </w:r>
            <w:r>
              <w:t>scaniranja</w:t>
            </w:r>
            <w:r>
              <w:rPr>
                <w:spacing w:val="-3"/>
              </w:rPr>
              <w:t xml:space="preserve"> </w:t>
            </w:r>
            <w:r>
              <w:t>i</w:t>
            </w:r>
            <w:r>
              <w:rPr>
                <w:spacing w:val="-3"/>
              </w:rPr>
              <w:t xml:space="preserve"> </w:t>
            </w:r>
            <w:r>
              <w:t>kopiranja</w:t>
            </w:r>
            <w:r>
              <w:rPr>
                <w:spacing w:val="-3"/>
              </w:rPr>
              <w:t xml:space="preserve"> </w:t>
            </w:r>
            <w:r>
              <w:t>razdvojivši</w:t>
            </w:r>
            <w:r>
              <w:rPr>
                <w:spacing w:val="-5"/>
              </w:rPr>
              <w:t xml:space="preserve"> </w:t>
            </w:r>
            <w:r>
              <w:t>cb</w:t>
            </w:r>
            <w:r>
              <w:rPr>
                <w:spacing w:val="-4"/>
              </w:rPr>
              <w:t xml:space="preserve"> </w:t>
            </w:r>
            <w:r>
              <w:t>i kolor stranice do novog samog dokumenta</w:t>
            </w:r>
          </w:p>
        </w:tc>
        <w:tc>
          <w:tcPr>
            <w:tcW w:w="1420" w:type="dxa"/>
            <w:tcBorders>
              <w:top w:val="single" w:sz="6" w:space="0" w:color="000000"/>
              <w:left w:val="single" w:sz="6" w:space="0" w:color="000000"/>
              <w:bottom w:val="single" w:sz="6" w:space="0" w:color="000000"/>
              <w:right w:val="single" w:sz="6" w:space="0" w:color="000000"/>
            </w:tcBorders>
          </w:tcPr>
          <w:p w14:paraId="359F8621" w14:textId="77777777" w:rsidR="00FD41C3" w:rsidRDefault="00FD41C3">
            <w:pPr>
              <w:pStyle w:val="TableParagraph"/>
              <w:rPr>
                <w:rFonts w:ascii="Times New Roman"/>
              </w:rPr>
            </w:pPr>
          </w:p>
        </w:tc>
      </w:tr>
      <w:tr w:rsidR="00FD41C3" w14:paraId="5BC42982" w14:textId="77777777">
        <w:trPr>
          <w:trHeight w:val="635"/>
        </w:trPr>
        <w:tc>
          <w:tcPr>
            <w:tcW w:w="711" w:type="dxa"/>
            <w:tcBorders>
              <w:top w:val="single" w:sz="6" w:space="0" w:color="000000"/>
              <w:left w:val="single" w:sz="6" w:space="0" w:color="000000"/>
              <w:bottom w:val="single" w:sz="6" w:space="0" w:color="000000"/>
              <w:right w:val="single" w:sz="6" w:space="0" w:color="000000"/>
            </w:tcBorders>
          </w:tcPr>
          <w:p w14:paraId="6DCB7901" w14:textId="77777777" w:rsidR="00FD41C3" w:rsidRDefault="00B2435F">
            <w:pPr>
              <w:pStyle w:val="TableParagraph"/>
              <w:spacing w:before="181"/>
              <w:ind w:left="15" w:right="2"/>
              <w:jc w:val="center"/>
            </w:pPr>
            <w:r>
              <w:rPr>
                <w:spacing w:val="-4"/>
              </w:rPr>
              <w:t>4.2.</w:t>
            </w:r>
          </w:p>
        </w:tc>
        <w:tc>
          <w:tcPr>
            <w:tcW w:w="8362" w:type="dxa"/>
            <w:tcBorders>
              <w:top w:val="single" w:sz="6" w:space="0" w:color="000000"/>
              <w:left w:val="single" w:sz="6" w:space="0" w:color="000000"/>
              <w:bottom w:val="single" w:sz="6" w:space="0" w:color="000000"/>
              <w:right w:val="single" w:sz="6" w:space="0" w:color="000000"/>
            </w:tcBorders>
          </w:tcPr>
          <w:p w14:paraId="31EE1D97" w14:textId="77777777" w:rsidR="00FD41C3" w:rsidRDefault="00B2435F">
            <w:pPr>
              <w:pStyle w:val="TableParagraph"/>
              <w:spacing w:before="47"/>
              <w:ind w:left="37"/>
            </w:pPr>
            <w:r>
              <w:t>Sustav</w:t>
            </w:r>
            <w:r>
              <w:rPr>
                <w:spacing w:val="-4"/>
              </w:rPr>
              <w:t xml:space="preserve"> </w:t>
            </w:r>
            <w:r>
              <w:t>mora</w:t>
            </w:r>
            <w:r>
              <w:rPr>
                <w:spacing w:val="-6"/>
              </w:rPr>
              <w:t xml:space="preserve"> </w:t>
            </w:r>
            <w:r>
              <w:t>moći</w:t>
            </w:r>
            <w:r>
              <w:rPr>
                <w:spacing w:val="-3"/>
              </w:rPr>
              <w:t xml:space="preserve"> </w:t>
            </w:r>
            <w:r>
              <w:t>izraditi</w:t>
            </w:r>
            <w:r>
              <w:rPr>
                <w:spacing w:val="-3"/>
              </w:rPr>
              <w:t xml:space="preserve"> </w:t>
            </w:r>
            <w:r>
              <w:t>izvještaje</w:t>
            </w:r>
            <w:r>
              <w:rPr>
                <w:spacing w:val="-3"/>
              </w:rPr>
              <w:t xml:space="preserve"> </w:t>
            </w:r>
            <w:r>
              <w:t>za</w:t>
            </w:r>
            <w:r>
              <w:rPr>
                <w:spacing w:val="-5"/>
              </w:rPr>
              <w:t xml:space="preserve"> </w:t>
            </w:r>
            <w:r>
              <w:t>korisnike,</w:t>
            </w:r>
            <w:r>
              <w:rPr>
                <w:spacing w:val="-3"/>
              </w:rPr>
              <w:t xml:space="preserve"> </w:t>
            </w:r>
            <w:r>
              <w:t>grupe,</w:t>
            </w:r>
            <w:r>
              <w:rPr>
                <w:spacing w:val="-3"/>
              </w:rPr>
              <w:t xml:space="preserve"> </w:t>
            </w:r>
            <w:r>
              <w:t>odjele,</w:t>
            </w:r>
            <w:r>
              <w:rPr>
                <w:spacing w:val="-3"/>
              </w:rPr>
              <w:t xml:space="preserve"> </w:t>
            </w:r>
            <w:r>
              <w:t>ispostave,</w:t>
            </w:r>
            <w:r>
              <w:rPr>
                <w:spacing w:val="-5"/>
              </w:rPr>
              <w:t xml:space="preserve"> </w:t>
            </w:r>
            <w:r>
              <w:t>organizacijske cjeline, troškovne centre, projekte, uređaje, grupe uređaja itd</w:t>
            </w:r>
          </w:p>
        </w:tc>
        <w:tc>
          <w:tcPr>
            <w:tcW w:w="1420" w:type="dxa"/>
            <w:tcBorders>
              <w:top w:val="single" w:sz="6" w:space="0" w:color="000000"/>
              <w:left w:val="single" w:sz="6" w:space="0" w:color="000000"/>
              <w:bottom w:val="single" w:sz="6" w:space="0" w:color="000000"/>
              <w:right w:val="single" w:sz="6" w:space="0" w:color="000000"/>
            </w:tcBorders>
          </w:tcPr>
          <w:p w14:paraId="16F1F802" w14:textId="77777777" w:rsidR="00FD41C3" w:rsidRDefault="00FD41C3">
            <w:pPr>
              <w:pStyle w:val="TableParagraph"/>
              <w:rPr>
                <w:rFonts w:ascii="Times New Roman"/>
              </w:rPr>
            </w:pPr>
          </w:p>
        </w:tc>
      </w:tr>
      <w:tr w:rsidR="00FD41C3" w14:paraId="4F4AEC88" w14:textId="77777777">
        <w:trPr>
          <w:trHeight w:val="942"/>
        </w:trPr>
        <w:tc>
          <w:tcPr>
            <w:tcW w:w="711" w:type="dxa"/>
            <w:tcBorders>
              <w:top w:val="single" w:sz="6" w:space="0" w:color="000000"/>
              <w:left w:val="single" w:sz="6" w:space="0" w:color="000000"/>
              <w:bottom w:val="single" w:sz="6" w:space="0" w:color="000000"/>
              <w:right w:val="single" w:sz="6" w:space="0" w:color="000000"/>
            </w:tcBorders>
          </w:tcPr>
          <w:p w14:paraId="0F7956B1" w14:textId="77777777" w:rsidR="00FD41C3" w:rsidRDefault="00FD41C3">
            <w:pPr>
              <w:pStyle w:val="TableParagraph"/>
              <w:spacing w:before="84"/>
              <w:rPr>
                <w:rFonts w:ascii="Arial"/>
                <w:b/>
              </w:rPr>
            </w:pPr>
          </w:p>
          <w:p w14:paraId="3CFF7E72" w14:textId="77777777" w:rsidR="00FD41C3" w:rsidRDefault="00B2435F">
            <w:pPr>
              <w:pStyle w:val="TableParagraph"/>
              <w:ind w:left="15" w:right="2"/>
              <w:jc w:val="center"/>
            </w:pPr>
            <w:r>
              <w:rPr>
                <w:spacing w:val="-4"/>
              </w:rPr>
              <w:t>4.3.</w:t>
            </w:r>
          </w:p>
        </w:tc>
        <w:tc>
          <w:tcPr>
            <w:tcW w:w="8362" w:type="dxa"/>
            <w:tcBorders>
              <w:top w:val="single" w:sz="6" w:space="0" w:color="000000"/>
              <w:left w:val="single" w:sz="6" w:space="0" w:color="000000"/>
              <w:bottom w:val="single" w:sz="6" w:space="0" w:color="000000"/>
              <w:right w:val="single" w:sz="6" w:space="0" w:color="000000"/>
            </w:tcBorders>
          </w:tcPr>
          <w:p w14:paraId="30A2B375" w14:textId="77777777" w:rsidR="00FD41C3" w:rsidRDefault="00B2435F">
            <w:pPr>
              <w:pStyle w:val="TableParagraph"/>
              <w:spacing w:before="68"/>
              <w:ind w:left="37"/>
            </w:pPr>
            <w:r>
              <w:t>Sustav</w:t>
            </w:r>
            <w:r>
              <w:rPr>
                <w:spacing w:val="-5"/>
              </w:rPr>
              <w:t xml:space="preserve"> </w:t>
            </w:r>
            <w:r>
              <w:t>mora</w:t>
            </w:r>
            <w:r>
              <w:rPr>
                <w:spacing w:val="-4"/>
              </w:rPr>
              <w:t xml:space="preserve"> </w:t>
            </w:r>
            <w:r>
              <w:t>razraditi</w:t>
            </w:r>
            <w:r>
              <w:rPr>
                <w:spacing w:val="-4"/>
              </w:rPr>
              <w:t xml:space="preserve"> </w:t>
            </w:r>
            <w:r>
              <w:t>potrošnju</w:t>
            </w:r>
            <w:r>
              <w:rPr>
                <w:spacing w:val="-6"/>
              </w:rPr>
              <w:t xml:space="preserve"> </w:t>
            </w:r>
            <w:r>
              <w:t>prema</w:t>
            </w:r>
            <w:r>
              <w:rPr>
                <w:spacing w:val="-7"/>
              </w:rPr>
              <w:t xml:space="preserve"> </w:t>
            </w:r>
            <w:r>
              <w:t>kataloškim</w:t>
            </w:r>
            <w:r>
              <w:rPr>
                <w:spacing w:val="-3"/>
              </w:rPr>
              <w:t xml:space="preserve"> </w:t>
            </w:r>
            <w:r>
              <w:t>brojevima</w:t>
            </w:r>
            <w:r>
              <w:rPr>
                <w:spacing w:val="-4"/>
              </w:rPr>
              <w:t xml:space="preserve"> </w:t>
            </w:r>
            <w:r>
              <w:t>različitih</w:t>
            </w:r>
            <w:r>
              <w:rPr>
                <w:spacing w:val="-7"/>
              </w:rPr>
              <w:t xml:space="preserve"> </w:t>
            </w:r>
            <w:r>
              <w:t>vrsta</w:t>
            </w:r>
            <w:r>
              <w:rPr>
                <w:spacing w:val="-4"/>
              </w:rPr>
              <w:t xml:space="preserve"> </w:t>
            </w:r>
            <w:r>
              <w:t>potrošnog materijala te voditi servisnu statistiku kvarova integracijom sa sustavom upravljanja osnovnim sredstvima</w:t>
            </w:r>
          </w:p>
        </w:tc>
        <w:tc>
          <w:tcPr>
            <w:tcW w:w="1420" w:type="dxa"/>
            <w:tcBorders>
              <w:top w:val="single" w:sz="6" w:space="0" w:color="000000"/>
              <w:left w:val="single" w:sz="6" w:space="0" w:color="000000"/>
              <w:bottom w:val="single" w:sz="6" w:space="0" w:color="000000"/>
              <w:right w:val="single" w:sz="6" w:space="0" w:color="000000"/>
            </w:tcBorders>
          </w:tcPr>
          <w:p w14:paraId="6CCB5363" w14:textId="77777777" w:rsidR="00FD41C3" w:rsidRDefault="00FD41C3">
            <w:pPr>
              <w:pStyle w:val="TableParagraph"/>
              <w:rPr>
                <w:rFonts w:ascii="Times New Roman"/>
              </w:rPr>
            </w:pPr>
          </w:p>
        </w:tc>
      </w:tr>
      <w:tr w:rsidR="00FD41C3" w14:paraId="0F1AD818" w14:textId="77777777">
        <w:trPr>
          <w:trHeight w:val="686"/>
        </w:trPr>
        <w:tc>
          <w:tcPr>
            <w:tcW w:w="711" w:type="dxa"/>
            <w:tcBorders>
              <w:top w:val="single" w:sz="6" w:space="0" w:color="000000"/>
              <w:left w:val="single" w:sz="6" w:space="0" w:color="000000"/>
              <w:bottom w:val="single" w:sz="6" w:space="0" w:color="000000"/>
              <w:right w:val="single" w:sz="6" w:space="0" w:color="000000"/>
            </w:tcBorders>
          </w:tcPr>
          <w:p w14:paraId="08610915" w14:textId="77777777" w:rsidR="00FD41C3" w:rsidRDefault="00B2435F">
            <w:pPr>
              <w:pStyle w:val="TableParagraph"/>
              <w:spacing w:before="208"/>
              <w:ind w:left="15" w:right="2"/>
              <w:jc w:val="center"/>
            </w:pPr>
            <w:r>
              <w:rPr>
                <w:spacing w:val="-4"/>
              </w:rPr>
              <w:t>4.4.</w:t>
            </w:r>
          </w:p>
        </w:tc>
        <w:tc>
          <w:tcPr>
            <w:tcW w:w="8362" w:type="dxa"/>
            <w:tcBorders>
              <w:top w:val="single" w:sz="6" w:space="0" w:color="000000"/>
              <w:left w:val="single" w:sz="6" w:space="0" w:color="000000"/>
              <w:bottom w:val="single" w:sz="6" w:space="0" w:color="000000"/>
              <w:right w:val="single" w:sz="6" w:space="0" w:color="000000"/>
            </w:tcBorders>
          </w:tcPr>
          <w:p w14:paraId="0DA61EC8" w14:textId="77777777" w:rsidR="00FD41C3" w:rsidRDefault="00B2435F">
            <w:pPr>
              <w:pStyle w:val="TableParagraph"/>
              <w:spacing w:before="74"/>
              <w:ind w:left="37"/>
            </w:pPr>
            <w:r>
              <w:t>Sustav</w:t>
            </w:r>
            <w:r>
              <w:rPr>
                <w:spacing w:val="-6"/>
              </w:rPr>
              <w:t xml:space="preserve"> </w:t>
            </w:r>
            <w:r>
              <w:t>mora</w:t>
            </w:r>
            <w:r>
              <w:rPr>
                <w:spacing w:val="-5"/>
              </w:rPr>
              <w:t xml:space="preserve"> </w:t>
            </w:r>
            <w:r>
              <w:t>izvještavati</w:t>
            </w:r>
            <w:r>
              <w:rPr>
                <w:spacing w:val="-5"/>
              </w:rPr>
              <w:t xml:space="preserve"> </w:t>
            </w:r>
            <w:r>
              <w:t>detaljno</w:t>
            </w:r>
            <w:r>
              <w:rPr>
                <w:spacing w:val="-6"/>
              </w:rPr>
              <w:t xml:space="preserve"> </w:t>
            </w:r>
            <w:r>
              <w:t>o</w:t>
            </w:r>
            <w:r>
              <w:rPr>
                <w:spacing w:val="-4"/>
              </w:rPr>
              <w:t xml:space="preserve"> </w:t>
            </w:r>
            <w:r>
              <w:t>prekapacitiranim</w:t>
            </w:r>
            <w:r>
              <w:rPr>
                <w:spacing w:val="-4"/>
              </w:rPr>
              <w:t xml:space="preserve"> </w:t>
            </w:r>
            <w:r>
              <w:t>i</w:t>
            </w:r>
            <w:r>
              <w:rPr>
                <w:spacing w:val="-7"/>
              </w:rPr>
              <w:t xml:space="preserve"> </w:t>
            </w:r>
            <w:r>
              <w:t>podkapacitiranim</w:t>
            </w:r>
            <w:r>
              <w:rPr>
                <w:spacing w:val="-4"/>
              </w:rPr>
              <w:t xml:space="preserve"> </w:t>
            </w:r>
            <w:r>
              <w:t>uređajima</w:t>
            </w:r>
            <w:r>
              <w:rPr>
                <w:spacing w:val="-5"/>
              </w:rPr>
              <w:t xml:space="preserve"> </w:t>
            </w:r>
            <w:r>
              <w:t>vodeći statistike te oblikujući konsolidacijski kvartalni izvještaj</w:t>
            </w:r>
          </w:p>
        </w:tc>
        <w:tc>
          <w:tcPr>
            <w:tcW w:w="1420" w:type="dxa"/>
            <w:tcBorders>
              <w:top w:val="single" w:sz="6" w:space="0" w:color="000000"/>
              <w:left w:val="single" w:sz="6" w:space="0" w:color="000000"/>
              <w:bottom w:val="single" w:sz="6" w:space="0" w:color="000000"/>
              <w:right w:val="single" w:sz="6" w:space="0" w:color="000000"/>
            </w:tcBorders>
          </w:tcPr>
          <w:p w14:paraId="38F7A251" w14:textId="77777777" w:rsidR="00FD41C3" w:rsidRDefault="00FD41C3">
            <w:pPr>
              <w:pStyle w:val="TableParagraph"/>
              <w:rPr>
                <w:rFonts w:ascii="Times New Roman"/>
              </w:rPr>
            </w:pPr>
          </w:p>
        </w:tc>
      </w:tr>
      <w:tr w:rsidR="00FD41C3" w14:paraId="7543AA45" w14:textId="77777777">
        <w:trPr>
          <w:trHeight w:val="707"/>
        </w:trPr>
        <w:tc>
          <w:tcPr>
            <w:tcW w:w="711" w:type="dxa"/>
            <w:tcBorders>
              <w:top w:val="single" w:sz="6" w:space="0" w:color="000000"/>
              <w:left w:val="single" w:sz="6" w:space="0" w:color="000000"/>
              <w:bottom w:val="single" w:sz="6" w:space="0" w:color="000000"/>
              <w:right w:val="single" w:sz="6" w:space="0" w:color="000000"/>
            </w:tcBorders>
          </w:tcPr>
          <w:p w14:paraId="13E0BBF5" w14:textId="77777777" w:rsidR="00FD41C3" w:rsidRDefault="00B2435F">
            <w:pPr>
              <w:pStyle w:val="TableParagraph"/>
              <w:spacing w:before="220"/>
              <w:ind w:left="15" w:right="2"/>
              <w:jc w:val="center"/>
            </w:pPr>
            <w:r>
              <w:rPr>
                <w:spacing w:val="-4"/>
              </w:rPr>
              <w:t>4.5.</w:t>
            </w:r>
          </w:p>
        </w:tc>
        <w:tc>
          <w:tcPr>
            <w:tcW w:w="8362" w:type="dxa"/>
            <w:tcBorders>
              <w:top w:val="single" w:sz="6" w:space="0" w:color="000000"/>
              <w:left w:val="single" w:sz="6" w:space="0" w:color="000000"/>
              <w:bottom w:val="single" w:sz="6" w:space="0" w:color="000000"/>
              <w:right w:val="single" w:sz="6" w:space="0" w:color="000000"/>
            </w:tcBorders>
          </w:tcPr>
          <w:p w14:paraId="2F975210" w14:textId="77777777" w:rsidR="00FD41C3" w:rsidRDefault="00B2435F">
            <w:pPr>
              <w:pStyle w:val="TableParagraph"/>
              <w:spacing w:before="87" w:line="237" w:lineRule="auto"/>
              <w:ind w:left="37" w:right="52"/>
            </w:pPr>
            <w:r>
              <w:t>Sustav</w:t>
            </w:r>
            <w:r>
              <w:rPr>
                <w:spacing w:val="-4"/>
              </w:rPr>
              <w:t xml:space="preserve"> </w:t>
            </w:r>
            <w:r>
              <w:t>mora</w:t>
            </w:r>
            <w:r>
              <w:rPr>
                <w:spacing w:val="-3"/>
              </w:rPr>
              <w:t xml:space="preserve"> </w:t>
            </w:r>
            <w:r>
              <w:t>pratiti</w:t>
            </w:r>
            <w:r>
              <w:rPr>
                <w:spacing w:val="-6"/>
              </w:rPr>
              <w:t xml:space="preserve"> </w:t>
            </w:r>
            <w:r>
              <w:t>zaštitu</w:t>
            </w:r>
            <w:r>
              <w:rPr>
                <w:spacing w:val="-6"/>
              </w:rPr>
              <w:t xml:space="preserve"> </w:t>
            </w:r>
            <w:r>
              <w:t>okoliša</w:t>
            </w:r>
            <w:r>
              <w:rPr>
                <w:spacing w:val="-3"/>
              </w:rPr>
              <w:t xml:space="preserve"> </w:t>
            </w:r>
            <w:r>
              <w:t>u</w:t>
            </w:r>
            <w:r>
              <w:rPr>
                <w:spacing w:val="-3"/>
              </w:rPr>
              <w:t xml:space="preserve"> </w:t>
            </w:r>
            <w:r>
              <w:t>smislu</w:t>
            </w:r>
            <w:r>
              <w:rPr>
                <w:spacing w:val="-4"/>
              </w:rPr>
              <w:t xml:space="preserve"> </w:t>
            </w:r>
            <w:r>
              <w:t>izvještaja</w:t>
            </w:r>
            <w:r>
              <w:rPr>
                <w:spacing w:val="-5"/>
              </w:rPr>
              <w:t xml:space="preserve"> </w:t>
            </w:r>
            <w:r>
              <w:t>o</w:t>
            </w:r>
            <w:r>
              <w:rPr>
                <w:spacing w:val="-5"/>
              </w:rPr>
              <w:t xml:space="preserve"> </w:t>
            </w:r>
            <w:r>
              <w:t>utrošenoj</w:t>
            </w:r>
            <w:r>
              <w:rPr>
                <w:spacing w:val="-5"/>
              </w:rPr>
              <w:t xml:space="preserve"> </w:t>
            </w:r>
            <w:r>
              <w:t>električnoj</w:t>
            </w:r>
            <w:r>
              <w:rPr>
                <w:spacing w:val="-3"/>
              </w:rPr>
              <w:t xml:space="preserve"> </w:t>
            </w:r>
            <w:r>
              <w:t>energiji,</w:t>
            </w:r>
            <w:r>
              <w:rPr>
                <w:spacing w:val="-3"/>
              </w:rPr>
              <w:t xml:space="preserve"> </w:t>
            </w:r>
            <w:r>
              <w:t>papiru te količini tonera koji su uništeni</w:t>
            </w:r>
          </w:p>
        </w:tc>
        <w:tc>
          <w:tcPr>
            <w:tcW w:w="1420" w:type="dxa"/>
            <w:tcBorders>
              <w:top w:val="single" w:sz="6" w:space="0" w:color="000000"/>
              <w:left w:val="single" w:sz="6" w:space="0" w:color="000000"/>
              <w:bottom w:val="single" w:sz="6" w:space="0" w:color="000000"/>
              <w:right w:val="single" w:sz="6" w:space="0" w:color="000000"/>
            </w:tcBorders>
          </w:tcPr>
          <w:p w14:paraId="5B340228" w14:textId="77777777" w:rsidR="00FD41C3" w:rsidRDefault="00FD41C3">
            <w:pPr>
              <w:pStyle w:val="TableParagraph"/>
              <w:rPr>
                <w:rFonts w:ascii="Times New Roman"/>
              </w:rPr>
            </w:pPr>
          </w:p>
        </w:tc>
      </w:tr>
      <w:tr w:rsidR="00FD41C3" w14:paraId="0A153D94" w14:textId="77777777" w:rsidTr="00197209">
        <w:trPr>
          <w:trHeight w:val="805"/>
        </w:trPr>
        <w:tc>
          <w:tcPr>
            <w:tcW w:w="711" w:type="dxa"/>
            <w:tcBorders>
              <w:top w:val="single" w:sz="6" w:space="0" w:color="000000"/>
              <w:left w:val="single" w:sz="6" w:space="0" w:color="000000"/>
              <w:bottom w:val="single" w:sz="6" w:space="0" w:color="000000"/>
              <w:right w:val="single" w:sz="6" w:space="0" w:color="000000"/>
            </w:tcBorders>
          </w:tcPr>
          <w:p w14:paraId="3FE80EEE" w14:textId="77777777" w:rsidR="00FD41C3" w:rsidRDefault="00FD41C3">
            <w:pPr>
              <w:pStyle w:val="TableParagraph"/>
              <w:spacing w:before="14"/>
              <w:rPr>
                <w:rFonts w:ascii="Arial"/>
                <w:b/>
              </w:rPr>
            </w:pPr>
          </w:p>
          <w:p w14:paraId="44918FA9" w14:textId="3779B395" w:rsidR="00FD41C3" w:rsidRDefault="00B2435F">
            <w:pPr>
              <w:pStyle w:val="TableParagraph"/>
              <w:ind w:left="15" w:right="2"/>
              <w:jc w:val="center"/>
              <w:rPr>
                <w:b/>
              </w:rPr>
            </w:pPr>
            <w:r>
              <w:rPr>
                <w:b/>
                <w:spacing w:val="-5"/>
              </w:rPr>
              <w:t>5.</w:t>
            </w:r>
          </w:p>
        </w:tc>
        <w:tc>
          <w:tcPr>
            <w:tcW w:w="8362" w:type="dxa"/>
            <w:tcBorders>
              <w:top w:val="single" w:sz="6" w:space="0" w:color="000000"/>
              <w:left w:val="single" w:sz="6" w:space="0" w:color="000000"/>
              <w:bottom w:val="single" w:sz="6" w:space="0" w:color="000000"/>
              <w:right w:val="single" w:sz="6" w:space="0" w:color="000000"/>
            </w:tcBorders>
          </w:tcPr>
          <w:p w14:paraId="1F412003" w14:textId="77777777" w:rsidR="00FD41C3" w:rsidRDefault="00B2435F">
            <w:pPr>
              <w:pStyle w:val="TableParagraph"/>
              <w:spacing w:before="133"/>
              <w:ind w:left="37"/>
              <w:rPr>
                <w:b/>
              </w:rPr>
            </w:pPr>
            <w:r>
              <w:rPr>
                <w:b/>
              </w:rPr>
              <w:t>Programska</w:t>
            </w:r>
            <w:r>
              <w:rPr>
                <w:b/>
                <w:spacing w:val="-6"/>
              </w:rPr>
              <w:t xml:space="preserve"> </w:t>
            </w:r>
            <w:r>
              <w:rPr>
                <w:b/>
              </w:rPr>
              <w:t>podrška</w:t>
            </w:r>
            <w:r>
              <w:rPr>
                <w:b/>
                <w:spacing w:val="-8"/>
              </w:rPr>
              <w:t xml:space="preserve"> </w:t>
            </w:r>
            <w:r>
              <w:rPr>
                <w:b/>
              </w:rPr>
              <w:t>za</w:t>
            </w:r>
            <w:r>
              <w:rPr>
                <w:b/>
                <w:spacing w:val="-4"/>
              </w:rPr>
              <w:t xml:space="preserve"> </w:t>
            </w:r>
            <w:r>
              <w:rPr>
                <w:b/>
                <w:spacing w:val="-2"/>
              </w:rPr>
              <w:t>skeniranje</w:t>
            </w:r>
          </w:p>
          <w:p w14:paraId="2075CFDC" w14:textId="77777777" w:rsidR="00FD41C3" w:rsidRDefault="00B2435F">
            <w:pPr>
              <w:pStyle w:val="TableParagraph"/>
              <w:tabs>
                <w:tab w:val="left" w:pos="6187"/>
              </w:tabs>
              <w:ind w:left="37"/>
              <w:rPr>
                <w:rFonts w:ascii="Times New Roman" w:hAnsi="Times New Roman"/>
              </w:rPr>
            </w:pPr>
            <w:r>
              <w:rPr>
                <w:b/>
              </w:rPr>
              <w:t>PONUĐENO</w:t>
            </w:r>
            <w:r>
              <w:rPr>
                <w:b/>
                <w:spacing w:val="-9"/>
              </w:rPr>
              <w:t xml:space="preserve"> </w:t>
            </w:r>
            <w:r>
              <w:rPr>
                <w:b/>
                <w:spacing w:val="-2"/>
              </w:rPr>
              <w:t>RJEŠENJE:</w:t>
            </w:r>
            <w:r>
              <w:rPr>
                <w:rFonts w:ascii="Times New Roman" w:hAnsi="Times New Roman"/>
                <w:u w:val="thick"/>
              </w:rPr>
              <w:tab/>
            </w:r>
          </w:p>
        </w:tc>
        <w:tc>
          <w:tcPr>
            <w:tcW w:w="1420" w:type="dxa"/>
            <w:tcBorders>
              <w:top w:val="single" w:sz="6" w:space="0" w:color="000000"/>
              <w:left w:val="single" w:sz="6" w:space="0" w:color="000000"/>
              <w:bottom w:val="single" w:sz="6" w:space="0" w:color="000000"/>
              <w:right w:val="single" w:sz="6" w:space="0" w:color="000000"/>
            </w:tcBorders>
            <w:vAlign w:val="center"/>
          </w:tcPr>
          <w:p w14:paraId="2B30CC2A" w14:textId="1C48E914" w:rsidR="00FD41C3" w:rsidRDefault="00197209" w:rsidP="00197209">
            <w:pPr>
              <w:pStyle w:val="TableParagraph"/>
              <w:spacing w:line="249" w:lineRule="exact"/>
              <w:ind w:left="209"/>
              <w:jc w:val="center"/>
              <w:rPr>
                <w:b/>
              </w:rPr>
            </w:pPr>
            <w:r>
              <w:rPr>
                <w:b/>
                <w:spacing w:val="-2"/>
              </w:rPr>
              <w:t>Ponuđeno (DA/NE)</w:t>
            </w:r>
          </w:p>
        </w:tc>
      </w:tr>
    </w:tbl>
    <w:p w14:paraId="6BE813D4" w14:textId="77777777" w:rsidR="00FD41C3" w:rsidRDefault="00FD41C3">
      <w:pPr>
        <w:pStyle w:val="TableParagraph"/>
        <w:spacing w:line="249" w:lineRule="exact"/>
        <w:rPr>
          <w:b/>
        </w:rPr>
        <w:sectPr w:rsidR="00FD41C3">
          <w:pgSz w:w="11910" w:h="16840"/>
          <w:pgMar w:top="380" w:right="425" w:bottom="1200" w:left="708" w:header="0" w:footer="1012" w:gutter="0"/>
          <w:cols w:space="720"/>
        </w:sectPr>
      </w:pPr>
    </w:p>
    <w:p w14:paraId="414DADA4" w14:textId="77777777" w:rsidR="00FD41C3" w:rsidRDefault="00FD41C3">
      <w:pPr>
        <w:pStyle w:val="BodyText"/>
        <w:spacing w:before="5"/>
        <w:rPr>
          <w:rFonts w:ascii="Arial"/>
          <w:b/>
          <w:sz w:val="2"/>
        </w:rPr>
      </w:pPr>
    </w:p>
    <w:tbl>
      <w:tblPr>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11"/>
        <w:gridCol w:w="8366"/>
        <w:gridCol w:w="1416"/>
      </w:tblGrid>
      <w:tr w:rsidR="00FD41C3" w14:paraId="4805B3C3" w14:textId="77777777">
        <w:trPr>
          <w:trHeight w:val="907"/>
        </w:trPr>
        <w:tc>
          <w:tcPr>
            <w:tcW w:w="711" w:type="dxa"/>
          </w:tcPr>
          <w:p w14:paraId="74C52275" w14:textId="77777777" w:rsidR="00FD41C3" w:rsidRDefault="00FD41C3">
            <w:pPr>
              <w:pStyle w:val="TableParagraph"/>
              <w:spacing w:before="65"/>
              <w:rPr>
                <w:rFonts w:ascii="Arial"/>
                <w:b/>
              </w:rPr>
            </w:pPr>
          </w:p>
          <w:p w14:paraId="49C7EBD9" w14:textId="77777777" w:rsidR="00FD41C3" w:rsidRDefault="00B2435F">
            <w:pPr>
              <w:pStyle w:val="TableParagraph"/>
              <w:ind w:left="15" w:right="2"/>
              <w:jc w:val="center"/>
            </w:pPr>
            <w:r>
              <w:rPr>
                <w:spacing w:val="-4"/>
              </w:rPr>
              <w:t>5.1.</w:t>
            </w:r>
          </w:p>
        </w:tc>
        <w:tc>
          <w:tcPr>
            <w:tcW w:w="8366" w:type="dxa"/>
          </w:tcPr>
          <w:p w14:paraId="15AFBBBA" w14:textId="77777777" w:rsidR="00FD41C3" w:rsidRDefault="00B2435F">
            <w:pPr>
              <w:pStyle w:val="TableParagraph"/>
              <w:ind w:left="37" w:right="58"/>
            </w:pPr>
            <w:r>
              <w:t>Sustav mora imati mogućnost limitiranja skeniranog dokumenta, kriptiranja file-a te primanja</w:t>
            </w:r>
            <w:r>
              <w:rPr>
                <w:spacing w:val="-2"/>
              </w:rPr>
              <w:t xml:space="preserve"> </w:t>
            </w:r>
            <w:r>
              <w:t>isključivo</w:t>
            </w:r>
            <w:r>
              <w:rPr>
                <w:spacing w:val="-3"/>
              </w:rPr>
              <w:t xml:space="preserve"> </w:t>
            </w:r>
            <w:r>
              <w:t>osobi</w:t>
            </w:r>
            <w:r>
              <w:rPr>
                <w:spacing w:val="-5"/>
              </w:rPr>
              <w:t xml:space="preserve"> </w:t>
            </w:r>
            <w:r>
              <w:t>koja</w:t>
            </w:r>
            <w:r>
              <w:rPr>
                <w:spacing w:val="-2"/>
              </w:rPr>
              <w:t xml:space="preserve"> </w:t>
            </w:r>
            <w:r>
              <w:t>je</w:t>
            </w:r>
            <w:r>
              <w:rPr>
                <w:spacing w:val="-2"/>
              </w:rPr>
              <w:t xml:space="preserve"> </w:t>
            </w:r>
            <w:r>
              <w:t>identično</w:t>
            </w:r>
            <w:r>
              <w:rPr>
                <w:spacing w:val="-1"/>
              </w:rPr>
              <w:t xml:space="preserve"> </w:t>
            </w:r>
            <w:r>
              <w:t>autenticirana</w:t>
            </w:r>
            <w:r>
              <w:rPr>
                <w:spacing w:val="-2"/>
              </w:rPr>
              <w:t xml:space="preserve"> </w:t>
            </w:r>
            <w:r>
              <w:t>na</w:t>
            </w:r>
            <w:r>
              <w:rPr>
                <w:spacing w:val="-2"/>
              </w:rPr>
              <w:t xml:space="preserve"> </w:t>
            </w:r>
            <w:r>
              <w:t>oba</w:t>
            </w:r>
            <w:r>
              <w:rPr>
                <w:spacing w:val="-2"/>
              </w:rPr>
              <w:t xml:space="preserve"> </w:t>
            </w:r>
            <w:r>
              <w:t>uređaja</w:t>
            </w:r>
            <w:r>
              <w:rPr>
                <w:spacing w:val="-5"/>
              </w:rPr>
              <w:t xml:space="preserve"> </w:t>
            </w:r>
            <w:r>
              <w:t>(</w:t>
            </w:r>
            <w:r>
              <w:rPr>
                <w:spacing w:val="-2"/>
              </w:rPr>
              <w:t xml:space="preserve"> </w:t>
            </w:r>
            <w:r>
              <w:t>Računalo</w:t>
            </w:r>
            <w:r>
              <w:rPr>
                <w:spacing w:val="-2"/>
              </w:rPr>
              <w:t xml:space="preserve"> </w:t>
            </w:r>
            <w:r>
              <w:t>i</w:t>
            </w:r>
            <w:r>
              <w:rPr>
                <w:spacing w:val="-4"/>
              </w:rPr>
              <w:t xml:space="preserve"> </w:t>
            </w:r>
            <w:r>
              <w:t>MFU</w:t>
            </w:r>
            <w:r>
              <w:rPr>
                <w:spacing w:val="-3"/>
              </w:rPr>
              <w:t xml:space="preserve"> </w:t>
            </w:r>
            <w:r>
              <w:t>)</w:t>
            </w:r>
            <w:r>
              <w:rPr>
                <w:spacing w:val="-4"/>
              </w:rPr>
              <w:t xml:space="preserve"> </w:t>
            </w:r>
            <w:r>
              <w:t>U slučaju da se doc ne preuzme u roku X mogućnost neopozivog brisanja</w:t>
            </w:r>
          </w:p>
        </w:tc>
        <w:tc>
          <w:tcPr>
            <w:tcW w:w="1416" w:type="dxa"/>
          </w:tcPr>
          <w:p w14:paraId="11C18486" w14:textId="77777777" w:rsidR="00FD41C3" w:rsidRDefault="00FD41C3">
            <w:pPr>
              <w:pStyle w:val="TableParagraph"/>
              <w:rPr>
                <w:rFonts w:ascii="Times New Roman"/>
              </w:rPr>
            </w:pPr>
          </w:p>
        </w:tc>
      </w:tr>
      <w:tr w:rsidR="00FD41C3" w14:paraId="1F4B4084" w14:textId="77777777">
        <w:trPr>
          <w:trHeight w:val="537"/>
        </w:trPr>
        <w:tc>
          <w:tcPr>
            <w:tcW w:w="711" w:type="dxa"/>
          </w:tcPr>
          <w:p w14:paraId="1DCE2AB1" w14:textId="77777777" w:rsidR="00FD41C3" w:rsidRDefault="00B2435F">
            <w:pPr>
              <w:pStyle w:val="TableParagraph"/>
              <w:spacing w:before="133"/>
              <w:ind w:left="15" w:right="2"/>
              <w:jc w:val="center"/>
            </w:pPr>
            <w:r>
              <w:rPr>
                <w:spacing w:val="-4"/>
              </w:rPr>
              <w:t>5.2.</w:t>
            </w:r>
          </w:p>
        </w:tc>
        <w:tc>
          <w:tcPr>
            <w:tcW w:w="8366" w:type="dxa"/>
          </w:tcPr>
          <w:p w14:paraId="09487C88" w14:textId="77777777" w:rsidR="00FD41C3" w:rsidRDefault="00B2435F">
            <w:pPr>
              <w:pStyle w:val="TableParagraph"/>
              <w:spacing w:line="268" w:lineRule="exact"/>
              <w:ind w:left="37"/>
            </w:pPr>
            <w:r>
              <w:t>Skeniranje</w:t>
            </w:r>
            <w:r>
              <w:rPr>
                <w:spacing w:val="-4"/>
              </w:rPr>
              <w:t xml:space="preserve"> </w:t>
            </w:r>
            <w:r>
              <w:t>I</w:t>
            </w:r>
            <w:r>
              <w:rPr>
                <w:spacing w:val="-4"/>
              </w:rPr>
              <w:t xml:space="preserve"> </w:t>
            </w:r>
            <w:r>
              <w:t>sve</w:t>
            </w:r>
            <w:r>
              <w:rPr>
                <w:spacing w:val="-5"/>
              </w:rPr>
              <w:t xml:space="preserve"> </w:t>
            </w:r>
            <w:r>
              <w:t>funkcionalnosti</w:t>
            </w:r>
            <w:r>
              <w:rPr>
                <w:spacing w:val="-5"/>
              </w:rPr>
              <w:t xml:space="preserve"> </w:t>
            </w:r>
            <w:r>
              <w:t>moraju</w:t>
            </w:r>
            <w:r>
              <w:rPr>
                <w:spacing w:val="-6"/>
              </w:rPr>
              <w:t xml:space="preserve"> </w:t>
            </w:r>
            <w:r>
              <w:t>podržavati</w:t>
            </w:r>
            <w:r>
              <w:rPr>
                <w:spacing w:val="-3"/>
              </w:rPr>
              <w:t xml:space="preserve"> </w:t>
            </w:r>
            <w:r>
              <w:t>najmanje</w:t>
            </w:r>
            <w:r>
              <w:rPr>
                <w:spacing w:val="-6"/>
              </w:rPr>
              <w:t xml:space="preserve"> </w:t>
            </w:r>
            <w:r>
              <w:t>:</w:t>
            </w:r>
            <w:r>
              <w:rPr>
                <w:spacing w:val="-5"/>
              </w:rPr>
              <w:t xml:space="preserve"> </w:t>
            </w:r>
            <w:r>
              <w:t>PDF,</w:t>
            </w:r>
            <w:r>
              <w:rPr>
                <w:spacing w:val="-6"/>
              </w:rPr>
              <w:t xml:space="preserve"> </w:t>
            </w:r>
            <w:r>
              <w:t>Searchable</w:t>
            </w:r>
            <w:r>
              <w:rPr>
                <w:spacing w:val="-6"/>
              </w:rPr>
              <w:t xml:space="preserve"> </w:t>
            </w:r>
            <w:r>
              <w:t>PDF,</w:t>
            </w:r>
            <w:r>
              <w:rPr>
                <w:spacing w:val="-4"/>
              </w:rPr>
              <w:t xml:space="preserve"> </w:t>
            </w:r>
            <w:r>
              <w:t>Tiff,</w:t>
            </w:r>
            <w:r>
              <w:rPr>
                <w:spacing w:val="-3"/>
              </w:rPr>
              <w:t xml:space="preserve"> </w:t>
            </w:r>
            <w:r>
              <w:rPr>
                <w:spacing w:val="-4"/>
              </w:rPr>
              <w:t>JPG,</w:t>
            </w:r>
          </w:p>
          <w:p w14:paraId="3CDE11AC" w14:textId="77777777" w:rsidR="00FD41C3" w:rsidRDefault="00B2435F">
            <w:pPr>
              <w:pStyle w:val="TableParagraph"/>
              <w:spacing w:line="249" w:lineRule="exact"/>
              <w:ind w:left="37"/>
            </w:pPr>
            <w:r>
              <w:t>Doc,</w:t>
            </w:r>
            <w:r>
              <w:rPr>
                <w:spacing w:val="-2"/>
              </w:rPr>
              <w:t xml:space="preserve"> </w:t>
            </w:r>
            <w:r>
              <w:t>DocX,</w:t>
            </w:r>
            <w:r>
              <w:rPr>
                <w:spacing w:val="-4"/>
              </w:rPr>
              <w:t xml:space="preserve"> </w:t>
            </w:r>
            <w:r>
              <w:t>XLS,</w:t>
            </w:r>
            <w:r>
              <w:rPr>
                <w:spacing w:val="-4"/>
              </w:rPr>
              <w:t xml:space="preserve"> XLSX</w:t>
            </w:r>
          </w:p>
        </w:tc>
        <w:tc>
          <w:tcPr>
            <w:tcW w:w="1416" w:type="dxa"/>
          </w:tcPr>
          <w:p w14:paraId="2E58CA07" w14:textId="77777777" w:rsidR="00FD41C3" w:rsidRDefault="00FD41C3">
            <w:pPr>
              <w:pStyle w:val="TableParagraph"/>
              <w:rPr>
                <w:rFonts w:ascii="Times New Roman"/>
              </w:rPr>
            </w:pPr>
          </w:p>
        </w:tc>
      </w:tr>
      <w:tr w:rsidR="00FD41C3" w14:paraId="2C317EF6" w14:textId="77777777">
        <w:trPr>
          <w:trHeight w:val="268"/>
        </w:trPr>
        <w:tc>
          <w:tcPr>
            <w:tcW w:w="711" w:type="dxa"/>
          </w:tcPr>
          <w:p w14:paraId="24F6D6DB" w14:textId="77777777" w:rsidR="00FD41C3" w:rsidRDefault="00B2435F">
            <w:pPr>
              <w:pStyle w:val="TableParagraph"/>
              <w:spacing w:line="248" w:lineRule="exact"/>
              <w:ind w:left="15" w:right="2"/>
              <w:jc w:val="center"/>
            </w:pPr>
            <w:r>
              <w:rPr>
                <w:spacing w:val="-4"/>
              </w:rPr>
              <w:t>5.3.</w:t>
            </w:r>
          </w:p>
        </w:tc>
        <w:tc>
          <w:tcPr>
            <w:tcW w:w="8366" w:type="dxa"/>
          </w:tcPr>
          <w:p w14:paraId="2C9D4D4D" w14:textId="77777777" w:rsidR="00FD41C3" w:rsidRDefault="00B2435F">
            <w:pPr>
              <w:pStyle w:val="TableParagraph"/>
              <w:spacing w:line="248" w:lineRule="exact"/>
              <w:ind w:left="37"/>
            </w:pPr>
            <w:r>
              <w:t>Sustav</w:t>
            </w:r>
            <w:r>
              <w:rPr>
                <w:spacing w:val="-6"/>
              </w:rPr>
              <w:t xml:space="preserve"> </w:t>
            </w:r>
            <w:r>
              <w:t>mora</w:t>
            </w:r>
            <w:r>
              <w:rPr>
                <w:spacing w:val="-4"/>
              </w:rPr>
              <w:t xml:space="preserve"> </w:t>
            </w:r>
            <w:r>
              <w:t>imati</w:t>
            </w:r>
            <w:r>
              <w:rPr>
                <w:spacing w:val="-5"/>
              </w:rPr>
              <w:t xml:space="preserve"> </w:t>
            </w:r>
            <w:r>
              <w:t>mogućnost</w:t>
            </w:r>
            <w:r>
              <w:rPr>
                <w:spacing w:val="-2"/>
              </w:rPr>
              <w:t xml:space="preserve"> </w:t>
            </w:r>
            <w:r>
              <w:t>dizajna</w:t>
            </w:r>
            <w:r>
              <w:rPr>
                <w:spacing w:val="-5"/>
              </w:rPr>
              <w:t xml:space="preserve"> </w:t>
            </w:r>
            <w:r>
              <w:t>MFD</w:t>
            </w:r>
            <w:r>
              <w:rPr>
                <w:spacing w:val="-5"/>
              </w:rPr>
              <w:t xml:space="preserve"> </w:t>
            </w:r>
            <w:r>
              <w:t>sučelja</w:t>
            </w:r>
            <w:r>
              <w:rPr>
                <w:spacing w:val="-5"/>
              </w:rPr>
              <w:t xml:space="preserve"> </w:t>
            </w:r>
            <w:r>
              <w:t>sa</w:t>
            </w:r>
            <w:r>
              <w:rPr>
                <w:spacing w:val="-5"/>
              </w:rPr>
              <w:t xml:space="preserve"> </w:t>
            </w:r>
            <w:r>
              <w:t>procesima</w:t>
            </w:r>
            <w:r>
              <w:rPr>
                <w:spacing w:val="-5"/>
              </w:rPr>
              <w:t xml:space="preserve"> </w:t>
            </w:r>
            <w:r>
              <w:t>obrade</w:t>
            </w:r>
            <w:r>
              <w:rPr>
                <w:spacing w:val="-1"/>
              </w:rPr>
              <w:t xml:space="preserve"> </w:t>
            </w:r>
            <w:r>
              <w:rPr>
                <w:spacing w:val="-2"/>
              </w:rPr>
              <w:t>dokumenta</w:t>
            </w:r>
          </w:p>
        </w:tc>
        <w:tc>
          <w:tcPr>
            <w:tcW w:w="1416" w:type="dxa"/>
          </w:tcPr>
          <w:p w14:paraId="29AB503A" w14:textId="77777777" w:rsidR="00FD41C3" w:rsidRDefault="00FD41C3">
            <w:pPr>
              <w:pStyle w:val="TableParagraph"/>
              <w:rPr>
                <w:rFonts w:ascii="Times New Roman"/>
                <w:sz w:val="18"/>
              </w:rPr>
            </w:pPr>
          </w:p>
        </w:tc>
      </w:tr>
      <w:tr w:rsidR="00FD41C3" w14:paraId="5ACA7BD2" w14:textId="77777777">
        <w:trPr>
          <w:trHeight w:val="805"/>
        </w:trPr>
        <w:tc>
          <w:tcPr>
            <w:tcW w:w="711" w:type="dxa"/>
          </w:tcPr>
          <w:p w14:paraId="01E07E8F" w14:textId="77777777" w:rsidR="00FD41C3" w:rsidRDefault="00FD41C3">
            <w:pPr>
              <w:pStyle w:val="TableParagraph"/>
              <w:spacing w:before="14"/>
              <w:rPr>
                <w:rFonts w:ascii="Arial"/>
                <w:b/>
              </w:rPr>
            </w:pPr>
          </w:p>
          <w:p w14:paraId="1C63E99A" w14:textId="77777777" w:rsidR="00FD41C3" w:rsidRDefault="00B2435F">
            <w:pPr>
              <w:pStyle w:val="TableParagraph"/>
              <w:spacing w:before="1"/>
              <w:ind w:left="15" w:right="2"/>
              <w:jc w:val="center"/>
            </w:pPr>
            <w:r>
              <w:rPr>
                <w:spacing w:val="-4"/>
              </w:rPr>
              <w:t>5.4.</w:t>
            </w:r>
          </w:p>
        </w:tc>
        <w:tc>
          <w:tcPr>
            <w:tcW w:w="8366" w:type="dxa"/>
          </w:tcPr>
          <w:p w14:paraId="40056E86" w14:textId="77777777" w:rsidR="00FD41C3" w:rsidRDefault="00B2435F">
            <w:pPr>
              <w:pStyle w:val="TableParagraph"/>
              <w:ind w:left="37" w:right="58"/>
            </w:pPr>
            <w:r>
              <w:t>Sustav</w:t>
            </w:r>
            <w:r>
              <w:rPr>
                <w:spacing w:val="-5"/>
              </w:rPr>
              <w:t xml:space="preserve"> </w:t>
            </w:r>
            <w:r>
              <w:t>mora</w:t>
            </w:r>
            <w:r>
              <w:rPr>
                <w:spacing w:val="-4"/>
              </w:rPr>
              <w:t xml:space="preserve"> </w:t>
            </w:r>
            <w:r>
              <w:t>imati</w:t>
            </w:r>
            <w:r>
              <w:rPr>
                <w:spacing w:val="-6"/>
              </w:rPr>
              <w:t xml:space="preserve"> </w:t>
            </w:r>
            <w:r>
              <w:t>mogućnost</w:t>
            </w:r>
            <w:r>
              <w:rPr>
                <w:spacing w:val="-3"/>
              </w:rPr>
              <w:t xml:space="preserve"> </w:t>
            </w:r>
            <w:r>
              <w:t>posebne</w:t>
            </w:r>
            <w:r>
              <w:rPr>
                <w:spacing w:val="-6"/>
              </w:rPr>
              <w:t xml:space="preserve"> </w:t>
            </w:r>
            <w:r>
              <w:t>obrade</w:t>
            </w:r>
            <w:r>
              <w:rPr>
                <w:spacing w:val="-4"/>
              </w:rPr>
              <w:t xml:space="preserve"> </w:t>
            </w:r>
            <w:r>
              <w:t>skeniranog</w:t>
            </w:r>
            <w:r>
              <w:rPr>
                <w:spacing w:val="-5"/>
              </w:rPr>
              <w:t xml:space="preserve"> </w:t>
            </w:r>
            <w:r>
              <w:t>dokumenta</w:t>
            </w:r>
            <w:r>
              <w:rPr>
                <w:spacing w:val="-4"/>
              </w:rPr>
              <w:t xml:space="preserve"> </w:t>
            </w:r>
            <w:r>
              <w:t>preko</w:t>
            </w:r>
            <w:r>
              <w:rPr>
                <w:spacing w:val="-5"/>
              </w:rPr>
              <w:t xml:space="preserve"> </w:t>
            </w:r>
            <w:r>
              <w:t>korisničkog portala te dostavu na zadane adrese kako bi se postigle obrade i dorade dokumenata u</w:t>
            </w:r>
          </w:p>
          <w:p w14:paraId="2B6DD04A" w14:textId="77777777" w:rsidR="00FD41C3" w:rsidRDefault="00B2435F">
            <w:pPr>
              <w:pStyle w:val="TableParagraph"/>
              <w:spacing w:line="249" w:lineRule="exact"/>
              <w:ind w:left="37"/>
            </w:pPr>
            <w:r>
              <w:t>poslovnim</w:t>
            </w:r>
            <w:r>
              <w:rPr>
                <w:spacing w:val="-7"/>
              </w:rPr>
              <w:t xml:space="preserve"> </w:t>
            </w:r>
            <w:r>
              <w:rPr>
                <w:spacing w:val="-2"/>
              </w:rPr>
              <w:t>procesima</w:t>
            </w:r>
          </w:p>
        </w:tc>
        <w:tc>
          <w:tcPr>
            <w:tcW w:w="1416" w:type="dxa"/>
          </w:tcPr>
          <w:p w14:paraId="2EDC76E8" w14:textId="77777777" w:rsidR="00FD41C3" w:rsidRDefault="00FD41C3">
            <w:pPr>
              <w:pStyle w:val="TableParagraph"/>
              <w:rPr>
                <w:rFonts w:ascii="Times New Roman"/>
              </w:rPr>
            </w:pPr>
          </w:p>
        </w:tc>
      </w:tr>
      <w:tr w:rsidR="00FD41C3" w14:paraId="38709614" w14:textId="77777777">
        <w:trPr>
          <w:trHeight w:val="537"/>
        </w:trPr>
        <w:tc>
          <w:tcPr>
            <w:tcW w:w="711" w:type="dxa"/>
          </w:tcPr>
          <w:p w14:paraId="24FD0374" w14:textId="77777777" w:rsidR="00FD41C3" w:rsidRDefault="00B2435F">
            <w:pPr>
              <w:pStyle w:val="TableParagraph"/>
              <w:spacing w:before="133"/>
              <w:ind w:left="15" w:right="2"/>
              <w:jc w:val="center"/>
            </w:pPr>
            <w:r>
              <w:rPr>
                <w:spacing w:val="-4"/>
              </w:rPr>
              <w:t>5.5.</w:t>
            </w:r>
          </w:p>
        </w:tc>
        <w:tc>
          <w:tcPr>
            <w:tcW w:w="8366" w:type="dxa"/>
          </w:tcPr>
          <w:p w14:paraId="197A3CA7" w14:textId="77777777" w:rsidR="00FD41C3" w:rsidRDefault="00B2435F">
            <w:pPr>
              <w:pStyle w:val="TableParagraph"/>
              <w:spacing w:line="268" w:lineRule="exact"/>
              <w:ind w:left="37"/>
            </w:pPr>
            <w:r>
              <w:t>Sustav</w:t>
            </w:r>
            <w:r>
              <w:rPr>
                <w:spacing w:val="-7"/>
              </w:rPr>
              <w:t xml:space="preserve"> </w:t>
            </w:r>
            <w:r>
              <w:t>mora</w:t>
            </w:r>
            <w:r>
              <w:rPr>
                <w:spacing w:val="-7"/>
              </w:rPr>
              <w:t xml:space="preserve"> </w:t>
            </w:r>
            <w:r>
              <w:t>moći</w:t>
            </w:r>
            <w:r>
              <w:rPr>
                <w:spacing w:val="-4"/>
              </w:rPr>
              <w:t xml:space="preserve"> </w:t>
            </w:r>
            <w:r>
              <w:t>primati</w:t>
            </w:r>
            <w:r>
              <w:rPr>
                <w:spacing w:val="-3"/>
              </w:rPr>
              <w:t xml:space="preserve"> </w:t>
            </w:r>
            <w:r>
              <w:t>skenirane</w:t>
            </w:r>
            <w:r>
              <w:rPr>
                <w:spacing w:val="-4"/>
              </w:rPr>
              <w:t xml:space="preserve"> </w:t>
            </w:r>
            <w:r>
              <w:t>dokumente</w:t>
            </w:r>
            <w:r>
              <w:rPr>
                <w:spacing w:val="-4"/>
              </w:rPr>
              <w:t xml:space="preserve"> </w:t>
            </w:r>
            <w:r>
              <w:t>zajedno</w:t>
            </w:r>
            <w:r>
              <w:rPr>
                <w:spacing w:val="-3"/>
              </w:rPr>
              <w:t xml:space="preserve"> </w:t>
            </w:r>
            <w:r>
              <w:t>s</w:t>
            </w:r>
            <w:r>
              <w:rPr>
                <w:spacing w:val="-5"/>
              </w:rPr>
              <w:t xml:space="preserve"> </w:t>
            </w:r>
            <w:r>
              <w:t>metapodacima</w:t>
            </w:r>
            <w:r>
              <w:rPr>
                <w:spacing w:val="-4"/>
              </w:rPr>
              <w:t xml:space="preserve"> </w:t>
            </w:r>
            <w:r>
              <w:t>u</w:t>
            </w:r>
            <w:r>
              <w:rPr>
                <w:spacing w:val="-7"/>
              </w:rPr>
              <w:t xml:space="preserve"> </w:t>
            </w:r>
            <w:r>
              <w:t>XML</w:t>
            </w:r>
            <w:r>
              <w:rPr>
                <w:spacing w:val="-5"/>
              </w:rPr>
              <w:t xml:space="preserve"> </w:t>
            </w:r>
            <w:r>
              <w:rPr>
                <w:spacing w:val="-2"/>
              </w:rPr>
              <w:t>formi,</w:t>
            </w:r>
          </w:p>
          <w:p w14:paraId="01759F66" w14:textId="77777777" w:rsidR="00FD41C3" w:rsidRDefault="00B2435F">
            <w:pPr>
              <w:pStyle w:val="TableParagraph"/>
              <w:spacing w:line="249" w:lineRule="exact"/>
              <w:ind w:left="37"/>
            </w:pPr>
            <w:r>
              <w:t>obraditi</w:t>
            </w:r>
            <w:r>
              <w:rPr>
                <w:spacing w:val="-6"/>
              </w:rPr>
              <w:t xml:space="preserve"> </w:t>
            </w:r>
            <w:r>
              <w:t>ih</w:t>
            </w:r>
            <w:r>
              <w:rPr>
                <w:spacing w:val="-5"/>
              </w:rPr>
              <w:t xml:space="preserve"> </w:t>
            </w:r>
            <w:r>
              <w:t>te</w:t>
            </w:r>
            <w:r>
              <w:rPr>
                <w:spacing w:val="-3"/>
              </w:rPr>
              <w:t xml:space="preserve"> </w:t>
            </w:r>
            <w:r>
              <w:t>promijeniti</w:t>
            </w:r>
            <w:r>
              <w:rPr>
                <w:spacing w:val="-5"/>
              </w:rPr>
              <w:t xml:space="preserve"> </w:t>
            </w:r>
            <w:r>
              <w:t>metapodatke</w:t>
            </w:r>
            <w:r>
              <w:rPr>
                <w:spacing w:val="-4"/>
              </w:rPr>
              <w:t xml:space="preserve"> </w:t>
            </w:r>
            <w:r>
              <w:t>i</w:t>
            </w:r>
            <w:r>
              <w:rPr>
                <w:spacing w:val="-5"/>
              </w:rPr>
              <w:t xml:space="preserve"> </w:t>
            </w:r>
            <w:r>
              <w:t>spremiti</w:t>
            </w:r>
            <w:r>
              <w:rPr>
                <w:spacing w:val="-6"/>
              </w:rPr>
              <w:t xml:space="preserve"> </w:t>
            </w:r>
            <w:r>
              <w:t>odnosno</w:t>
            </w:r>
            <w:r>
              <w:rPr>
                <w:spacing w:val="-3"/>
              </w:rPr>
              <w:t xml:space="preserve"> </w:t>
            </w:r>
            <w:r>
              <w:t>proslijediti</w:t>
            </w:r>
            <w:r>
              <w:rPr>
                <w:spacing w:val="-4"/>
              </w:rPr>
              <w:t xml:space="preserve"> </w:t>
            </w:r>
            <w:r>
              <w:t>u</w:t>
            </w:r>
            <w:r>
              <w:rPr>
                <w:spacing w:val="-4"/>
              </w:rPr>
              <w:t xml:space="preserve"> </w:t>
            </w:r>
            <w:r>
              <w:t>bilo</w:t>
            </w:r>
            <w:r>
              <w:rPr>
                <w:spacing w:val="-3"/>
              </w:rPr>
              <w:t xml:space="preserve"> </w:t>
            </w:r>
            <w:r>
              <w:t>kojoj</w:t>
            </w:r>
            <w:r>
              <w:rPr>
                <w:spacing w:val="-5"/>
              </w:rPr>
              <w:t xml:space="preserve"> </w:t>
            </w:r>
            <w:r>
              <w:rPr>
                <w:spacing w:val="-2"/>
              </w:rPr>
              <w:t>ekstenziji</w:t>
            </w:r>
          </w:p>
        </w:tc>
        <w:tc>
          <w:tcPr>
            <w:tcW w:w="1416" w:type="dxa"/>
          </w:tcPr>
          <w:p w14:paraId="1870BF88" w14:textId="77777777" w:rsidR="00FD41C3" w:rsidRDefault="00FD41C3">
            <w:pPr>
              <w:pStyle w:val="TableParagraph"/>
              <w:rPr>
                <w:rFonts w:ascii="Times New Roman"/>
              </w:rPr>
            </w:pPr>
          </w:p>
        </w:tc>
      </w:tr>
      <w:tr w:rsidR="00FD41C3" w14:paraId="473387C5" w14:textId="77777777">
        <w:trPr>
          <w:trHeight w:val="537"/>
        </w:trPr>
        <w:tc>
          <w:tcPr>
            <w:tcW w:w="711" w:type="dxa"/>
          </w:tcPr>
          <w:p w14:paraId="523A6228" w14:textId="77777777" w:rsidR="00FD41C3" w:rsidRDefault="00B2435F">
            <w:pPr>
              <w:pStyle w:val="TableParagraph"/>
              <w:spacing w:before="133"/>
              <w:ind w:left="15" w:right="2"/>
              <w:jc w:val="center"/>
            </w:pPr>
            <w:r>
              <w:rPr>
                <w:spacing w:val="-4"/>
              </w:rPr>
              <w:t>5.6.</w:t>
            </w:r>
          </w:p>
        </w:tc>
        <w:tc>
          <w:tcPr>
            <w:tcW w:w="8366" w:type="dxa"/>
          </w:tcPr>
          <w:p w14:paraId="24D47572" w14:textId="77777777" w:rsidR="00FD41C3" w:rsidRDefault="00B2435F">
            <w:pPr>
              <w:pStyle w:val="TableParagraph"/>
              <w:spacing w:line="268" w:lineRule="exact"/>
              <w:ind w:left="37"/>
            </w:pPr>
            <w:r>
              <w:t>Sustav</w:t>
            </w:r>
            <w:r>
              <w:rPr>
                <w:spacing w:val="-7"/>
              </w:rPr>
              <w:t xml:space="preserve"> </w:t>
            </w:r>
            <w:r>
              <w:t>mora</w:t>
            </w:r>
            <w:r>
              <w:rPr>
                <w:spacing w:val="-4"/>
              </w:rPr>
              <w:t xml:space="preserve"> </w:t>
            </w:r>
            <w:r>
              <w:t>imati</w:t>
            </w:r>
            <w:r>
              <w:rPr>
                <w:spacing w:val="-6"/>
              </w:rPr>
              <w:t xml:space="preserve"> </w:t>
            </w:r>
            <w:r>
              <w:t>mogućnost</w:t>
            </w:r>
            <w:r>
              <w:rPr>
                <w:spacing w:val="-5"/>
              </w:rPr>
              <w:t xml:space="preserve"> </w:t>
            </w:r>
            <w:r>
              <w:t>spremanja</w:t>
            </w:r>
            <w:r>
              <w:rPr>
                <w:spacing w:val="-4"/>
              </w:rPr>
              <w:t xml:space="preserve"> </w:t>
            </w:r>
            <w:r>
              <w:t>file-a</w:t>
            </w:r>
            <w:r>
              <w:rPr>
                <w:spacing w:val="-7"/>
              </w:rPr>
              <w:t xml:space="preserve"> </w:t>
            </w:r>
            <w:r>
              <w:t>i</w:t>
            </w:r>
            <w:r>
              <w:rPr>
                <w:spacing w:val="-4"/>
              </w:rPr>
              <w:t xml:space="preserve"> </w:t>
            </w:r>
            <w:r>
              <w:t>dodjeljivanja</w:t>
            </w:r>
            <w:r>
              <w:rPr>
                <w:spacing w:val="-3"/>
              </w:rPr>
              <w:t xml:space="preserve"> </w:t>
            </w:r>
            <w:r>
              <w:t>drugom</w:t>
            </w:r>
            <w:r>
              <w:rPr>
                <w:spacing w:val="-5"/>
              </w:rPr>
              <w:t xml:space="preserve"> </w:t>
            </w:r>
            <w:r>
              <w:t>korisniku</w:t>
            </w:r>
            <w:r>
              <w:rPr>
                <w:spacing w:val="-8"/>
              </w:rPr>
              <w:t xml:space="preserve"> </w:t>
            </w:r>
            <w:r>
              <w:t>na</w:t>
            </w:r>
            <w:r>
              <w:rPr>
                <w:spacing w:val="-3"/>
              </w:rPr>
              <w:t xml:space="preserve"> </w:t>
            </w:r>
            <w:r>
              <w:rPr>
                <w:spacing w:val="-2"/>
              </w:rPr>
              <w:t>kasniju</w:t>
            </w:r>
          </w:p>
          <w:p w14:paraId="05AA52E3" w14:textId="77777777" w:rsidR="00FD41C3" w:rsidRDefault="00B2435F">
            <w:pPr>
              <w:pStyle w:val="TableParagraph"/>
              <w:spacing w:line="249" w:lineRule="exact"/>
              <w:ind w:left="37"/>
            </w:pPr>
            <w:r>
              <w:rPr>
                <w:spacing w:val="-2"/>
              </w:rPr>
              <w:t>obradu</w:t>
            </w:r>
          </w:p>
        </w:tc>
        <w:tc>
          <w:tcPr>
            <w:tcW w:w="1416" w:type="dxa"/>
          </w:tcPr>
          <w:p w14:paraId="723A71FA" w14:textId="77777777" w:rsidR="00FD41C3" w:rsidRDefault="00FD41C3">
            <w:pPr>
              <w:pStyle w:val="TableParagraph"/>
              <w:rPr>
                <w:rFonts w:ascii="Times New Roman"/>
              </w:rPr>
            </w:pPr>
          </w:p>
        </w:tc>
      </w:tr>
      <w:tr w:rsidR="00FD41C3" w14:paraId="09B25F20" w14:textId="77777777">
        <w:trPr>
          <w:trHeight w:val="539"/>
        </w:trPr>
        <w:tc>
          <w:tcPr>
            <w:tcW w:w="711" w:type="dxa"/>
          </w:tcPr>
          <w:p w14:paraId="1EEC6576" w14:textId="77777777" w:rsidR="00FD41C3" w:rsidRDefault="00B2435F">
            <w:pPr>
              <w:pStyle w:val="TableParagraph"/>
              <w:spacing w:before="133"/>
              <w:ind w:left="15"/>
              <w:jc w:val="center"/>
            </w:pPr>
            <w:r>
              <w:rPr>
                <w:spacing w:val="-5"/>
              </w:rPr>
              <w:t>5.7</w:t>
            </w:r>
          </w:p>
        </w:tc>
        <w:tc>
          <w:tcPr>
            <w:tcW w:w="8366" w:type="dxa"/>
          </w:tcPr>
          <w:p w14:paraId="6DFD31FC" w14:textId="77777777" w:rsidR="00FD41C3" w:rsidRDefault="00B2435F">
            <w:pPr>
              <w:pStyle w:val="TableParagraph"/>
              <w:spacing w:line="268" w:lineRule="exact"/>
              <w:ind w:left="37"/>
            </w:pPr>
            <w:r>
              <w:t>Sustav</w:t>
            </w:r>
            <w:r>
              <w:rPr>
                <w:spacing w:val="-8"/>
              </w:rPr>
              <w:t xml:space="preserve"> </w:t>
            </w:r>
            <w:r>
              <w:t>mora</w:t>
            </w:r>
            <w:r>
              <w:rPr>
                <w:spacing w:val="-4"/>
              </w:rPr>
              <w:t xml:space="preserve"> </w:t>
            </w:r>
            <w:r>
              <w:t>imati</w:t>
            </w:r>
            <w:r>
              <w:rPr>
                <w:spacing w:val="-6"/>
              </w:rPr>
              <w:t xml:space="preserve"> </w:t>
            </w:r>
            <w:r>
              <w:t>mogućnosti</w:t>
            </w:r>
            <w:r>
              <w:rPr>
                <w:spacing w:val="-4"/>
              </w:rPr>
              <w:t xml:space="preserve"> </w:t>
            </w:r>
            <w:r>
              <w:t>slanja</w:t>
            </w:r>
            <w:r>
              <w:rPr>
                <w:spacing w:val="-4"/>
              </w:rPr>
              <w:t xml:space="preserve"> </w:t>
            </w:r>
            <w:r>
              <w:t>dokumenta</w:t>
            </w:r>
            <w:r>
              <w:rPr>
                <w:spacing w:val="-5"/>
              </w:rPr>
              <w:t xml:space="preserve"> </w:t>
            </w:r>
            <w:r>
              <w:t>na</w:t>
            </w:r>
            <w:r>
              <w:rPr>
                <w:spacing w:val="-7"/>
              </w:rPr>
              <w:t xml:space="preserve"> </w:t>
            </w:r>
            <w:r>
              <w:t>više</w:t>
            </w:r>
            <w:r>
              <w:rPr>
                <w:spacing w:val="-3"/>
              </w:rPr>
              <w:t xml:space="preserve"> </w:t>
            </w:r>
            <w:r>
              <w:t>različitih</w:t>
            </w:r>
            <w:r>
              <w:rPr>
                <w:spacing w:val="-5"/>
              </w:rPr>
              <w:t xml:space="preserve"> </w:t>
            </w:r>
            <w:r>
              <w:t>prethodno</w:t>
            </w:r>
            <w:r>
              <w:rPr>
                <w:spacing w:val="-3"/>
              </w:rPr>
              <w:t xml:space="preserve"> </w:t>
            </w:r>
            <w:r>
              <w:rPr>
                <w:spacing w:val="-2"/>
              </w:rPr>
              <w:t>definiranih</w:t>
            </w:r>
          </w:p>
          <w:p w14:paraId="257393C0" w14:textId="77777777" w:rsidR="00FD41C3" w:rsidRDefault="00B2435F">
            <w:pPr>
              <w:pStyle w:val="TableParagraph"/>
              <w:spacing w:line="252" w:lineRule="exact"/>
              <w:ind w:left="37"/>
            </w:pPr>
            <w:r>
              <w:t>korisnika</w:t>
            </w:r>
            <w:r>
              <w:rPr>
                <w:spacing w:val="-7"/>
              </w:rPr>
              <w:t xml:space="preserve"> </w:t>
            </w:r>
            <w:r>
              <w:t>u</w:t>
            </w:r>
            <w:r>
              <w:rPr>
                <w:spacing w:val="-4"/>
              </w:rPr>
              <w:t xml:space="preserve"> </w:t>
            </w:r>
            <w:r>
              <w:t>zadanom</w:t>
            </w:r>
            <w:r>
              <w:rPr>
                <w:spacing w:val="-2"/>
              </w:rPr>
              <w:t xml:space="preserve"> procesu</w:t>
            </w:r>
          </w:p>
        </w:tc>
        <w:tc>
          <w:tcPr>
            <w:tcW w:w="1416" w:type="dxa"/>
          </w:tcPr>
          <w:p w14:paraId="5DF7E252" w14:textId="77777777" w:rsidR="00FD41C3" w:rsidRDefault="00FD41C3">
            <w:pPr>
              <w:pStyle w:val="TableParagraph"/>
              <w:rPr>
                <w:rFonts w:ascii="Times New Roman"/>
              </w:rPr>
            </w:pPr>
          </w:p>
        </w:tc>
      </w:tr>
      <w:tr w:rsidR="00FD41C3" w14:paraId="711C7414" w14:textId="77777777">
        <w:trPr>
          <w:trHeight w:val="561"/>
        </w:trPr>
        <w:tc>
          <w:tcPr>
            <w:tcW w:w="711" w:type="dxa"/>
          </w:tcPr>
          <w:p w14:paraId="1AF8015B" w14:textId="77777777" w:rsidR="00FD41C3" w:rsidRDefault="00B2435F">
            <w:pPr>
              <w:pStyle w:val="TableParagraph"/>
              <w:spacing w:before="146"/>
              <w:ind w:left="15"/>
              <w:jc w:val="center"/>
            </w:pPr>
            <w:r>
              <w:rPr>
                <w:spacing w:val="-5"/>
              </w:rPr>
              <w:t>5.8</w:t>
            </w:r>
          </w:p>
        </w:tc>
        <w:tc>
          <w:tcPr>
            <w:tcW w:w="8366" w:type="dxa"/>
          </w:tcPr>
          <w:p w14:paraId="3758B269" w14:textId="77777777" w:rsidR="00FD41C3" w:rsidRDefault="00B2435F">
            <w:pPr>
              <w:pStyle w:val="TableParagraph"/>
              <w:ind w:left="37" w:right="58"/>
            </w:pPr>
            <w:r>
              <w:t>Sustav</w:t>
            </w:r>
            <w:r>
              <w:rPr>
                <w:spacing w:val="-3"/>
              </w:rPr>
              <w:t xml:space="preserve"> </w:t>
            </w:r>
            <w:r>
              <w:t>mora</w:t>
            </w:r>
            <w:r>
              <w:rPr>
                <w:spacing w:val="-2"/>
              </w:rPr>
              <w:t xml:space="preserve"> </w:t>
            </w:r>
            <w:r>
              <w:t>imati</w:t>
            </w:r>
            <w:r>
              <w:rPr>
                <w:spacing w:val="-4"/>
              </w:rPr>
              <w:t xml:space="preserve"> </w:t>
            </w:r>
            <w:r>
              <w:t>mogućnost</w:t>
            </w:r>
            <w:r>
              <w:rPr>
                <w:spacing w:val="-4"/>
              </w:rPr>
              <w:t xml:space="preserve"> </w:t>
            </w:r>
            <w:r>
              <w:t>kreiranja</w:t>
            </w:r>
            <w:r>
              <w:rPr>
                <w:spacing w:val="-4"/>
              </w:rPr>
              <w:t xml:space="preserve"> </w:t>
            </w:r>
            <w:r>
              <w:t>različitih</w:t>
            </w:r>
            <w:r>
              <w:rPr>
                <w:spacing w:val="-3"/>
              </w:rPr>
              <w:t xml:space="preserve"> </w:t>
            </w:r>
            <w:r>
              <w:t>dizajna</w:t>
            </w:r>
            <w:r>
              <w:rPr>
                <w:spacing w:val="-2"/>
              </w:rPr>
              <w:t xml:space="preserve"> </w:t>
            </w:r>
            <w:r>
              <w:t>template-a</w:t>
            </w:r>
            <w:r>
              <w:rPr>
                <w:spacing w:val="-5"/>
              </w:rPr>
              <w:t xml:space="preserve"> </w:t>
            </w:r>
            <w:r>
              <w:t>za</w:t>
            </w:r>
            <w:r>
              <w:rPr>
                <w:spacing w:val="-2"/>
              </w:rPr>
              <w:t xml:space="preserve"> </w:t>
            </w:r>
            <w:r>
              <w:t>različite</w:t>
            </w:r>
            <w:r>
              <w:rPr>
                <w:spacing w:val="-4"/>
              </w:rPr>
              <w:t xml:space="preserve"> </w:t>
            </w:r>
            <w:r>
              <w:t>procese</w:t>
            </w:r>
            <w:r>
              <w:rPr>
                <w:spacing w:val="-2"/>
              </w:rPr>
              <w:t xml:space="preserve"> </w:t>
            </w:r>
            <w:r>
              <w:t xml:space="preserve">ili </w:t>
            </w:r>
            <w:r>
              <w:rPr>
                <w:spacing w:val="-2"/>
              </w:rPr>
              <w:t>korisnike</w:t>
            </w:r>
          </w:p>
        </w:tc>
        <w:tc>
          <w:tcPr>
            <w:tcW w:w="1416" w:type="dxa"/>
          </w:tcPr>
          <w:p w14:paraId="60C14261" w14:textId="77777777" w:rsidR="00FD41C3" w:rsidRDefault="00FD41C3">
            <w:pPr>
              <w:pStyle w:val="TableParagraph"/>
              <w:rPr>
                <w:rFonts w:ascii="Times New Roman"/>
              </w:rPr>
            </w:pPr>
          </w:p>
        </w:tc>
      </w:tr>
      <w:tr w:rsidR="00FD41C3" w14:paraId="04C5C6E5" w14:textId="77777777">
        <w:trPr>
          <w:trHeight w:val="539"/>
        </w:trPr>
        <w:tc>
          <w:tcPr>
            <w:tcW w:w="711" w:type="dxa"/>
          </w:tcPr>
          <w:p w14:paraId="6B9E123B" w14:textId="77777777" w:rsidR="00FD41C3" w:rsidRDefault="00B2435F">
            <w:pPr>
              <w:pStyle w:val="TableParagraph"/>
              <w:spacing w:before="136"/>
              <w:ind w:left="15"/>
              <w:jc w:val="center"/>
            </w:pPr>
            <w:r>
              <w:rPr>
                <w:spacing w:val="-5"/>
              </w:rPr>
              <w:t>5.9</w:t>
            </w:r>
          </w:p>
        </w:tc>
        <w:tc>
          <w:tcPr>
            <w:tcW w:w="8366" w:type="dxa"/>
          </w:tcPr>
          <w:p w14:paraId="2A2E6216" w14:textId="77777777" w:rsidR="00FD41C3" w:rsidRDefault="00B2435F">
            <w:pPr>
              <w:pStyle w:val="TableParagraph"/>
              <w:spacing w:line="268" w:lineRule="exact"/>
              <w:ind w:left="37"/>
            </w:pPr>
            <w:r>
              <w:t>Sustav</w:t>
            </w:r>
            <w:r>
              <w:rPr>
                <w:spacing w:val="-2"/>
              </w:rPr>
              <w:t xml:space="preserve"> </w:t>
            </w:r>
            <w:r>
              <w:t>se</w:t>
            </w:r>
            <w:r>
              <w:rPr>
                <w:spacing w:val="-4"/>
              </w:rPr>
              <w:t xml:space="preserve"> </w:t>
            </w:r>
            <w:r>
              <w:t>mora</w:t>
            </w:r>
            <w:r>
              <w:rPr>
                <w:spacing w:val="-5"/>
              </w:rPr>
              <w:t xml:space="preserve"> </w:t>
            </w:r>
            <w:r>
              <w:t>koristiti</w:t>
            </w:r>
            <w:r>
              <w:rPr>
                <w:spacing w:val="-5"/>
              </w:rPr>
              <w:t xml:space="preserve"> </w:t>
            </w:r>
            <w:r>
              <w:t>bez</w:t>
            </w:r>
            <w:r>
              <w:rPr>
                <w:spacing w:val="-6"/>
              </w:rPr>
              <w:t xml:space="preserve"> </w:t>
            </w:r>
            <w:r>
              <w:t>posebne</w:t>
            </w:r>
            <w:r>
              <w:rPr>
                <w:spacing w:val="-2"/>
              </w:rPr>
              <w:t xml:space="preserve"> </w:t>
            </w:r>
            <w:r>
              <w:t>naplate</w:t>
            </w:r>
            <w:r>
              <w:rPr>
                <w:spacing w:val="-2"/>
              </w:rPr>
              <w:t xml:space="preserve"> </w:t>
            </w:r>
            <w:r>
              <w:t>u</w:t>
            </w:r>
            <w:r>
              <w:rPr>
                <w:spacing w:val="-6"/>
              </w:rPr>
              <w:t xml:space="preserve"> </w:t>
            </w:r>
            <w:r>
              <w:t>smislu</w:t>
            </w:r>
            <w:r>
              <w:rPr>
                <w:spacing w:val="-5"/>
              </w:rPr>
              <w:t xml:space="preserve"> </w:t>
            </w:r>
            <w:r>
              <w:t>troška</w:t>
            </w:r>
            <w:r>
              <w:rPr>
                <w:spacing w:val="-5"/>
              </w:rPr>
              <w:t xml:space="preserve"> </w:t>
            </w:r>
            <w:r>
              <w:t>po</w:t>
            </w:r>
            <w:r>
              <w:rPr>
                <w:spacing w:val="-2"/>
              </w:rPr>
              <w:t xml:space="preserve"> </w:t>
            </w:r>
            <w:r>
              <w:t>stranici</w:t>
            </w:r>
            <w:r>
              <w:rPr>
                <w:spacing w:val="-3"/>
              </w:rPr>
              <w:t xml:space="preserve"> </w:t>
            </w:r>
            <w:r>
              <w:t>ili</w:t>
            </w:r>
            <w:r>
              <w:rPr>
                <w:spacing w:val="-2"/>
              </w:rPr>
              <w:t xml:space="preserve"> </w:t>
            </w:r>
            <w:r>
              <w:t>licenci</w:t>
            </w:r>
            <w:r>
              <w:rPr>
                <w:spacing w:val="-2"/>
              </w:rPr>
              <w:t xml:space="preserve"> </w:t>
            </w:r>
            <w:r>
              <w:t>ili</w:t>
            </w:r>
            <w:r>
              <w:rPr>
                <w:spacing w:val="-2"/>
              </w:rPr>
              <w:t xml:space="preserve"> </w:t>
            </w:r>
            <w:r>
              <w:rPr>
                <w:spacing w:val="-4"/>
              </w:rPr>
              <w:t>bilo</w:t>
            </w:r>
          </w:p>
          <w:p w14:paraId="5075BB2F" w14:textId="77777777" w:rsidR="00FD41C3" w:rsidRDefault="00B2435F">
            <w:pPr>
              <w:pStyle w:val="TableParagraph"/>
              <w:spacing w:line="252" w:lineRule="exact"/>
              <w:ind w:left="37"/>
            </w:pPr>
            <w:r>
              <w:t>kojem</w:t>
            </w:r>
            <w:r>
              <w:rPr>
                <w:spacing w:val="-4"/>
              </w:rPr>
              <w:t xml:space="preserve"> </w:t>
            </w:r>
            <w:r>
              <w:t>drugom</w:t>
            </w:r>
            <w:r>
              <w:rPr>
                <w:spacing w:val="-5"/>
              </w:rPr>
              <w:t xml:space="preserve"> </w:t>
            </w:r>
            <w:r>
              <w:t>obliku</w:t>
            </w:r>
            <w:r>
              <w:rPr>
                <w:spacing w:val="-6"/>
              </w:rPr>
              <w:t xml:space="preserve"> </w:t>
            </w:r>
            <w:r>
              <w:t>koji</w:t>
            </w:r>
            <w:r>
              <w:rPr>
                <w:spacing w:val="-2"/>
              </w:rPr>
              <w:t xml:space="preserve"> </w:t>
            </w:r>
            <w:r>
              <w:t>bi</w:t>
            </w:r>
            <w:r>
              <w:rPr>
                <w:spacing w:val="-3"/>
              </w:rPr>
              <w:t xml:space="preserve"> </w:t>
            </w:r>
            <w:r>
              <w:t>izazvao</w:t>
            </w:r>
            <w:r>
              <w:rPr>
                <w:spacing w:val="-3"/>
              </w:rPr>
              <w:t xml:space="preserve"> </w:t>
            </w:r>
            <w:r>
              <w:t>dodatni</w:t>
            </w:r>
            <w:r>
              <w:rPr>
                <w:spacing w:val="-5"/>
              </w:rPr>
              <w:t xml:space="preserve"> </w:t>
            </w:r>
            <w:r>
              <w:t>trošak</w:t>
            </w:r>
            <w:r>
              <w:rPr>
                <w:spacing w:val="-3"/>
              </w:rPr>
              <w:t xml:space="preserve"> </w:t>
            </w:r>
            <w:r>
              <w:t>na</w:t>
            </w:r>
            <w:r>
              <w:rPr>
                <w:spacing w:val="-5"/>
              </w:rPr>
              <w:t xml:space="preserve"> </w:t>
            </w:r>
            <w:r>
              <w:t>strani</w:t>
            </w:r>
            <w:r>
              <w:rPr>
                <w:spacing w:val="-3"/>
              </w:rPr>
              <w:t xml:space="preserve"> </w:t>
            </w:r>
            <w:r>
              <w:rPr>
                <w:spacing w:val="-2"/>
              </w:rPr>
              <w:t>korisnika</w:t>
            </w:r>
          </w:p>
        </w:tc>
        <w:tc>
          <w:tcPr>
            <w:tcW w:w="1416" w:type="dxa"/>
          </w:tcPr>
          <w:p w14:paraId="4F9AE811" w14:textId="77777777" w:rsidR="00FD41C3" w:rsidRDefault="00FD41C3">
            <w:pPr>
              <w:pStyle w:val="TableParagraph"/>
              <w:rPr>
                <w:rFonts w:ascii="Times New Roman"/>
              </w:rPr>
            </w:pPr>
          </w:p>
        </w:tc>
      </w:tr>
      <w:tr w:rsidR="00FD41C3" w14:paraId="237FC3A6" w14:textId="77777777">
        <w:trPr>
          <w:trHeight w:val="537"/>
        </w:trPr>
        <w:tc>
          <w:tcPr>
            <w:tcW w:w="711" w:type="dxa"/>
          </w:tcPr>
          <w:p w14:paraId="326BF631" w14:textId="77777777" w:rsidR="00FD41C3" w:rsidRDefault="00B2435F">
            <w:pPr>
              <w:pStyle w:val="TableParagraph"/>
              <w:spacing w:before="136"/>
              <w:ind w:left="15" w:right="3"/>
              <w:jc w:val="center"/>
            </w:pPr>
            <w:r>
              <w:rPr>
                <w:spacing w:val="-4"/>
              </w:rPr>
              <w:t>5.10</w:t>
            </w:r>
          </w:p>
        </w:tc>
        <w:tc>
          <w:tcPr>
            <w:tcW w:w="8366" w:type="dxa"/>
          </w:tcPr>
          <w:p w14:paraId="72D075B6" w14:textId="77777777" w:rsidR="00FD41C3" w:rsidRDefault="00B2435F">
            <w:pPr>
              <w:pStyle w:val="TableParagraph"/>
              <w:spacing w:before="1" w:line="267" w:lineRule="exact"/>
              <w:ind w:left="37"/>
            </w:pPr>
            <w:r>
              <w:t>Sustav</w:t>
            </w:r>
            <w:r>
              <w:rPr>
                <w:spacing w:val="-7"/>
              </w:rPr>
              <w:t xml:space="preserve"> </w:t>
            </w:r>
            <w:r>
              <w:t>mora</w:t>
            </w:r>
            <w:r>
              <w:rPr>
                <w:spacing w:val="-3"/>
              </w:rPr>
              <w:t xml:space="preserve"> </w:t>
            </w:r>
            <w:r>
              <w:t>imati</w:t>
            </w:r>
            <w:r>
              <w:rPr>
                <w:spacing w:val="-5"/>
              </w:rPr>
              <w:t xml:space="preserve"> </w:t>
            </w:r>
            <w:r>
              <w:t>mogućnost</w:t>
            </w:r>
            <w:r>
              <w:rPr>
                <w:spacing w:val="-5"/>
              </w:rPr>
              <w:t xml:space="preserve"> </w:t>
            </w:r>
            <w:r>
              <w:t>skeniranja</w:t>
            </w:r>
            <w:r>
              <w:rPr>
                <w:spacing w:val="-3"/>
              </w:rPr>
              <w:t xml:space="preserve"> </w:t>
            </w:r>
            <w:r>
              <w:t>u</w:t>
            </w:r>
            <w:r>
              <w:rPr>
                <w:spacing w:val="-6"/>
              </w:rPr>
              <w:t xml:space="preserve"> </w:t>
            </w:r>
            <w:r>
              <w:t>Cloud</w:t>
            </w:r>
            <w:r>
              <w:rPr>
                <w:spacing w:val="-6"/>
              </w:rPr>
              <w:t xml:space="preserve"> </w:t>
            </w:r>
            <w:r>
              <w:t>:</w:t>
            </w:r>
            <w:r>
              <w:rPr>
                <w:spacing w:val="-4"/>
              </w:rPr>
              <w:t xml:space="preserve"> </w:t>
            </w:r>
            <w:r>
              <w:t>Sharepoint</w:t>
            </w:r>
            <w:r>
              <w:rPr>
                <w:spacing w:val="-3"/>
              </w:rPr>
              <w:t xml:space="preserve"> </w:t>
            </w:r>
            <w:r>
              <w:t>Cloud,</w:t>
            </w:r>
            <w:r>
              <w:rPr>
                <w:spacing w:val="-3"/>
              </w:rPr>
              <w:t xml:space="preserve"> </w:t>
            </w:r>
            <w:r>
              <w:t>Google</w:t>
            </w:r>
            <w:r>
              <w:rPr>
                <w:spacing w:val="-5"/>
              </w:rPr>
              <w:t xml:space="preserve"> </w:t>
            </w:r>
            <w:r>
              <w:t>Drive,</w:t>
            </w:r>
            <w:r>
              <w:rPr>
                <w:spacing w:val="-3"/>
              </w:rPr>
              <w:t xml:space="preserve"> </w:t>
            </w:r>
            <w:r>
              <w:rPr>
                <w:spacing w:val="-10"/>
              </w:rPr>
              <w:t>,</w:t>
            </w:r>
          </w:p>
          <w:p w14:paraId="4240C4FF" w14:textId="77777777" w:rsidR="00FD41C3" w:rsidRDefault="00B2435F">
            <w:pPr>
              <w:pStyle w:val="TableParagraph"/>
              <w:spacing w:line="248" w:lineRule="exact"/>
              <w:ind w:left="37"/>
            </w:pPr>
            <w:r>
              <w:t>Onedrive</w:t>
            </w:r>
            <w:r>
              <w:rPr>
                <w:spacing w:val="-5"/>
              </w:rPr>
              <w:t xml:space="preserve"> </w:t>
            </w:r>
            <w:r>
              <w:t>for</w:t>
            </w:r>
            <w:r>
              <w:rPr>
                <w:spacing w:val="-4"/>
              </w:rPr>
              <w:t xml:space="preserve"> </w:t>
            </w:r>
            <w:r>
              <w:rPr>
                <w:spacing w:val="-2"/>
              </w:rPr>
              <w:t>bussines,</w:t>
            </w:r>
          </w:p>
        </w:tc>
        <w:tc>
          <w:tcPr>
            <w:tcW w:w="1416" w:type="dxa"/>
          </w:tcPr>
          <w:p w14:paraId="49D24A78" w14:textId="77777777" w:rsidR="00FD41C3" w:rsidRDefault="00FD41C3">
            <w:pPr>
              <w:pStyle w:val="TableParagraph"/>
              <w:rPr>
                <w:rFonts w:ascii="Times New Roman"/>
              </w:rPr>
            </w:pPr>
          </w:p>
        </w:tc>
      </w:tr>
      <w:tr w:rsidR="00FD41C3" w14:paraId="442FDA77" w14:textId="77777777">
        <w:trPr>
          <w:trHeight w:val="270"/>
        </w:trPr>
        <w:tc>
          <w:tcPr>
            <w:tcW w:w="711" w:type="dxa"/>
          </w:tcPr>
          <w:p w14:paraId="778179EA" w14:textId="77777777" w:rsidR="00FD41C3" w:rsidRDefault="00B2435F">
            <w:pPr>
              <w:pStyle w:val="TableParagraph"/>
              <w:spacing w:before="1" w:line="249" w:lineRule="exact"/>
              <w:ind w:left="15" w:right="3"/>
              <w:jc w:val="center"/>
            </w:pPr>
            <w:r>
              <w:rPr>
                <w:spacing w:val="-4"/>
              </w:rPr>
              <w:t>5.11</w:t>
            </w:r>
          </w:p>
        </w:tc>
        <w:tc>
          <w:tcPr>
            <w:tcW w:w="8366" w:type="dxa"/>
          </w:tcPr>
          <w:p w14:paraId="3D2EF234" w14:textId="77777777" w:rsidR="00FD41C3" w:rsidRDefault="00B2435F">
            <w:pPr>
              <w:pStyle w:val="TableParagraph"/>
              <w:spacing w:before="1" w:line="249" w:lineRule="exact"/>
              <w:ind w:left="37"/>
            </w:pPr>
            <w:r>
              <w:t>Sustav</w:t>
            </w:r>
            <w:r>
              <w:rPr>
                <w:spacing w:val="-4"/>
              </w:rPr>
              <w:t xml:space="preserve"> </w:t>
            </w:r>
            <w:r>
              <w:t>mora</w:t>
            </w:r>
            <w:r>
              <w:rPr>
                <w:spacing w:val="-3"/>
              </w:rPr>
              <w:t xml:space="preserve"> </w:t>
            </w:r>
            <w:r>
              <w:t>imati</w:t>
            </w:r>
            <w:r>
              <w:rPr>
                <w:spacing w:val="-5"/>
              </w:rPr>
              <w:t xml:space="preserve"> </w:t>
            </w:r>
            <w:r>
              <w:t>mogućnost</w:t>
            </w:r>
            <w:r>
              <w:rPr>
                <w:spacing w:val="-3"/>
              </w:rPr>
              <w:t xml:space="preserve"> </w:t>
            </w:r>
            <w:r>
              <w:t>integracije</w:t>
            </w:r>
            <w:r>
              <w:rPr>
                <w:spacing w:val="-4"/>
              </w:rPr>
              <w:t xml:space="preserve"> </w:t>
            </w:r>
            <w:r>
              <w:t>sa</w:t>
            </w:r>
            <w:r>
              <w:rPr>
                <w:spacing w:val="-3"/>
              </w:rPr>
              <w:t xml:space="preserve"> </w:t>
            </w:r>
            <w:r>
              <w:t>fax</w:t>
            </w:r>
            <w:r>
              <w:rPr>
                <w:spacing w:val="-3"/>
              </w:rPr>
              <w:t xml:space="preserve"> </w:t>
            </w:r>
            <w:r>
              <w:rPr>
                <w:spacing w:val="-2"/>
              </w:rPr>
              <w:t>sustavima</w:t>
            </w:r>
          </w:p>
        </w:tc>
        <w:tc>
          <w:tcPr>
            <w:tcW w:w="1416" w:type="dxa"/>
          </w:tcPr>
          <w:p w14:paraId="4D0E99D2" w14:textId="77777777" w:rsidR="00FD41C3" w:rsidRDefault="00FD41C3">
            <w:pPr>
              <w:pStyle w:val="TableParagraph"/>
              <w:rPr>
                <w:rFonts w:ascii="Times New Roman"/>
                <w:sz w:val="20"/>
              </w:rPr>
            </w:pPr>
          </w:p>
        </w:tc>
      </w:tr>
      <w:tr w:rsidR="00FD41C3" w14:paraId="6C107A2E" w14:textId="77777777" w:rsidTr="00197209">
        <w:trPr>
          <w:trHeight w:val="1341"/>
        </w:trPr>
        <w:tc>
          <w:tcPr>
            <w:tcW w:w="711" w:type="dxa"/>
          </w:tcPr>
          <w:p w14:paraId="7ADCE483" w14:textId="77777777" w:rsidR="00FD41C3" w:rsidRDefault="00FD41C3">
            <w:pPr>
              <w:pStyle w:val="TableParagraph"/>
              <w:rPr>
                <w:rFonts w:ascii="Arial"/>
                <w:b/>
              </w:rPr>
            </w:pPr>
          </w:p>
          <w:p w14:paraId="07377B44" w14:textId="77777777" w:rsidR="00FD41C3" w:rsidRDefault="00FD41C3">
            <w:pPr>
              <w:pStyle w:val="TableParagraph"/>
              <w:spacing w:before="30"/>
              <w:rPr>
                <w:rFonts w:ascii="Arial"/>
                <w:b/>
              </w:rPr>
            </w:pPr>
          </w:p>
          <w:p w14:paraId="768094F9" w14:textId="77777777" w:rsidR="00FD41C3" w:rsidRDefault="00B2435F">
            <w:pPr>
              <w:pStyle w:val="TableParagraph"/>
              <w:ind w:left="15" w:right="2"/>
              <w:jc w:val="center"/>
              <w:rPr>
                <w:b/>
              </w:rPr>
            </w:pPr>
            <w:r>
              <w:rPr>
                <w:b/>
                <w:spacing w:val="-5"/>
              </w:rPr>
              <w:t>6.</w:t>
            </w:r>
          </w:p>
        </w:tc>
        <w:tc>
          <w:tcPr>
            <w:tcW w:w="8366" w:type="dxa"/>
          </w:tcPr>
          <w:p w14:paraId="3DE01A48" w14:textId="77777777" w:rsidR="00FD41C3" w:rsidRDefault="00FD41C3">
            <w:pPr>
              <w:pStyle w:val="TableParagraph"/>
              <w:spacing w:before="149"/>
              <w:rPr>
                <w:rFonts w:ascii="Arial"/>
                <w:b/>
              </w:rPr>
            </w:pPr>
          </w:p>
          <w:p w14:paraId="595CFF84" w14:textId="77777777" w:rsidR="00FD41C3" w:rsidRDefault="00B2435F">
            <w:pPr>
              <w:pStyle w:val="TableParagraph"/>
              <w:ind w:left="37"/>
              <w:rPr>
                <w:b/>
              </w:rPr>
            </w:pPr>
            <w:r>
              <w:rPr>
                <w:b/>
              </w:rPr>
              <w:t>Vođenje</w:t>
            </w:r>
            <w:r>
              <w:rPr>
                <w:b/>
                <w:spacing w:val="-6"/>
              </w:rPr>
              <w:t xml:space="preserve"> </w:t>
            </w:r>
            <w:r>
              <w:rPr>
                <w:b/>
              </w:rPr>
              <w:t>osnovnih</w:t>
            </w:r>
            <w:r>
              <w:rPr>
                <w:b/>
                <w:spacing w:val="-6"/>
              </w:rPr>
              <w:t xml:space="preserve"> </w:t>
            </w:r>
            <w:r>
              <w:rPr>
                <w:b/>
              </w:rPr>
              <w:t>sredstava</w:t>
            </w:r>
            <w:r>
              <w:rPr>
                <w:b/>
                <w:spacing w:val="-6"/>
              </w:rPr>
              <w:t xml:space="preserve"> </w:t>
            </w:r>
            <w:r>
              <w:rPr>
                <w:b/>
                <w:spacing w:val="-2"/>
              </w:rPr>
              <w:t>Korisnika</w:t>
            </w:r>
          </w:p>
          <w:p w14:paraId="5FC3501B" w14:textId="77777777" w:rsidR="00FD41C3" w:rsidRDefault="00B2435F">
            <w:pPr>
              <w:pStyle w:val="TableParagraph"/>
              <w:tabs>
                <w:tab w:val="left" w:pos="6187"/>
              </w:tabs>
              <w:ind w:left="37"/>
              <w:rPr>
                <w:rFonts w:ascii="Times New Roman" w:hAnsi="Times New Roman"/>
              </w:rPr>
            </w:pPr>
            <w:r>
              <w:rPr>
                <w:b/>
              </w:rPr>
              <w:t>PONUĐENO</w:t>
            </w:r>
            <w:r>
              <w:rPr>
                <w:b/>
                <w:spacing w:val="-9"/>
              </w:rPr>
              <w:t xml:space="preserve"> </w:t>
            </w:r>
            <w:r>
              <w:rPr>
                <w:b/>
                <w:spacing w:val="-2"/>
              </w:rPr>
              <w:t>RJEŠENJE:</w:t>
            </w:r>
            <w:r>
              <w:rPr>
                <w:rFonts w:ascii="Times New Roman" w:hAnsi="Times New Roman"/>
                <w:u w:val="thick"/>
              </w:rPr>
              <w:tab/>
            </w:r>
          </w:p>
        </w:tc>
        <w:tc>
          <w:tcPr>
            <w:tcW w:w="1416" w:type="dxa"/>
            <w:vAlign w:val="center"/>
          </w:tcPr>
          <w:p w14:paraId="05ECE4C1" w14:textId="407B0B45" w:rsidR="00FD41C3" w:rsidRDefault="00197209" w:rsidP="00197209">
            <w:pPr>
              <w:pStyle w:val="TableParagraph"/>
              <w:spacing w:line="248" w:lineRule="exact"/>
              <w:ind w:left="11" w:right="3"/>
              <w:jc w:val="center"/>
              <w:rPr>
                <w:b/>
              </w:rPr>
            </w:pPr>
            <w:r>
              <w:rPr>
                <w:b/>
                <w:spacing w:val="-2"/>
              </w:rPr>
              <w:t>Ponuđeno (DA/NE)</w:t>
            </w:r>
          </w:p>
        </w:tc>
      </w:tr>
      <w:tr w:rsidR="00FD41C3" w14:paraId="027B4A62" w14:textId="77777777">
        <w:trPr>
          <w:trHeight w:val="640"/>
        </w:trPr>
        <w:tc>
          <w:tcPr>
            <w:tcW w:w="711" w:type="dxa"/>
          </w:tcPr>
          <w:p w14:paraId="4F2C2E25" w14:textId="77777777" w:rsidR="00FD41C3" w:rsidRDefault="00B2435F">
            <w:pPr>
              <w:pStyle w:val="TableParagraph"/>
              <w:spacing w:before="186"/>
              <w:ind w:left="15" w:right="2"/>
              <w:jc w:val="center"/>
            </w:pPr>
            <w:r>
              <w:rPr>
                <w:spacing w:val="-4"/>
              </w:rPr>
              <w:t>6.1.</w:t>
            </w:r>
          </w:p>
        </w:tc>
        <w:tc>
          <w:tcPr>
            <w:tcW w:w="8366" w:type="dxa"/>
          </w:tcPr>
          <w:p w14:paraId="6CF32FF5" w14:textId="77777777" w:rsidR="00FD41C3" w:rsidRDefault="00B2435F">
            <w:pPr>
              <w:pStyle w:val="TableParagraph"/>
              <w:spacing w:before="52"/>
              <w:ind w:left="37" w:right="106"/>
            </w:pPr>
            <w:r>
              <w:t>Sustav</w:t>
            </w:r>
            <w:r>
              <w:rPr>
                <w:spacing w:val="-3"/>
              </w:rPr>
              <w:t xml:space="preserve"> </w:t>
            </w:r>
            <w:r>
              <w:t>mora</w:t>
            </w:r>
            <w:r>
              <w:rPr>
                <w:spacing w:val="-2"/>
              </w:rPr>
              <w:t xml:space="preserve"> </w:t>
            </w:r>
            <w:r>
              <w:t>imati</w:t>
            </w:r>
            <w:r>
              <w:rPr>
                <w:spacing w:val="-4"/>
              </w:rPr>
              <w:t xml:space="preserve"> </w:t>
            </w:r>
            <w:r>
              <w:t>mogućnost</w:t>
            </w:r>
            <w:r>
              <w:rPr>
                <w:spacing w:val="-4"/>
              </w:rPr>
              <w:t xml:space="preserve"> </w:t>
            </w:r>
            <w:r>
              <w:t>vođenja</w:t>
            </w:r>
            <w:r>
              <w:rPr>
                <w:spacing w:val="-3"/>
              </w:rPr>
              <w:t xml:space="preserve"> </w:t>
            </w:r>
            <w:r>
              <w:t>svih</w:t>
            </w:r>
            <w:r>
              <w:rPr>
                <w:spacing w:val="-6"/>
              </w:rPr>
              <w:t xml:space="preserve"> </w:t>
            </w:r>
            <w:r>
              <w:t>pojedinačnih</w:t>
            </w:r>
            <w:r>
              <w:rPr>
                <w:spacing w:val="-4"/>
              </w:rPr>
              <w:t xml:space="preserve"> </w:t>
            </w:r>
            <w:r>
              <w:t>uređaja</w:t>
            </w:r>
            <w:r>
              <w:rPr>
                <w:spacing w:val="-2"/>
              </w:rPr>
              <w:t xml:space="preserve"> </w:t>
            </w:r>
            <w:r>
              <w:t>kao</w:t>
            </w:r>
            <w:r>
              <w:rPr>
                <w:spacing w:val="-4"/>
              </w:rPr>
              <w:t xml:space="preserve"> </w:t>
            </w:r>
            <w:r>
              <w:t>“objekata”</w:t>
            </w:r>
            <w:r>
              <w:rPr>
                <w:spacing w:val="-5"/>
              </w:rPr>
              <w:t xml:space="preserve"> </w:t>
            </w:r>
            <w:r>
              <w:t>na</w:t>
            </w:r>
            <w:r>
              <w:rPr>
                <w:spacing w:val="-2"/>
              </w:rPr>
              <w:t xml:space="preserve"> </w:t>
            </w:r>
            <w:r>
              <w:t>kojima se prate lokacijske i servisne promjene.</w:t>
            </w:r>
          </w:p>
        </w:tc>
        <w:tc>
          <w:tcPr>
            <w:tcW w:w="1416" w:type="dxa"/>
          </w:tcPr>
          <w:p w14:paraId="4883C722" w14:textId="77777777" w:rsidR="00FD41C3" w:rsidRDefault="00FD41C3">
            <w:pPr>
              <w:pStyle w:val="TableParagraph"/>
              <w:rPr>
                <w:rFonts w:ascii="Times New Roman"/>
              </w:rPr>
            </w:pPr>
          </w:p>
        </w:tc>
      </w:tr>
      <w:tr w:rsidR="00FD41C3" w14:paraId="253683F2" w14:textId="77777777">
        <w:trPr>
          <w:trHeight w:val="268"/>
        </w:trPr>
        <w:tc>
          <w:tcPr>
            <w:tcW w:w="711" w:type="dxa"/>
          </w:tcPr>
          <w:p w14:paraId="4EE13BB6" w14:textId="77777777" w:rsidR="00FD41C3" w:rsidRDefault="00B2435F">
            <w:pPr>
              <w:pStyle w:val="TableParagraph"/>
              <w:spacing w:line="249" w:lineRule="exact"/>
              <w:ind w:left="15" w:right="2"/>
              <w:jc w:val="center"/>
            </w:pPr>
            <w:r>
              <w:rPr>
                <w:spacing w:val="-4"/>
              </w:rPr>
              <w:t>6.2.</w:t>
            </w:r>
          </w:p>
        </w:tc>
        <w:tc>
          <w:tcPr>
            <w:tcW w:w="8366" w:type="dxa"/>
          </w:tcPr>
          <w:p w14:paraId="31BC921B" w14:textId="77777777" w:rsidR="00FD41C3" w:rsidRDefault="00B2435F">
            <w:pPr>
              <w:pStyle w:val="TableParagraph"/>
              <w:spacing w:line="249" w:lineRule="exact"/>
              <w:ind w:left="37"/>
            </w:pPr>
            <w:r>
              <w:t>Sustav</w:t>
            </w:r>
            <w:r>
              <w:rPr>
                <w:spacing w:val="-6"/>
              </w:rPr>
              <w:t xml:space="preserve"> </w:t>
            </w:r>
            <w:r>
              <w:t>mora</w:t>
            </w:r>
            <w:r>
              <w:rPr>
                <w:spacing w:val="-6"/>
              </w:rPr>
              <w:t xml:space="preserve"> </w:t>
            </w:r>
            <w:r>
              <w:t>voditi</w:t>
            </w:r>
            <w:r>
              <w:rPr>
                <w:spacing w:val="-5"/>
              </w:rPr>
              <w:t xml:space="preserve"> </w:t>
            </w:r>
            <w:r>
              <w:t>svaki</w:t>
            </w:r>
            <w:r>
              <w:rPr>
                <w:spacing w:val="-3"/>
              </w:rPr>
              <w:t xml:space="preserve"> </w:t>
            </w:r>
            <w:r>
              <w:t>pojedinačni</w:t>
            </w:r>
            <w:r>
              <w:rPr>
                <w:spacing w:val="-3"/>
              </w:rPr>
              <w:t xml:space="preserve"> </w:t>
            </w:r>
            <w:r>
              <w:t>uređaj</w:t>
            </w:r>
            <w:r>
              <w:rPr>
                <w:spacing w:val="-5"/>
              </w:rPr>
              <w:t xml:space="preserve"> </w:t>
            </w:r>
            <w:r>
              <w:t>od</w:t>
            </w:r>
            <w:r>
              <w:rPr>
                <w:spacing w:val="-4"/>
              </w:rPr>
              <w:t xml:space="preserve"> </w:t>
            </w:r>
            <w:r>
              <w:t>ulaska</w:t>
            </w:r>
            <w:r>
              <w:rPr>
                <w:spacing w:val="-4"/>
              </w:rPr>
              <w:t xml:space="preserve"> </w:t>
            </w:r>
            <w:r>
              <w:t>u</w:t>
            </w:r>
            <w:r>
              <w:rPr>
                <w:spacing w:val="-4"/>
              </w:rPr>
              <w:t xml:space="preserve"> </w:t>
            </w:r>
            <w:r>
              <w:t>flotu</w:t>
            </w:r>
            <w:r>
              <w:rPr>
                <w:spacing w:val="-3"/>
              </w:rPr>
              <w:t xml:space="preserve"> </w:t>
            </w:r>
            <w:r>
              <w:t>do</w:t>
            </w:r>
            <w:r>
              <w:rPr>
                <w:spacing w:val="-1"/>
              </w:rPr>
              <w:t xml:space="preserve"> </w:t>
            </w:r>
            <w:r>
              <w:rPr>
                <w:spacing w:val="-2"/>
              </w:rPr>
              <w:t>umirovljenja.</w:t>
            </w:r>
          </w:p>
        </w:tc>
        <w:tc>
          <w:tcPr>
            <w:tcW w:w="1416" w:type="dxa"/>
          </w:tcPr>
          <w:p w14:paraId="2A3DF040" w14:textId="77777777" w:rsidR="00FD41C3" w:rsidRDefault="00FD41C3">
            <w:pPr>
              <w:pStyle w:val="TableParagraph"/>
              <w:rPr>
                <w:rFonts w:ascii="Times New Roman"/>
                <w:sz w:val="18"/>
              </w:rPr>
            </w:pPr>
          </w:p>
        </w:tc>
      </w:tr>
      <w:tr w:rsidR="00FD41C3" w14:paraId="40B6D103" w14:textId="77777777">
        <w:trPr>
          <w:trHeight w:val="683"/>
        </w:trPr>
        <w:tc>
          <w:tcPr>
            <w:tcW w:w="711" w:type="dxa"/>
          </w:tcPr>
          <w:p w14:paraId="37709356" w14:textId="77777777" w:rsidR="00FD41C3" w:rsidRDefault="00B2435F">
            <w:pPr>
              <w:pStyle w:val="TableParagraph"/>
              <w:spacing w:before="208"/>
              <w:ind w:left="15" w:right="2"/>
              <w:jc w:val="center"/>
            </w:pPr>
            <w:r>
              <w:rPr>
                <w:spacing w:val="-4"/>
              </w:rPr>
              <w:t>6.3.</w:t>
            </w:r>
          </w:p>
        </w:tc>
        <w:tc>
          <w:tcPr>
            <w:tcW w:w="8366" w:type="dxa"/>
          </w:tcPr>
          <w:p w14:paraId="74D11B76" w14:textId="77777777" w:rsidR="00FD41C3" w:rsidRDefault="00B2435F">
            <w:pPr>
              <w:pStyle w:val="TableParagraph"/>
              <w:spacing w:before="73"/>
              <w:ind w:left="37" w:right="58"/>
            </w:pPr>
            <w:r>
              <w:t>Podaci</w:t>
            </w:r>
            <w:r>
              <w:rPr>
                <w:spacing w:val="-4"/>
              </w:rPr>
              <w:t xml:space="preserve"> </w:t>
            </w:r>
            <w:r>
              <w:t>koji</w:t>
            </w:r>
            <w:r>
              <w:rPr>
                <w:spacing w:val="-1"/>
              </w:rPr>
              <w:t xml:space="preserve"> </w:t>
            </w:r>
            <w:r>
              <w:t>se</w:t>
            </w:r>
            <w:r>
              <w:rPr>
                <w:spacing w:val="-3"/>
              </w:rPr>
              <w:t xml:space="preserve"> </w:t>
            </w:r>
            <w:r>
              <w:t>moraju</w:t>
            </w:r>
            <w:r>
              <w:rPr>
                <w:spacing w:val="-5"/>
              </w:rPr>
              <w:t xml:space="preserve"> </w:t>
            </w:r>
            <w:r>
              <w:t>voditi</w:t>
            </w:r>
            <w:r>
              <w:rPr>
                <w:spacing w:val="-4"/>
              </w:rPr>
              <w:t xml:space="preserve"> </w:t>
            </w:r>
            <w:r>
              <w:t>: tip</w:t>
            </w:r>
            <w:r>
              <w:rPr>
                <w:spacing w:val="-3"/>
              </w:rPr>
              <w:t xml:space="preserve"> </w:t>
            </w:r>
            <w:r>
              <w:t>uređaja,</w:t>
            </w:r>
            <w:r>
              <w:rPr>
                <w:spacing w:val="-4"/>
              </w:rPr>
              <w:t xml:space="preserve"> </w:t>
            </w:r>
            <w:r>
              <w:t>klasa,</w:t>
            </w:r>
            <w:r>
              <w:rPr>
                <w:spacing w:val="-4"/>
              </w:rPr>
              <w:t xml:space="preserve"> </w:t>
            </w:r>
            <w:r>
              <w:t>marka,</w:t>
            </w:r>
            <w:r>
              <w:rPr>
                <w:spacing w:val="-4"/>
              </w:rPr>
              <w:t xml:space="preserve"> </w:t>
            </w:r>
            <w:r>
              <w:t>ser</w:t>
            </w:r>
            <w:r>
              <w:rPr>
                <w:spacing w:val="-1"/>
              </w:rPr>
              <w:t xml:space="preserve"> </w:t>
            </w:r>
            <w:r>
              <w:t>broj,</w:t>
            </w:r>
            <w:r>
              <w:rPr>
                <w:spacing w:val="-1"/>
              </w:rPr>
              <w:t xml:space="preserve"> </w:t>
            </w:r>
            <w:r>
              <w:t>inv broj,</w:t>
            </w:r>
            <w:r>
              <w:rPr>
                <w:spacing w:val="-1"/>
              </w:rPr>
              <w:t xml:space="preserve"> </w:t>
            </w:r>
            <w:r>
              <w:t>posebna</w:t>
            </w:r>
            <w:r>
              <w:rPr>
                <w:spacing w:val="-3"/>
              </w:rPr>
              <w:t xml:space="preserve"> </w:t>
            </w:r>
            <w:r>
              <w:t>oznaka, datum ulaska</w:t>
            </w:r>
          </w:p>
        </w:tc>
        <w:tc>
          <w:tcPr>
            <w:tcW w:w="1416" w:type="dxa"/>
          </w:tcPr>
          <w:p w14:paraId="15177A2D" w14:textId="77777777" w:rsidR="00FD41C3" w:rsidRDefault="00FD41C3">
            <w:pPr>
              <w:pStyle w:val="TableParagraph"/>
              <w:rPr>
                <w:rFonts w:ascii="Times New Roman"/>
              </w:rPr>
            </w:pPr>
          </w:p>
        </w:tc>
      </w:tr>
      <w:tr w:rsidR="00FD41C3" w14:paraId="38C823E7" w14:textId="77777777">
        <w:trPr>
          <w:trHeight w:val="705"/>
        </w:trPr>
        <w:tc>
          <w:tcPr>
            <w:tcW w:w="711" w:type="dxa"/>
          </w:tcPr>
          <w:p w14:paraId="407D3090" w14:textId="77777777" w:rsidR="00FD41C3" w:rsidRDefault="00B2435F">
            <w:pPr>
              <w:pStyle w:val="TableParagraph"/>
              <w:spacing w:before="217"/>
              <w:ind w:left="15" w:right="2"/>
              <w:jc w:val="center"/>
            </w:pPr>
            <w:r>
              <w:rPr>
                <w:spacing w:val="-4"/>
              </w:rPr>
              <w:t>6.4.</w:t>
            </w:r>
          </w:p>
        </w:tc>
        <w:tc>
          <w:tcPr>
            <w:tcW w:w="8366" w:type="dxa"/>
          </w:tcPr>
          <w:p w14:paraId="1DBCE14D" w14:textId="77777777" w:rsidR="00FD41C3" w:rsidRDefault="00B2435F">
            <w:pPr>
              <w:pStyle w:val="TableParagraph"/>
              <w:spacing w:before="83"/>
              <w:ind w:left="37" w:right="58"/>
            </w:pPr>
            <w:r>
              <w:t>Podaci</w:t>
            </w:r>
            <w:r>
              <w:rPr>
                <w:spacing w:val="-6"/>
              </w:rPr>
              <w:t xml:space="preserve"> </w:t>
            </w:r>
            <w:r>
              <w:t>vezani</w:t>
            </w:r>
            <w:r>
              <w:rPr>
                <w:spacing w:val="-4"/>
              </w:rPr>
              <w:t xml:space="preserve"> </w:t>
            </w:r>
            <w:r>
              <w:t>na</w:t>
            </w:r>
            <w:r>
              <w:rPr>
                <w:spacing w:val="-5"/>
              </w:rPr>
              <w:t xml:space="preserve"> </w:t>
            </w:r>
            <w:r>
              <w:t>pripadnost</w:t>
            </w:r>
            <w:r>
              <w:rPr>
                <w:spacing w:val="-4"/>
              </w:rPr>
              <w:t xml:space="preserve"> </w:t>
            </w:r>
            <w:r>
              <w:t>:</w:t>
            </w:r>
            <w:r>
              <w:rPr>
                <w:spacing w:val="-5"/>
              </w:rPr>
              <w:t xml:space="preserve"> </w:t>
            </w:r>
            <w:r>
              <w:t>organizacija,</w:t>
            </w:r>
            <w:r>
              <w:rPr>
                <w:spacing w:val="-4"/>
              </w:rPr>
              <w:t xml:space="preserve"> </w:t>
            </w:r>
            <w:r>
              <w:t>podorganizacija,</w:t>
            </w:r>
            <w:r>
              <w:rPr>
                <w:spacing w:val="-4"/>
              </w:rPr>
              <w:t xml:space="preserve"> </w:t>
            </w:r>
            <w:r>
              <w:t>lokacija,</w:t>
            </w:r>
            <w:r>
              <w:rPr>
                <w:spacing w:val="-6"/>
              </w:rPr>
              <w:t xml:space="preserve"> </w:t>
            </w:r>
            <w:r>
              <w:t>mikrolokacija,</w:t>
            </w:r>
            <w:r>
              <w:rPr>
                <w:spacing w:val="-4"/>
              </w:rPr>
              <w:t xml:space="preserve"> </w:t>
            </w:r>
            <w:r>
              <w:t>osoba koja duži, kontakt telefon, kontakt email.</w:t>
            </w:r>
          </w:p>
        </w:tc>
        <w:tc>
          <w:tcPr>
            <w:tcW w:w="1416" w:type="dxa"/>
          </w:tcPr>
          <w:p w14:paraId="721C0A68" w14:textId="77777777" w:rsidR="00FD41C3" w:rsidRDefault="00FD41C3">
            <w:pPr>
              <w:pStyle w:val="TableParagraph"/>
              <w:rPr>
                <w:rFonts w:ascii="Times New Roman"/>
              </w:rPr>
            </w:pPr>
          </w:p>
        </w:tc>
      </w:tr>
      <w:tr w:rsidR="00FD41C3" w14:paraId="3AC10090" w14:textId="77777777">
        <w:trPr>
          <w:trHeight w:val="714"/>
        </w:trPr>
        <w:tc>
          <w:tcPr>
            <w:tcW w:w="711" w:type="dxa"/>
          </w:tcPr>
          <w:p w14:paraId="711632F3" w14:textId="77777777" w:rsidR="00FD41C3" w:rsidRDefault="00B2435F">
            <w:pPr>
              <w:pStyle w:val="TableParagraph"/>
              <w:spacing w:before="222"/>
              <w:ind w:left="15"/>
              <w:jc w:val="center"/>
            </w:pPr>
            <w:r>
              <w:rPr>
                <w:spacing w:val="-5"/>
              </w:rPr>
              <w:t>6.5</w:t>
            </w:r>
          </w:p>
        </w:tc>
        <w:tc>
          <w:tcPr>
            <w:tcW w:w="8366" w:type="dxa"/>
          </w:tcPr>
          <w:p w14:paraId="7BAD92E7" w14:textId="77777777" w:rsidR="00FD41C3" w:rsidRDefault="00B2435F">
            <w:pPr>
              <w:pStyle w:val="TableParagraph"/>
              <w:spacing w:before="88"/>
              <w:ind w:left="37" w:right="58"/>
            </w:pPr>
            <w:r>
              <w:t>Podaci</w:t>
            </w:r>
            <w:r>
              <w:rPr>
                <w:spacing w:val="-6"/>
              </w:rPr>
              <w:t xml:space="preserve"> </w:t>
            </w:r>
            <w:r>
              <w:t>vezani</w:t>
            </w:r>
            <w:r>
              <w:rPr>
                <w:spacing w:val="-3"/>
              </w:rPr>
              <w:t xml:space="preserve"> </w:t>
            </w:r>
            <w:r>
              <w:t>uz</w:t>
            </w:r>
            <w:r>
              <w:rPr>
                <w:spacing w:val="-5"/>
              </w:rPr>
              <w:t xml:space="preserve"> </w:t>
            </w:r>
            <w:r>
              <w:t>promjene</w:t>
            </w:r>
            <w:r>
              <w:rPr>
                <w:spacing w:val="-7"/>
              </w:rPr>
              <w:t xml:space="preserve"> </w:t>
            </w:r>
            <w:r>
              <w:t>:</w:t>
            </w:r>
            <w:r>
              <w:rPr>
                <w:spacing w:val="-3"/>
              </w:rPr>
              <w:t xml:space="preserve"> </w:t>
            </w:r>
            <w:r>
              <w:t>datum</w:t>
            </w:r>
            <w:r>
              <w:rPr>
                <w:spacing w:val="-2"/>
              </w:rPr>
              <w:t xml:space="preserve"> </w:t>
            </w:r>
            <w:r>
              <w:t>ulaska,</w:t>
            </w:r>
            <w:r>
              <w:rPr>
                <w:spacing w:val="-5"/>
              </w:rPr>
              <w:t xml:space="preserve"> </w:t>
            </w:r>
            <w:r>
              <w:t>broj</w:t>
            </w:r>
            <w:r>
              <w:rPr>
                <w:spacing w:val="-6"/>
              </w:rPr>
              <w:t xml:space="preserve"> </w:t>
            </w:r>
            <w:r>
              <w:t>mjesečno</w:t>
            </w:r>
            <w:r>
              <w:rPr>
                <w:spacing w:val="-2"/>
              </w:rPr>
              <w:t xml:space="preserve"> </w:t>
            </w:r>
            <w:r>
              <w:t>ispisanih</w:t>
            </w:r>
            <w:r>
              <w:rPr>
                <w:spacing w:val="-2"/>
              </w:rPr>
              <w:t xml:space="preserve"> </w:t>
            </w:r>
            <w:r>
              <w:t>stranica,</w:t>
            </w:r>
            <w:r>
              <w:rPr>
                <w:spacing w:val="-3"/>
              </w:rPr>
              <w:t xml:space="preserve"> </w:t>
            </w:r>
            <w:r>
              <w:t>promjene potrošnog materijala</w:t>
            </w:r>
          </w:p>
        </w:tc>
        <w:tc>
          <w:tcPr>
            <w:tcW w:w="1416" w:type="dxa"/>
          </w:tcPr>
          <w:p w14:paraId="4CE9A738" w14:textId="77777777" w:rsidR="00FD41C3" w:rsidRDefault="00FD41C3">
            <w:pPr>
              <w:pStyle w:val="TableParagraph"/>
              <w:rPr>
                <w:rFonts w:ascii="Times New Roman"/>
              </w:rPr>
            </w:pPr>
          </w:p>
        </w:tc>
      </w:tr>
      <w:tr w:rsidR="00FD41C3" w14:paraId="0282ED5D" w14:textId="77777777" w:rsidTr="00197209">
        <w:trPr>
          <w:trHeight w:val="1340"/>
        </w:trPr>
        <w:tc>
          <w:tcPr>
            <w:tcW w:w="711" w:type="dxa"/>
          </w:tcPr>
          <w:p w14:paraId="193F5966" w14:textId="77777777" w:rsidR="00FD41C3" w:rsidRDefault="00FD41C3">
            <w:pPr>
              <w:pStyle w:val="TableParagraph"/>
              <w:rPr>
                <w:rFonts w:ascii="Arial"/>
                <w:b/>
              </w:rPr>
            </w:pPr>
          </w:p>
          <w:p w14:paraId="2E5563AA" w14:textId="77777777" w:rsidR="00FD41C3" w:rsidRDefault="00FD41C3">
            <w:pPr>
              <w:pStyle w:val="TableParagraph"/>
              <w:spacing w:before="30"/>
              <w:rPr>
                <w:rFonts w:ascii="Arial"/>
                <w:b/>
              </w:rPr>
            </w:pPr>
          </w:p>
          <w:p w14:paraId="1CDD40C9" w14:textId="77777777" w:rsidR="00FD41C3" w:rsidRDefault="00B2435F">
            <w:pPr>
              <w:pStyle w:val="TableParagraph"/>
              <w:ind w:left="15" w:right="2"/>
              <w:jc w:val="center"/>
              <w:rPr>
                <w:b/>
              </w:rPr>
            </w:pPr>
            <w:r>
              <w:rPr>
                <w:b/>
                <w:spacing w:val="-5"/>
              </w:rPr>
              <w:t>7.</w:t>
            </w:r>
          </w:p>
        </w:tc>
        <w:tc>
          <w:tcPr>
            <w:tcW w:w="8366" w:type="dxa"/>
          </w:tcPr>
          <w:p w14:paraId="6F0B1231" w14:textId="77777777" w:rsidR="00FD41C3" w:rsidRDefault="00FD41C3">
            <w:pPr>
              <w:pStyle w:val="TableParagraph"/>
              <w:spacing w:before="149"/>
              <w:rPr>
                <w:rFonts w:ascii="Arial"/>
                <w:b/>
              </w:rPr>
            </w:pPr>
          </w:p>
          <w:p w14:paraId="16C5E454" w14:textId="77777777" w:rsidR="00FD41C3" w:rsidRDefault="00B2435F">
            <w:pPr>
              <w:pStyle w:val="TableParagraph"/>
              <w:spacing w:line="267" w:lineRule="exact"/>
              <w:ind w:left="37"/>
              <w:rPr>
                <w:b/>
              </w:rPr>
            </w:pPr>
            <w:r>
              <w:rPr>
                <w:b/>
              </w:rPr>
              <w:t>Helpdesk</w:t>
            </w:r>
            <w:r>
              <w:rPr>
                <w:b/>
                <w:spacing w:val="-5"/>
              </w:rPr>
              <w:t xml:space="preserve"> </w:t>
            </w:r>
            <w:r>
              <w:rPr>
                <w:b/>
                <w:spacing w:val="-2"/>
              </w:rPr>
              <w:t>sustav</w:t>
            </w:r>
          </w:p>
          <w:p w14:paraId="40D52E2D" w14:textId="77777777" w:rsidR="00FD41C3" w:rsidRDefault="00B2435F">
            <w:pPr>
              <w:pStyle w:val="TableParagraph"/>
              <w:tabs>
                <w:tab w:val="left" w:pos="6187"/>
              </w:tabs>
              <w:spacing w:line="267" w:lineRule="exact"/>
              <w:ind w:left="37"/>
              <w:rPr>
                <w:rFonts w:ascii="Times New Roman" w:hAnsi="Times New Roman"/>
              </w:rPr>
            </w:pPr>
            <w:r>
              <w:rPr>
                <w:b/>
              </w:rPr>
              <w:t>PONUĐENO</w:t>
            </w:r>
            <w:r>
              <w:rPr>
                <w:b/>
                <w:spacing w:val="-9"/>
              </w:rPr>
              <w:t xml:space="preserve"> </w:t>
            </w:r>
            <w:r>
              <w:rPr>
                <w:b/>
                <w:spacing w:val="-2"/>
              </w:rPr>
              <w:t>RJEŠENJE:</w:t>
            </w:r>
            <w:r>
              <w:rPr>
                <w:rFonts w:ascii="Times New Roman" w:hAnsi="Times New Roman"/>
                <w:u w:val="thick"/>
              </w:rPr>
              <w:tab/>
            </w:r>
          </w:p>
        </w:tc>
        <w:tc>
          <w:tcPr>
            <w:tcW w:w="1416" w:type="dxa"/>
            <w:vAlign w:val="center"/>
          </w:tcPr>
          <w:p w14:paraId="7638F7AF" w14:textId="0F4BB668" w:rsidR="00FD41C3" w:rsidRDefault="00197209" w:rsidP="00197209">
            <w:pPr>
              <w:pStyle w:val="TableParagraph"/>
              <w:spacing w:line="248" w:lineRule="exact"/>
              <w:ind w:left="11"/>
              <w:jc w:val="center"/>
              <w:rPr>
                <w:b/>
              </w:rPr>
            </w:pPr>
            <w:r>
              <w:rPr>
                <w:b/>
                <w:spacing w:val="-2"/>
              </w:rPr>
              <w:t>Ponuđeno (DA/NE)</w:t>
            </w:r>
          </w:p>
        </w:tc>
      </w:tr>
      <w:tr w:rsidR="00FD41C3" w14:paraId="755C44CC" w14:textId="77777777">
        <w:trPr>
          <w:trHeight w:val="547"/>
        </w:trPr>
        <w:tc>
          <w:tcPr>
            <w:tcW w:w="711" w:type="dxa"/>
          </w:tcPr>
          <w:p w14:paraId="73D8B4C4" w14:textId="77777777" w:rsidR="00FD41C3" w:rsidRDefault="00B2435F">
            <w:pPr>
              <w:pStyle w:val="TableParagraph"/>
              <w:spacing w:before="139"/>
              <w:ind w:left="15" w:right="2"/>
              <w:jc w:val="center"/>
            </w:pPr>
            <w:r>
              <w:rPr>
                <w:spacing w:val="-4"/>
              </w:rPr>
              <w:t>7.1.</w:t>
            </w:r>
          </w:p>
        </w:tc>
        <w:tc>
          <w:tcPr>
            <w:tcW w:w="8366" w:type="dxa"/>
          </w:tcPr>
          <w:p w14:paraId="5B9BB4F2" w14:textId="77777777" w:rsidR="00FD41C3" w:rsidRDefault="00B2435F">
            <w:pPr>
              <w:pStyle w:val="TableParagraph"/>
              <w:spacing w:before="139"/>
              <w:ind w:left="37"/>
            </w:pPr>
            <w:r>
              <w:t>Sustav</w:t>
            </w:r>
            <w:r>
              <w:rPr>
                <w:spacing w:val="-5"/>
              </w:rPr>
              <w:t xml:space="preserve"> </w:t>
            </w:r>
            <w:r>
              <w:t>mora</w:t>
            </w:r>
            <w:r>
              <w:rPr>
                <w:spacing w:val="-3"/>
              </w:rPr>
              <w:t xml:space="preserve"> </w:t>
            </w:r>
            <w:r>
              <w:t>biti</w:t>
            </w:r>
            <w:r>
              <w:rPr>
                <w:spacing w:val="-5"/>
              </w:rPr>
              <w:t xml:space="preserve"> </w:t>
            </w:r>
            <w:r>
              <w:t>kreiran</w:t>
            </w:r>
            <w:r>
              <w:rPr>
                <w:spacing w:val="-5"/>
              </w:rPr>
              <w:t xml:space="preserve"> </w:t>
            </w:r>
            <w:r>
              <w:t>u</w:t>
            </w:r>
            <w:r>
              <w:rPr>
                <w:spacing w:val="-3"/>
              </w:rPr>
              <w:t xml:space="preserve"> </w:t>
            </w:r>
            <w:r>
              <w:t>skladu</w:t>
            </w:r>
            <w:r>
              <w:rPr>
                <w:spacing w:val="-4"/>
              </w:rPr>
              <w:t xml:space="preserve"> </w:t>
            </w:r>
            <w:r>
              <w:t>sa</w:t>
            </w:r>
            <w:r>
              <w:rPr>
                <w:spacing w:val="-3"/>
              </w:rPr>
              <w:t xml:space="preserve"> </w:t>
            </w:r>
            <w:r>
              <w:t>ITIL</w:t>
            </w:r>
            <w:r>
              <w:rPr>
                <w:spacing w:val="-5"/>
              </w:rPr>
              <w:t xml:space="preserve"> </w:t>
            </w:r>
            <w:r>
              <w:t>najboljim</w:t>
            </w:r>
            <w:r>
              <w:rPr>
                <w:spacing w:val="-2"/>
              </w:rPr>
              <w:t xml:space="preserve"> praksama</w:t>
            </w:r>
          </w:p>
        </w:tc>
        <w:tc>
          <w:tcPr>
            <w:tcW w:w="1416" w:type="dxa"/>
          </w:tcPr>
          <w:p w14:paraId="7F798E7D" w14:textId="77777777" w:rsidR="00FD41C3" w:rsidRDefault="00FD41C3">
            <w:pPr>
              <w:pStyle w:val="TableParagraph"/>
              <w:rPr>
                <w:rFonts w:ascii="Times New Roman"/>
              </w:rPr>
            </w:pPr>
          </w:p>
        </w:tc>
      </w:tr>
      <w:tr w:rsidR="00FD41C3" w14:paraId="3ABFB851" w14:textId="77777777">
        <w:trPr>
          <w:trHeight w:val="537"/>
        </w:trPr>
        <w:tc>
          <w:tcPr>
            <w:tcW w:w="711" w:type="dxa"/>
          </w:tcPr>
          <w:p w14:paraId="6FC83BD2" w14:textId="77777777" w:rsidR="00FD41C3" w:rsidRDefault="00B2435F">
            <w:pPr>
              <w:pStyle w:val="TableParagraph"/>
              <w:spacing w:before="133"/>
              <w:ind w:left="15"/>
              <w:jc w:val="center"/>
            </w:pPr>
            <w:r>
              <w:rPr>
                <w:spacing w:val="-5"/>
              </w:rPr>
              <w:t>7.2</w:t>
            </w:r>
          </w:p>
        </w:tc>
        <w:tc>
          <w:tcPr>
            <w:tcW w:w="8366" w:type="dxa"/>
          </w:tcPr>
          <w:p w14:paraId="6FABCEEA" w14:textId="77777777" w:rsidR="00FD41C3" w:rsidRDefault="00B2435F">
            <w:pPr>
              <w:pStyle w:val="TableParagraph"/>
              <w:spacing w:line="268" w:lineRule="exact"/>
              <w:ind w:left="37"/>
            </w:pPr>
            <w:r>
              <w:t>Sustav</w:t>
            </w:r>
            <w:r>
              <w:rPr>
                <w:spacing w:val="-6"/>
              </w:rPr>
              <w:t xml:space="preserve"> </w:t>
            </w:r>
            <w:r>
              <w:t>mora</w:t>
            </w:r>
            <w:r>
              <w:rPr>
                <w:spacing w:val="-3"/>
              </w:rPr>
              <w:t xml:space="preserve"> </w:t>
            </w:r>
            <w:r>
              <w:t>imati</w:t>
            </w:r>
            <w:r>
              <w:rPr>
                <w:spacing w:val="-5"/>
              </w:rPr>
              <w:t xml:space="preserve"> </w:t>
            </w:r>
            <w:r>
              <w:t>web</w:t>
            </w:r>
            <w:r>
              <w:rPr>
                <w:spacing w:val="-4"/>
              </w:rPr>
              <w:t xml:space="preserve"> </w:t>
            </w:r>
            <w:r>
              <w:t>bazirano</w:t>
            </w:r>
            <w:r>
              <w:rPr>
                <w:spacing w:val="-2"/>
              </w:rPr>
              <w:t xml:space="preserve"> </w:t>
            </w:r>
            <w:r>
              <w:t>sučelje</w:t>
            </w:r>
            <w:r>
              <w:rPr>
                <w:spacing w:val="-4"/>
              </w:rPr>
              <w:t xml:space="preserve"> </w:t>
            </w:r>
            <w:r>
              <w:t>za</w:t>
            </w:r>
            <w:r>
              <w:rPr>
                <w:spacing w:val="-3"/>
              </w:rPr>
              <w:t xml:space="preserve"> </w:t>
            </w:r>
            <w:r>
              <w:t>prijavu</w:t>
            </w:r>
            <w:r>
              <w:rPr>
                <w:spacing w:val="-4"/>
              </w:rPr>
              <w:t xml:space="preserve"> </w:t>
            </w:r>
            <w:r>
              <w:t>korisnika</w:t>
            </w:r>
            <w:r>
              <w:rPr>
                <w:spacing w:val="-3"/>
              </w:rPr>
              <w:t xml:space="preserve"> </w:t>
            </w:r>
            <w:r>
              <w:t>i</w:t>
            </w:r>
            <w:r>
              <w:rPr>
                <w:spacing w:val="-3"/>
              </w:rPr>
              <w:t xml:space="preserve"> </w:t>
            </w:r>
            <w:r>
              <w:t>sva</w:t>
            </w:r>
            <w:r>
              <w:rPr>
                <w:spacing w:val="-3"/>
              </w:rPr>
              <w:t xml:space="preserve"> </w:t>
            </w:r>
            <w:r>
              <w:t>komunikacija</w:t>
            </w:r>
            <w:r>
              <w:rPr>
                <w:spacing w:val="-5"/>
              </w:rPr>
              <w:t xml:space="preserve"> </w:t>
            </w:r>
            <w:r>
              <w:t>mora</w:t>
            </w:r>
            <w:r>
              <w:rPr>
                <w:spacing w:val="-3"/>
              </w:rPr>
              <w:t xml:space="preserve"> </w:t>
            </w:r>
            <w:r>
              <w:rPr>
                <w:spacing w:val="-4"/>
              </w:rPr>
              <w:t>biti</w:t>
            </w:r>
          </w:p>
          <w:p w14:paraId="2D2DC8F1" w14:textId="49BE79EE" w:rsidR="00FD41C3" w:rsidRDefault="00B2435F">
            <w:pPr>
              <w:pStyle w:val="TableParagraph"/>
              <w:spacing w:line="249" w:lineRule="exact"/>
              <w:ind w:left="37"/>
            </w:pPr>
            <w:r>
              <w:t>zaštićena</w:t>
            </w:r>
            <w:r>
              <w:rPr>
                <w:spacing w:val="-5"/>
              </w:rPr>
              <w:t xml:space="preserve"> </w:t>
            </w:r>
            <w:r w:rsidR="00B154BE" w:rsidRPr="00B154BE">
              <w:t>korištenjem važećih sigurnosnih protokola</w:t>
            </w:r>
            <w:r w:rsidR="00B154BE">
              <w:rPr>
                <w:spacing w:val="-2"/>
              </w:rPr>
              <w:t>.</w:t>
            </w:r>
          </w:p>
        </w:tc>
        <w:tc>
          <w:tcPr>
            <w:tcW w:w="1416" w:type="dxa"/>
          </w:tcPr>
          <w:p w14:paraId="5082889C" w14:textId="77777777" w:rsidR="00FD41C3" w:rsidRDefault="00FD41C3">
            <w:pPr>
              <w:pStyle w:val="TableParagraph"/>
              <w:rPr>
                <w:rFonts w:ascii="Times New Roman"/>
              </w:rPr>
            </w:pPr>
          </w:p>
        </w:tc>
      </w:tr>
      <w:tr w:rsidR="00FD41C3" w14:paraId="0065AA0F" w14:textId="77777777">
        <w:trPr>
          <w:trHeight w:val="536"/>
        </w:trPr>
        <w:tc>
          <w:tcPr>
            <w:tcW w:w="711" w:type="dxa"/>
          </w:tcPr>
          <w:p w14:paraId="680EC7A0" w14:textId="77777777" w:rsidR="00FD41C3" w:rsidRDefault="00B2435F">
            <w:pPr>
              <w:pStyle w:val="TableParagraph"/>
              <w:spacing w:before="133"/>
              <w:ind w:left="15"/>
              <w:jc w:val="center"/>
            </w:pPr>
            <w:r>
              <w:rPr>
                <w:spacing w:val="-5"/>
              </w:rPr>
              <w:t>7.3</w:t>
            </w:r>
          </w:p>
        </w:tc>
        <w:tc>
          <w:tcPr>
            <w:tcW w:w="8366" w:type="dxa"/>
          </w:tcPr>
          <w:p w14:paraId="1A0D3AEA" w14:textId="77777777" w:rsidR="00FD41C3" w:rsidRDefault="00B2435F">
            <w:pPr>
              <w:pStyle w:val="TableParagraph"/>
              <w:spacing w:line="268" w:lineRule="exact"/>
              <w:ind w:left="37"/>
            </w:pPr>
            <w:r>
              <w:t>Sustav</w:t>
            </w:r>
            <w:r>
              <w:rPr>
                <w:spacing w:val="-6"/>
              </w:rPr>
              <w:t xml:space="preserve"> </w:t>
            </w:r>
            <w:r>
              <w:t>mora</w:t>
            </w:r>
            <w:r>
              <w:rPr>
                <w:spacing w:val="-7"/>
              </w:rPr>
              <w:t xml:space="preserve"> </w:t>
            </w:r>
            <w:r>
              <w:t>omogućavati</w:t>
            </w:r>
            <w:r>
              <w:rPr>
                <w:spacing w:val="-7"/>
              </w:rPr>
              <w:t xml:space="preserve"> </w:t>
            </w:r>
            <w:r>
              <w:t>neograničen</w:t>
            </w:r>
            <w:r>
              <w:rPr>
                <w:spacing w:val="-5"/>
              </w:rPr>
              <w:t xml:space="preserve"> </w:t>
            </w:r>
            <w:r>
              <w:t>broj</w:t>
            </w:r>
            <w:r>
              <w:rPr>
                <w:spacing w:val="-6"/>
              </w:rPr>
              <w:t xml:space="preserve"> </w:t>
            </w:r>
            <w:r>
              <w:t>krajnjih</w:t>
            </w:r>
            <w:r>
              <w:rPr>
                <w:spacing w:val="-7"/>
              </w:rPr>
              <w:t xml:space="preserve"> </w:t>
            </w:r>
            <w:r>
              <w:t>korisnika</w:t>
            </w:r>
            <w:r>
              <w:rPr>
                <w:spacing w:val="-4"/>
              </w:rPr>
              <w:t xml:space="preserve"> </w:t>
            </w:r>
            <w:r>
              <w:t>za</w:t>
            </w:r>
            <w:r>
              <w:rPr>
                <w:spacing w:val="-8"/>
              </w:rPr>
              <w:t xml:space="preserve"> </w:t>
            </w:r>
            <w:r>
              <w:t>otvaranje</w:t>
            </w:r>
            <w:r>
              <w:rPr>
                <w:spacing w:val="-6"/>
              </w:rPr>
              <w:t xml:space="preserve"> </w:t>
            </w:r>
            <w:r>
              <w:t>„prijava“</w:t>
            </w:r>
            <w:r>
              <w:rPr>
                <w:spacing w:val="-6"/>
              </w:rPr>
              <w:t xml:space="preserve"> </w:t>
            </w:r>
            <w:r>
              <w:rPr>
                <w:spacing w:val="-4"/>
              </w:rPr>
              <w:t>kroz</w:t>
            </w:r>
          </w:p>
          <w:p w14:paraId="0899EB2B" w14:textId="77777777" w:rsidR="00FD41C3" w:rsidRDefault="00B2435F">
            <w:pPr>
              <w:pStyle w:val="TableParagraph"/>
              <w:spacing w:line="249" w:lineRule="exact"/>
              <w:ind w:left="37"/>
            </w:pPr>
            <w:r>
              <w:t>web</w:t>
            </w:r>
            <w:r>
              <w:rPr>
                <w:spacing w:val="-1"/>
              </w:rPr>
              <w:t xml:space="preserve"> </w:t>
            </w:r>
            <w:r>
              <w:rPr>
                <w:spacing w:val="-2"/>
              </w:rPr>
              <w:t>preglednik</w:t>
            </w:r>
          </w:p>
        </w:tc>
        <w:tc>
          <w:tcPr>
            <w:tcW w:w="1416" w:type="dxa"/>
          </w:tcPr>
          <w:p w14:paraId="13DF8107" w14:textId="77777777" w:rsidR="00FD41C3" w:rsidRDefault="00FD41C3">
            <w:pPr>
              <w:pStyle w:val="TableParagraph"/>
              <w:rPr>
                <w:rFonts w:ascii="Times New Roman"/>
              </w:rPr>
            </w:pPr>
          </w:p>
        </w:tc>
      </w:tr>
      <w:tr w:rsidR="00FD41C3" w14:paraId="4374E35D" w14:textId="77777777">
        <w:trPr>
          <w:trHeight w:val="536"/>
        </w:trPr>
        <w:tc>
          <w:tcPr>
            <w:tcW w:w="711" w:type="dxa"/>
          </w:tcPr>
          <w:p w14:paraId="5739C3FC" w14:textId="77777777" w:rsidR="00FD41C3" w:rsidRDefault="00B2435F">
            <w:pPr>
              <w:pStyle w:val="TableParagraph"/>
              <w:spacing w:before="133"/>
              <w:ind w:left="15"/>
              <w:jc w:val="center"/>
            </w:pPr>
            <w:r>
              <w:rPr>
                <w:spacing w:val="-5"/>
              </w:rPr>
              <w:t>7.4</w:t>
            </w:r>
          </w:p>
        </w:tc>
        <w:tc>
          <w:tcPr>
            <w:tcW w:w="8366" w:type="dxa"/>
          </w:tcPr>
          <w:p w14:paraId="5E207FC6" w14:textId="77777777" w:rsidR="00FD41C3" w:rsidRDefault="00B2435F">
            <w:pPr>
              <w:pStyle w:val="TableParagraph"/>
              <w:spacing w:line="268" w:lineRule="exact"/>
              <w:ind w:left="37"/>
            </w:pPr>
            <w:r>
              <w:t>Alarmiranje</w:t>
            </w:r>
            <w:r>
              <w:rPr>
                <w:spacing w:val="-9"/>
              </w:rPr>
              <w:t xml:space="preserve"> </w:t>
            </w:r>
            <w:r>
              <w:t>mrežno</w:t>
            </w:r>
            <w:r>
              <w:rPr>
                <w:spacing w:val="-4"/>
              </w:rPr>
              <w:t xml:space="preserve"> </w:t>
            </w:r>
            <w:r>
              <w:t>povezanih</w:t>
            </w:r>
            <w:r>
              <w:rPr>
                <w:spacing w:val="-7"/>
              </w:rPr>
              <w:t xml:space="preserve"> </w:t>
            </w:r>
            <w:r>
              <w:t>uređaja</w:t>
            </w:r>
            <w:r>
              <w:rPr>
                <w:spacing w:val="-5"/>
              </w:rPr>
              <w:t xml:space="preserve"> </w:t>
            </w:r>
            <w:r>
              <w:t>sa</w:t>
            </w:r>
            <w:r>
              <w:rPr>
                <w:spacing w:val="-8"/>
              </w:rPr>
              <w:t xml:space="preserve"> </w:t>
            </w:r>
            <w:r>
              <w:t>zahtjevima</w:t>
            </w:r>
            <w:r>
              <w:rPr>
                <w:spacing w:val="-7"/>
              </w:rPr>
              <w:t xml:space="preserve"> </w:t>
            </w:r>
            <w:r>
              <w:t>za</w:t>
            </w:r>
            <w:r>
              <w:rPr>
                <w:spacing w:val="-5"/>
              </w:rPr>
              <w:t xml:space="preserve"> </w:t>
            </w:r>
            <w:r>
              <w:t>promjenu</w:t>
            </w:r>
            <w:r>
              <w:rPr>
                <w:spacing w:val="-6"/>
              </w:rPr>
              <w:t xml:space="preserve"> </w:t>
            </w:r>
            <w:r>
              <w:t>potrošnog</w:t>
            </w:r>
            <w:r>
              <w:rPr>
                <w:spacing w:val="-7"/>
              </w:rPr>
              <w:t xml:space="preserve"> </w:t>
            </w:r>
            <w:r>
              <w:rPr>
                <w:spacing w:val="-2"/>
              </w:rPr>
              <w:t>materijala</w:t>
            </w:r>
          </w:p>
          <w:p w14:paraId="1FD2C65E" w14:textId="77777777" w:rsidR="00FD41C3" w:rsidRDefault="00B2435F">
            <w:pPr>
              <w:pStyle w:val="TableParagraph"/>
              <w:spacing w:line="249" w:lineRule="exact"/>
              <w:ind w:left="37"/>
            </w:pPr>
            <w:r>
              <w:t>mora</w:t>
            </w:r>
            <w:r>
              <w:rPr>
                <w:spacing w:val="-4"/>
              </w:rPr>
              <w:t xml:space="preserve"> </w:t>
            </w:r>
            <w:r>
              <w:t>biti</w:t>
            </w:r>
            <w:r>
              <w:rPr>
                <w:spacing w:val="-3"/>
              </w:rPr>
              <w:t xml:space="preserve"> </w:t>
            </w:r>
            <w:r>
              <w:t>sinkronizirano</w:t>
            </w:r>
            <w:r>
              <w:rPr>
                <w:spacing w:val="-5"/>
              </w:rPr>
              <w:t xml:space="preserve"> </w:t>
            </w:r>
            <w:r>
              <w:t>sa</w:t>
            </w:r>
            <w:r>
              <w:rPr>
                <w:spacing w:val="-4"/>
              </w:rPr>
              <w:t xml:space="preserve"> </w:t>
            </w:r>
            <w:r>
              <w:t>Helpdesk</w:t>
            </w:r>
            <w:r>
              <w:rPr>
                <w:spacing w:val="-3"/>
              </w:rPr>
              <w:t xml:space="preserve"> </w:t>
            </w:r>
            <w:r>
              <w:rPr>
                <w:spacing w:val="-2"/>
              </w:rPr>
              <w:t>aplikacijom</w:t>
            </w:r>
          </w:p>
        </w:tc>
        <w:tc>
          <w:tcPr>
            <w:tcW w:w="1416" w:type="dxa"/>
          </w:tcPr>
          <w:p w14:paraId="7410CC27" w14:textId="77777777" w:rsidR="00FD41C3" w:rsidRDefault="00FD41C3">
            <w:pPr>
              <w:pStyle w:val="TableParagraph"/>
              <w:rPr>
                <w:rFonts w:ascii="Times New Roman"/>
              </w:rPr>
            </w:pPr>
          </w:p>
        </w:tc>
      </w:tr>
    </w:tbl>
    <w:p w14:paraId="76432F8A" w14:textId="77777777" w:rsidR="00FD41C3" w:rsidRDefault="00FD41C3">
      <w:pPr>
        <w:pStyle w:val="TableParagraph"/>
        <w:rPr>
          <w:rFonts w:ascii="Times New Roman"/>
        </w:rPr>
        <w:sectPr w:rsidR="00FD41C3">
          <w:pgSz w:w="11910" w:h="16840"/>
          <w:pgMar w:top="380" w:right="425" w:bottom="1200" w:left="708" w:header="0" w:footer="1012" w:gutter="0"/>
          <w:cols w:space="720"/>
        </w:sectPr>
      </w:pPr>
    </w:p>
    <w:p w14:paraId="0A83A949" w14:textId="77777777" w:rsidR="00FD41C3" w:rsidRDefault="00FD41C3">
      <w:pPr>
        <w:pStyle w:val="BodyText"/>
        <w:spacing w:before="5"/>
        <w:rPr>
          <w:rFonts w:ascii="Arial"/>
          <w:b/>
          <w:sz w:val="2"/>
        </w:rPr>
      </w:pPr>
    </w:p>
    <w:tbl>
      <w:tblPr>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11"/>
        <w:gridCol w:w="8366"/>
        <w:gridCol w:w="1416"/>
      </w:tblGrid>
      <w:tr w:rsidR="00FD41C3" w14:paraId="555F129B" w14:textId="77777777">
        <w:trPr>
          <w:trHeight w:val="268"/>
        </w:trPr>
        <w:tc>
          <w:tcPr>
            <w:tcW w:w="711" w:type="dxa"/>
          </w:tcPr>
          <w:p w14:paraId="78021B93" w14:textId="77777777" w:rsidR="00FD41C3" w:rsidRDefault="00B2435F">
            <w:pPr>
              <w:pStyle w:val="TableParagraph"/>
              <w:spacing w:line="248" w:lineRule="exact"/>
              <w:ind w:left="15"/>
              <w:jc w:val="center"/>
            </w:pPr>
            <w:r>
              <w:rPr>
                <w:spacing w:val="-5"/>
              </w:rPr>
              <w:t>7.5</w:t>
            </w:r>
          </w:p>
        </w:tc>
        <w:tc>
          <w:tcPr>
            <w:tcW w:w="8366" w:type="dxa"/>
          </w:tcPr>
          <w:p w14:paraId="03E8D03D" w14:textId="77777777" w:rsidR="00FD41C3" w:rsidRDefault="00B2435F">
            <w:pPr>
              <w:pStyle w:val="TableParagraph"/>
              <w:spacing w:line="248" w:lineRule="exact"/>
              <w:ind w:left="37"/>
            </w:pPr>
            <w:r>
              <w:t>Sustav</w:t>
            </w:r>
            <w:r>
              <w:rPr>
                <w:spacing w:val="-5"/>
              </w:rPr>
              <w:t xml:space="preserve"> </w:t>
            </w:r>
            <w:r>
              <w:t>mora</w:t>
            </w:r>
            <w:r>
              <w:rPr>
                <w:spacing w:val="-4"/>
              </w:rPr>
              <w:t xml:space="preserve"> </w:t>
            </w:r>
            <w:r>
              <w:t>imati</w:t>
            </w:r>
            <w:r>
              <w:rPr>
                <w:spacing w:val="-5"/>
              </w:rPr>
              <w:t xml:space="preserve"> </w:t>
            </w:r>
            <w:r>
              <w:t>mogućnost</w:t>
            </w:r>
            <w:r>
              <w:rPr>
                <w:spacing w:val="-3"/>
              </w:rPr>
              <w:t xml:space="preserve"> </w:t>
            </w:r>
            <w:r>
              <w:t>praćenja</w:t>
            </w:r>
            <w:r>
              <w:rPr>
                <w:spacing w:val="-4"/>
              </w:rPr>
              <w:t xml:space="preserve"> </w:t>
            </w:r>
            <w:r>
              <w:t>statusa</w:t>
            </w:r>
            <w:r>
              <w:rPr>
                <w:spacing w:val="-5"/>
              </w:rPr>
              <w:t xml:space="preserve"> </w:t>
            </w:r>
            <w:r>
              <w:t>“prijava”</w:t>
            </w:r>
            <w:r>
              <w:rPr>
                <w:spacing w:val="-4"/>
              </w:rPr>
              <w:t xml:space="preserve"> </w:t>
            </w:r>
            <w:r>
              <w:t>kroz</w:t>
            </w:r>
            <w:r>
              <w:rPr>
                <w:spacing w:val="-4"/>
              </w:rPr>
              <w:t xml:space="preserve"> </w:t>
            </w:r>
            <w:r>
              <w:rPr>
                <w:spacing w:val="-2"/>
              </w:rPr>
              <w:t>aplikaciju</w:t>
            </w:r>
          </w:p>
        </w:tc>
        <w:tc>
          <w:tcPr>
            <w:tcW w:w="1416" w:type="dxa"/>
          </w:tcPr>
          <w:p w14:paraId="15897520" w14:textId="77777777" w:rsidR="00FD41C3" w:rsidRDefault="00FD41C3">
            <w:pPr>
              <w:pStyle w:val="TableParagraph"/>
              <w:rPr>
                <w:rFonts w:ascii="Times New Roman"/>
                <w:sz w:val="18"/>
              </w:rPr>
            </w:pPr>
          </w:p>
        </w:tc>
      </w:tr>
      <w:tr w:rsidR="00FD41C3" w14:paraId="715DA623" w14:textId="77777777">
        <w:trPr>
          <w:trHeight w:val="306"/>
        </w:trPr>
        <w:tc>
          <w:tcPr>
            <w:tcW w:w="711" w:type="dxa"/>
          </w:tcPr>
          <w:p w14:paraId="3B59B72D" w14:textId="77777777" w:rsidR="00FD41C3" w:rsidRDefault="00B2435F">
            <w:pPr>
              <w:pStyle w:val="TableParagraph"/>
              <w:spacing w:before="18"/>
              <w:ind w:left="15"/>
              <w:jc w:val="center"/>
            </w:pPr>
            <w:r>
              <w:rPr>
                <w:spacing w:val="-5"/>
              </w:rPr>
              <w:t>7.6</w:t>
            </w:r>
          </w:p>
        </w:tc>
        <w:tc>
          <w:tcPr>
            <w:tcW w:w="8366" w:type="dxa"/>
          </w:tcPr>
          <w:p w14:paraId="7BD4FE47" w14:textId="77777777" w:rsidR="00FD41C3" w:rsidRDefault="00B2435F">
            <w:pPr>
              <w:pStyle w:val="TableParagraph"/>
              <w:spacing w:before="18"/>
              <w:ind w:left="37"/>
            </w:pPr>
            <w:r>
              <w:t>Sustav</w:t>
            </w:r>
            <w:r>
              <w:rPr>
                <w:spacing w:val="-4"/>
              </w:rPr>
              <w:t xml:space="preserve"> </w:t>
            </w:r>
            <w:r>
              <w:t>mora</w:t>
            </w:r>
            <w:r>
              <w:rPr>
                <w:spacing w:val="-3"/>
              </w:rPr>
              <w:t xml:space="preserve"> </w:t>
            </w:r>
            <w:r>
              <w:t>imati</w:t>
            </w:r>
            <w:r>
              <w:rPr>
                <w:spacing w:val="-5"/>
              </w:rPr>
              <w:t xml:space="preserve"> </w:t>
            </w:r>
            <w:r>
              <w:t>mogućnost</w:t>
            </w:r>
            <w:r>
              <w:rPr>
                <w:spacing w:val="-2"/>
              </w:rPr>
              <w:t xml:space="preserve"> </w:t>
            </w:r>
            <w:r>
              <w:t>praćenja</w:t>
            </w:r>
            <w:r>
              <w:rPr>
                <w:spacing w:val="-3"/>
              </w:rPr>
              <w:t xml:space="preserve"> </w:t>
            </w:r>
            <w:r>
              <w:t>SLA</w:t>
            </w:r>
            <w:r>
              <w:rPr>
                <w:spacing w:val="-3"/>
              </w:rPr>
              <w:t xml:space="preserve"> </w:t>
            </w:r>
            <w:r>
              <w:t>kroz</w:t>
            </w:r>
            <w:r>
              <w:rPr>
                <w:spacing w:val="-4"/>
              </w:rPr>
              <w:t xml:space="preserve"> </w:t>
            </w:r>
            <w:r>
              <w:t>istu</w:t>
            </w:r>
            <w:r>
              <w:rPr>
                <w:spacing w:val="-1"/>
              </w:rPr>
              <w:t xml:space="preserve"> </w:t>
            </w:r>
            <w:r>
              <w:rPr>
                <w:spacing w:val="-2"/>
              </w:rPr>
              <w:t>aplikaciju</w:t>
            </w:r>
          </w:p>
        </w:tc>
        <w:tc>
          <w:tcPr>
            <w:tcW w:w="1416" w:type="dxa"/>
          </w:tcPr>
          <w:p w14:paraId="352BEE31" w14:textId="77777777" w:rsidR="00FD41C3" w:rsidRDefault="00FD41C3">
            <w:pPr>
              <w:pStyle w:val="TableParagraph"/>
              <w:rPr>
                <w:rFonts w:ascii="Times New Roman"/>
                <w:sz w:val="20"/>
              </w:rPr>
            </w:pPr>
          </w:p>
        </w:tc>
      </w:tr>
    </w:tbl>
    <w:p w14:paraId="30BB92D6" w14:textId="77777777" w:rsidR="00FD41C3" w:rsidRDefault="00FD41C3">
      <w:pPr>
        <w:pStyle w:val="BodyText"/>
        <w:rPr>
          <w:rFonts w:ascii="Arial"/>
          <w:b/>
        </w:rPr>
      </w:pPr>
    </w:p>
    <w:p w14:paraId="26FCFAFA" w14:textId="77777777" w:rsidR="00FD41C3" w:rsidRDefault="00FD41C3">
      <w:pPr>
        <w:pStyle w:val="BodyText"/>
        <w:rPr>
          <w:rFonts w:ascii="Arial"/>
          <w:b/>
        </w:rPr>
      </w:pPr>
    </w:p>
    <w:p w14:paraId="52351D7D" w14:textId="77777777" w:rsidR="00FD41C3" w:rsidRDefault="00FD41C3">
      <w:pPr>
        <w:pStyle w:val="BodyText"/>
        <w:spacing w:before="105"/>
        <w:rPr>
          <w:rFonts w:ascii="Arial"/>
          <w:b/>
        </w:rPr>
      </w:pPr>
    </w:p>
    <w:p w14:paraId="5AB927FD" w14:textId="77777777" w:rsidR="00FD41C3" w:rsidRPr="00197209" w:rsidRDefault="00B2435F">
      <w:pPr>
        <w:pStyle w:val="BodyText"/>
        <w:ind w:left="12"/>
        <w:rPr>
          <w:rFonts w:ascii="Arial" w:hAnsi="Arial" w:cs="Arial"/>
        </w:rPr>
      </w:pPr>
      <w:r w:rsidRPr="00197209">
        <w:rPr>
          <w:rFonts w:ascii="Arial" w:hAnsi="Arial" w:cs="Arial"/>
        </w:rPr>
        <w:t>TEHNIČKA</w:t>
      </w:r>
      <w:r w:rsidRPr="00197209">
        <w:rPr>
          <w:rFonts w:ascii="Arial" w:hAnsi="Arial" w:cs="Arial"/>
          <w:spacing w:val="-11"/>
        </w:rPr>
        <w:t xml:space="preserve"> </w:t>
      </w:r>
      <w:r w:rsidRPr="00197209">
        <w:rPr>
          <w:rFonts w:ascii="Arial" w:hAnsi="Arial" w:cs="Arial"/>
        </w:rPr>
        <w:t>SPECIFIKACIJA</w:t>
      </w:r>
      <w:r w:rsidRPr="00197209">
        <w:rPr>
          <w:rFonts w:ascii="Arial" w:hAnsi="Arial" w:cs="Arial"/>
          <w:spacing w:val="-10"/>
        </w:rPr>
        <w:t xml:space="preserve"> </w:t>
      </w:r>
      <w:r w:rsidRPr="00197209">
        <w:rPr>
          <w:rFonts w:ascii="Arial" w:hAnsi="Arial" w:cs="Arial"/>
          <w:spacing w:val="-2"/>
        </w:rPr>
        <w:t>UREĐAJA</w:t>
      </w:r>
    </w:p>
    <w:p w14:paraId="0C3FFE1D" w14:textId="77777777" w:rsidR="00FD41C3" w:rsidRDefault="00FD41C3">
      <w:pPr>
        <w:pStyle w:val="BodyText"/>
        <w:spacing w:before="17"/>
        <w:rPr>
          <w:rFonts w:ascii="Times New Roman"/>
          <w:sz w:val="20"/>
        </w:rPr>
      </w:pPr>
    </w:p>
    <w:p w14:paraId="0F9619D6" w14:textId="77777777" w:rsidR="00FD41C3" w:rsidRDefault="00FD41C3">
      <w:pPr>
        <w:pStyle w:val="BodyText"/>
        <w:spacing w:before="51" w:after="1"/>
        <w:rPr>
          <w:rFonts w:ascii="Times New Roman"/>
          <w:sz w:val="20"/>
        </w:rPr>
      </w:pPr>
    </w:p>
    <w:tbl>
      <w:tblPr>
        <w:tblW w:w="5000" w:type="pct"/>
        <w:tblLook w:val="04A0" w:firstRow="1" w:lastRow="0" w:firstColumn="1" w:lastColumn="0" w:noHBand="0" w:noVBand="1"/>
      </w:tblPr>
      <w:tblGrid>
        <w:gridCol w:w="5891"/>
        <w:gridCol w:w="3335"/>
        <w:gridCol w:w="1551"/>
      </w:tblGrid>
      <w:tr w:rsidR="00B04699" w:rsidRPr="00B04699" w14:paraId="1C716BB2" w14:textId="77777777" w:rsidTr="00B04699">
        <w:trPr>
          <w:trHeight w:val="301"/>
        </w:trPr>
        <w:tc>
          <w:tcPr>
            <w:tcW w:w="2565" w:type="pct"/>
            <w:tcBorders>
              <w:top w:val="nil"/>
              <w:left w:val="nil"/>
              <w:bottom w:val="nil"/>
              <w:right w:val="nil"/>
            </w:tcBorders>
            <w:noWrap/>
            <w:vAlign w:val="bottom"/>
            <w:hideMark/>
          </w:tcPr>
          <w:p w14:paraId="747E4A31" w14:textId="77777777" w:rsidR="00B04699" w:rsidRPr="00B04699" w:rsidRDefault="00B04699" w:rsidP="00B04699">
            <w:pPr>
              <w:widowControl/>
              <w:autoSpaceDE/>
              <w:autoSpaceDN/>
              <w:rPr>
                <w:rFonts w:ascii="Aptos Narrow" w:eastAsia="Times New Roman" w:hAnsi="Aptos Narrow" w:cs="Times New Roman"/>
                <w:b/>
                <w:bCs/>
                <w:color w:val="0070C0"/>
                <w:lang w:val="hr-HR" w:eastAsia="hr-HR"/>
              </w:rPr>
            </w:pPr>
            <w:r w:rsidRPr="00B04699">
              <w:rPr>
                <w:rFonts w:ascii="Aptos Narrow" w:eastAsia="Times New Roman" w:hAnsi="Aptos Narrow" w:cs="Times New Roman"/>
                <w:b/>
                <w:bCs/>
                <w:color w:val="0070C0"/>
                <w:lang w:val="hr-HR" w:eastAsia="hr-HR"/>
              </w:rPr>
              <w:t>TIP 1:  A4 crno-bijeli stolni printer</w:t>
            </w:r>
          </w:p>
        </w:tc>
        <w:tc>
          <w:tcPr>
            <w:tcW w:w="1715" w:type="pct"/>
            <w:tcBorders>
              <w:top w:val="nil"/>
              <w:left w:val="nil"/>
              <w:bottom w:val="nil"/>
              <w:right w:val="nil"/>
            </w:tcBorders>
            <w:noWrap/>
            <w:vAlign w:val="bottom"/>
            <w:hideMark/>
          </w:tcPr>
          <w:p w14:paraId="2BF133A3" w14:textId="578D1324"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c>
          <w:tcPr>
            <w:tcW w:w="720" w:type="pct"/>
            <w:tcBorders>
              <w:top w:val="nil"/>
              <w:left w:val="nil"/>
              <w:bottom w:val="nil"/>
              <w:right w:val="nil"/>
            </w:tcBorders>
            <w:noWrap/>
            <w:vAlign w:val="bottom"/>
            <w:hideMark/>
          </w:tcPr>
          <w:p w14:paraId="5F56B52D" w14:textId="77777777"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r>
      <w:tr w:rsidR="00B04699" w:rsidRPr="00B04699" w14:paraId="16F03B08" w14:textId="77777777" w:rsidTr="00B04699">
        <w:trPr>
          <w:trHeight w:val="603"/>
        </w:trPr>
        <w:tc>
          <w:tcPr>
            <w:tcW w:w="256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63D582A"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Element / komponenta</w:t>
            </w:r>
          </w:p>
        </w:tc>
        <w:tc>
          <w:tcPr>
            <w:tcW w:w="1715" w:type="pct"/>
            <w:tcBorders>
              <w:top w:val="single" w:sz="4" w:space="0" w:color="auto"/>
              <w:left w:val="nil"/>
              <w:bottom w:val="single" w:sz="4" w:space="0" w:color="auto"/>
              <w:right w:val="single" w:sz="4" w:space="0" w:color="auto"/>
            </w:tcBorders>
            <w:shd w:val="clear" w:color="000000" w:fill="D9D9D9"/>
            <w:vAlign w:val="center"/>
            <w:hideMark/>
          </w:tcPr>
          <w:p w14:paraId="3A6C2E8E"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Minimalni tehnički zahtjev</w:t>
            </w:r>
          </w:p>
        </w:tc>
        <w:tc>
          <w:tcPr>
            <w:tcW w:w="720" w:type="pct"/>
            <w:tcBorders>
              <w:top w:val="single" w:sz="4" w:space="0" w:color="auto"/>
              <w:left w:val="nil"/>
              <w:bottom w:val="single" w:sz="4" w:space="0" w:color="auto"/>
              <w:right w:val="single" w:sz="4" w:space="0" w:color="auto"/>
            </w:tcBorders>
            <w:shd w:val="clear" w:color="000000" w:fill="D9D9D9"/>
            <w:vAlign w:val="center"/>
            <w:hideMark/>
          </w:tcPr>
          <w:p w14:paraId="6342DB9E"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Referenca na stranicu iz kataloga ili druge tehničke dokumentacije ili izjave</w:t>
            </w:r>
          </w:p>
        </w:tc>
      </w:tr>
      <w:tr w:rsidR="00B04699" w:rsidRPr="00B04699" w14:paraId="47E613AD"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915545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Funkcionalnost</w:t>
            </w:r>
          </w:p>
        </w:tc>
        <w:tc>
          <w:tcPr>
            <w:tcW w:w="1715" w:type="pct"/>
            <w:tcBorders>
              <w:top w:val="nil"/>
              <w:left w:val="nil"/>
              <w:bottom w:val="single" w:sz="4" w:space="0" w:color="auto"/>
              <w:right w:val="single" w:sz="4" w:space="0" w:color="auto"/>
            </w:tcBorders>
            <w:vAlign w:val="center"/>
            <w:hideMark/>
          </w:tcPr>
          <w:p w14:paraId="6251241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ispis</w:t>
            </w:r>
          </w:p>
        </w:tc>
        <w:tc>
          <w:tcPr>
            <w:tcW w:w="720" w:type="pct"/>
            <w:tcBorders>
              <w:top w:val="nil"/>
              <w:left w:val="nil"/>
              <w:bottom w:val="single" w:sz="4" w:space="0" w:color="auto"/>
              <w:right w:val="single" w:sz="4" w:space="0" w:color="auto"/>
            </w:tcBorders>
            <w:vAlign w:val="center"/>
            <w:hideMark/>
          </w:tcPr>
          <w:p w14:paraId="5DE2265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62DF785"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08DAA8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Tehnologija ispisa</w:t>
            </w:r>
          </w:p>
        </w:tc>
        <w:tc>
          <w:tcPr>
            <w:tcW w:w="1715" w:type="pct"/>
            <w:tcBorders>
              <w:top w:val="nil"/>
              <w:left w:val="nil"/>
              <w:bottom w:val="single" w:sz="4" w:space="0" w:color="auto"/>
              <w:right w:val="single" w:sz="4" w:space="0" w:color="auto"/>
            </w:tcBorders>
            <w:vAlign w:val="center"/>
            <w:hideMark/>
          </w:tcPr>
          <w:p w14:paraId="35D4500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laser sa crno bijelim ispisom</w:t>
            </w:r>
          </w:p>
        </w:tc>
        <w:tc>
          <w:tcPr>
            <w:tcW w:w="720" w:type="pct"/>
            <w:tcBorders>
              <w:top w:val="nil"/>
              <w:left w:val="nil"/>
              <w:bottom w:val="single" w:sz="4" w:space="0" w:color="auto"/>
              <w:right w:val="single" w:sz="4" w:space="0" w:color="auto"/>
            </w:tcBorders>
            <w:vAlign w:val="center"/>
            <w:hideMark/>
          </w:tcPr>
          <w:p w14:paraId="2D0F7CA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5965E13"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C7D95E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jednostranog ispisa A4 stranice</w:t>
            </w:r>
          </w:p>
        </w:tc>
        <w:tc>
          <w:tcPr>
            <w:tcW w:w="1715" w:type="pct"/>
            <w:tcBorders>
              <w:top w:val="nil"/>
              <w:left w:val="nil"/>
              <w:bottom w:val="single" w:sz="4" w:space="0" w:color="auto"/>
              <w:right w:val="single" w:sz="4" w:space="0" w:color="auto"/>
            </w:tcBorders>
            <w:vAlign w:val="center"/>
            <w:hideMark/>
          </w:tcPr>
          <w:p w14:paraId="28EC06E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40 str./min.</w:t>
            </w:r>
          </w:p>
        </w:tc>
        <w:tc>
          <w:tcPr>
            <w:tcW w:w="720" w:type="pct"/>
            <w:tcBorders>
              <w:top w:val="nil"/>
              <w:left w:val="nil"/>
              <w:bottom w:val="single" w:sz="4" w:space="0" w:color="auto"/>
              <w:right w:val="single" w:sz="4" w:space="0" w:color="auto"/>
            </w:tcBorders>
            <w:vAlign w:val="center"/>
            <w:hideMark/>
          </w:tcPr>
          <w:p w14:paraId="01D077F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375230D"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4A3CC9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Rezolucija ispisa</w:t>
            </w:r>
          </w:p>
        </w:tc>
        <w:tc>
          <w:tcPr>
            <w:tcW w:w="1715" w:type="pct"/>
            <w:tcBorders>
              <w:top w:val="nil"/>
              <w:left w:val="nil"/>
              <w:bottom w:val="single" w:sz="4" w:space="0" w:color="auto"/>
              <w:right w:val="single" w:sz="4" w:space="0" w:color="auto"/>
            </w:tcBorders>
            <w:vAlign w:val="center"/>
            <w:hideMark/>
          </w:tcPr>
          <w:p w14:paraId="7AED2EA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600 x 600 </w:t>
            </w:r>
            <w:proofErr w:type="spellStart"/>
            <w:r w:rsidRPr="00B04699">
              <w:rPr>
                <w:rFonts w:ascii="Aptos Narrow" w:eastAsia="Times New Roman" w:hAnsi="Aptos Narrow" w:cs="Times New Roman"/>
                <w:color w:val="000000"/>
                <w:lang w:val="hr-HR" w:eastAsia="hr-HR"/>
              </w:rPr>
              <w:t>dpi</w:t>
            </w:r>
            <w:proofErr w:type="spellEnd"/>
            <w:r w:rsidRPr="00B04699">
              <w:rPr>
                <w:rFonts w:ascii="Aptos Narrow" w:eastAsia="Times New Roman" w:hAnsi="Aptos Narrow" w:cs="Times New Roman"/>
                <w:color w:val="000000"/>
                <w:lang w:val="hr-HR" w:eastAsia="hr-HR"/>
              </w:rPr>
              <w:t xml:space="preserve">, 1200 x 1200 </w:t>
            </w:r>
            <w:proofErr w:type="spellStart"/>
            <w:r w:rsidRPr="00B04699">
              <w:rPr>
                <w:rFonts w:ascii="Aptos Narrow" w:eastAsia="Times New Roman" w:hAnsi="Aptos Narrow" w:cs="Times New Roman"/>
                <w:color w:val="000000"/>
                <w:lang w:val="hr-HR" w:eastAsia="hr-HR"/>
              </w:rPr>
              <w:t>dpi</w:t>
            </w:r>
            <w:proofErr w:type="spellEnd"/>
          </w:p>
        </w:tc>
        <w:tc>
          <w:tcPr>
            <w:tcW w:w="720" w:type="pct"/>
            <w:tcBorders>
              <w:top w:val="nil"/>
              <w:left w:val="nil"/>
              <w:bottom w:val="single" w:sz="4" w:space="0" w:color="auto"/>
              <w:right w:val="single" w:sz="4" w:space="0" w:color="auto"/>
            </w:tcBorders>
            <w:vAlign w:val="center"/>
            <w:hideMark/>
          </w:tcPr>
          <w:p w14:paraId="7823760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2C897CF"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FCE581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Zaslon</w:t>
            </w:r>
          </w:p>
        </w:tc>
        <w:tc>
          <w:tcPr>
            <w:tcW w:w="1715" w:type="pct"/>
            <w:tcBorders>
              <w:top w:val="nil"/>
              <w:left w:val="nil"/>
              <w:bottom w:val="single" w:sz="4" w:space="0" w:color="auto"/>
              <w:right w:val="single" w:sz="4" w:space="0" w:color="auto"/>
            </w:tcBorders>
            <w:vAlign w:val="center"/>
            <w:hideMark/>
          </w:tcPr>
          <w:p w14:paraId="6A16C7F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1-linjski LCD ekran sa tipkama</w:t>
            </w:r>
          </w:p>
        </w:tc>
        <w:tc>
          <w:tcPr>
            <w:tcW w:w="720" w:type="pct"/>
            <w:tcBorders>
              <w:top w:val="nil"/>
              <w:left w:val="nil"/>
              <w:bottom w:val="single" w:sz="4" w:space="0" w:color="auto"/>
              <w:right w:val="single" w:sz="4" w:space="0" w:color="auto"/>
            </w:tcBorders>
            <w:vAlign w:val="center"/>
            <w:hideMark/>
          </w:tcPr>
          <w:p w14:paraId="0703405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8F6A0D2"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474B53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Procesor</w:t>
            </w:r>
          </w:p>
        </w:tc>
        <w:tc>
          <w:tcPr>
            <w:tcW w:w="1715" w:type="pct"/>
            <w:tcBorders>
              <w:top w:val="nil"/>
              <w:left w:val="nil"/>
              <w:bottom w:val="single" w:sz="4" w:space="0" w:color="auto"/>
              <w:right w:val="single" w:sz="4" w:space="0" w:color="auto"/>
            </w:tcBorders>
            <w:vAlign w:val="center"/>
            <w:hideMark/>
          </w:tcPr>
          <w:p w14:paraId="0C59EB9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1 GHz</w:t>
            </w:r>
          </w:p>
        </w:tc>
        <w:tc>
          <w:tcPr>
            <w:tcW w:w="720" w:type="pct"/>
            <w:tcBorders>
              <w:top w:val="nil"/>
              <w:left w:val="nil"/>
              <w:bottom w:val="single" w:sz="4" w:space="0" w:color="auto"/>
              <w:right w:val="single" w:sz="4" w:space="0" w:color="auto"/>
            </w:tcBorders>
            <w:vAlign w:val="center"/>
            <w:hideMark/>
          </w:tcPr>
          <w:p w14:paraId="70AF87B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8014B26"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8845F3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Radna memorija</w:t>
            </w:r>
          </w:p>
        </w:tc>
        <w:tc>
          <w:tcPr>
            <w:tcW w:w="1715" w:type="pct"/>
            <w:tcBorders>
              <w:top w:val="nil"/>
              <w:left w:val="nil"/>
              <w:bottom w:val="single" w:sz="4" w:space="0" w:color="auto"/>
              <w:right w:val="single" w:sz="4" w:space="0" w:color="auto"/>
            </w:tcBorders>
            <w:vAlign w:val="center"/>
            <w:hideMark/>
          </w:tcPr>
          <w:p w14:paraId="1946CE4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256 MB</w:t>
            </w:r>
          </w:p>
        </w:tc>
        <w:tc>
          <w:tcPr>
            <w:tcW w:w="720" w:type="pct"/>
            <w:tcBorders>
              <w:top w:val="nil"/>
              <w:left w:val="nil"/>
              <w:bottom w:val="single" w:sz="4" w:space="0" w:color="auto"/>
              <w:right w:val="single" w:sz="4" w:space="0" w:color="auto"/>
            </w:tcBorders>
            <w:vAlign w:val="center"/>
            <w:hideMark/>
          </w:tcPr>
          <w:p w14:paraId="4C63495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2178091"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4ACC1A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Maksimalno vrijeme ispisa prve A4 crno-bijele stranice</w:t>
            </w:r>
          </w:p>
        </w:tc>
        <w:tc>
          <w:tcPr>
            <w:tcW w:w="1715" w:type="pct"/>
            <w:tcBorders>
              <w:top w:val="nil"/>
              <w:left w:val="nil"/>
              <w:bottom w:val="single" w:sz="4" w:space="0" w:color="auto"/>
              <w:right w:val="single" w:sz="4" w:space="0" w:color="auto"/>
            </w:tcBorders>
            <w:vAlign w:val="center"/>
            <w:hideMark/>
          </w:tcPr>
          <w:p w14:paraId="728DFD2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do 7 sekundi</w:t>
            </w:r>
          </w:p>
        </w:tc>
        <w:tc>
          <w:tcPr>
            <w:tcW w:w="720" w:type="pct"/>
            <w:tcBorders>
              <w:top w:val="nil"/>
              <w:left w:val="nil"/>
              <w:bottom w:val="single" w:sz="4" w:space="0" w:color="auto"/>
              <w:right w:val="single" w:sz="4" w:space="0" w:color="auto"/>
            </w:tcBorders>
            <w:vAlign w:val="center"/>
            <w:hideMark/>
          </w:tcPr>
          <w:p w14:paraId="4C34D68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5706069"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AAC0DF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Format papira</w:t>
            </w:r>
          </w:p>
        </w:tc>
        <w:tc>
          <w:tcPr>
            <w:tcW w:w="1715" w:type="pct"/>
            <w:tcBorders>
              <w:top w:val="nil"/>
              <w:left w:val="nil"/>
              <w:bottom w:val="single" w:sz="4" w:space="0" w:color="auto"/>
              <w:right w:val="single" w:sz="4" w:space="0" w:color="auto"/>
            </w:tcBorders>
            <w:vAlign w:val="center"/>
            <w:hideMark/>
          </w:tcPr>
          <w:p w14:paraId="35A1C8E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A4, B5 (JIS), A5, A5 (</w:t>
            </w:r>
            <w:proofErr w:type="spellStart"/>
            <w:r w:rsidRPr="00B04699">
              <w:rPr>
                <w:rFonts w:ascii="Aptos Narrow" w:eastAsia="Times New Roman" w:hAnsi="Aptos Narrow" w:cs="Times New Roman"/>
                <w:color w:val="000000"/>
                <w:lang w:val="hr-HR" w:eastAsia="hr-HR"/>
              </w:rPr>
              <w:t>Long</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Edge</w:t>
            </w:r>
            <w:proofErr w:type="spellEnd"/>
            <w:r w:rsidRPr="00B04699">
              <w:rPr>
                <w:rFonts w:ascii="Aptos Narrow" w:eastAsia="Times New Roman" w:hAnsi="Aptos Narrow" w:cs="Times New Roman"/>
                <w:color w:val="000000"/>
                <w:lang w:val="hr-HR" w:eastAsia="hr-HR"/>
              </w:rPr>
              <w:t xml:space="preserve">), A6, </w:t>
            </w:r>
            <w:proofErr w:type="spellStart"/>
            <w:r w:rsidRPr="00B04699">
              <w:rPr>
                <w:rFonts w:ascii="Aptos Narrow" w:eastAsia="Times New Roman" w:hAnsi="Aptos Narrow" w:cs="Times New Roman"/>
                <w:color w:val="000000"/>
                <w:lang w:val="hr-HR" w:eastAsia="hr-HR"/>
              </w:rPr>
              <w:t>Executive</w:t>
            </w:r>
            <w:proofErr w:type="spellEnd"/>
            <w:r w:rsidRPr="00B04699">
              <w:rPr>
                <w:rFonts w:ascii="Aptos Narrow" w:eastAsia="Times New Roman" w:hAnsi="Aptos Narrow" w:cs="Times New Roman"/>
                <w:color w:val="000000"/>
                <w:lang w:val="hr-HR" w:eastAsia="hr-HR"/>
              </w:rPr>
              <w:t xml:space="preserve">, Legal, </w:t>
            </w:r>
            <w:proofErr w:type="spellStart"/>
            <w:r w:rsidRPr="00B04699">
              <w:rPr>
                <w:rFonts w:ascii="Aptos Narrow" w:eastAsia="Times New Roman" w:hAnsi="Aptos Narrow" w:cs="Times New Roman"/>
                <w:color w:val="000000"/>
                <w:lang w:val="hr-HR" w:eastAsia="hr-HR"/>
              </w:rPr>
              <w:t>Folio</w:t>
            </w:r>
            <w:proofErr w:type="spellEnd"/>
          </w:p>
        </w:tc>
        <w:tc>
          <w:tcPr>
            <w:tcW w:w="720" w:type="pct"/>
            <w:tcBorders>
              <w:top w:val="nil"/>
              <w:left w:val="nil"/>
              <w:bottom w:val="single" w:sz="4" w:space="0" w:color="auto"/>
              <w:right w:val="single" w:sz="4" w:space="0" w:color="auto"/>
            </w:tcBorders>
            <w:vAlign w:val="center"/>
            <w:hideMark/>
          </w:tcPr>
          <w:p w14:paraId="1AA4201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07516D5"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32F634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Obostrani ispis (</w:t>
            </w:r>
            <w:proofErr w:type="spellStart"/>
            <w:r w:rsidRPr="00B04699">
              <w:rPr>
                <w:rFonts w:ascii="Aptos Narrow" w:eastAsia="Times New Roman" w:hAnsi="Aptos Narrow" w:cs="Times New Roman"/>
                <w:color w:val="000000"/>
                <w:lang w:val="hr-HR" w:eastAsia="hr-HR"/>
              </w:rPr>
              <w:t>Duplex</w:t>
            </w:r>
            <w:proofErr w:type="spellEnd"/>
            <w:r w:rsidRPr="00B04699">
              <w:rPr>
                <w:rFonts w:ascii="Aptos Narrow" w:eastAsia="Times New Roman" w:hAnsi="Aptos Narrow" w:cs="Times New Roman"/>
                <w:color w:val="000000"/>
                <w:lang w:val="hr-HR" w:eastAsia="hr-HR"/>
              </w:rPr>
              <w:t>)</w:t>
            </w:r>
          </w:p>
        </w:tc>
        <w:tc>
          <w:tcPr>
            <w:tcW w:w="1715" w:type="pct"/>
            <w:tcBorders>
              <w:top w:val="nil"/>
              <w:left w:val="nil"/>
              <w:bottom w:val="single" w:sz="4" w:space="0" w:color="auto"/>
              <w:right w:val="single" w:sz="4" w:space="0" w:color="auto"/>
            </w:tcBorders>
            <w:vAlign w:val="center"/>
            <w:hideMark/>
          </w:tcPr>
          <w:p w14:paraId="2BFF768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automatski</w:t>
            </w:r>
          </w:p>
        </w:tc>
        <w:tc>
          <w:tcPr>
            <w:tcW w:w="720" w:type="pct"/>
            <w:tcBorders>
              <w:top w:val="nil"/>
              <w:left w:val="nil"/>
              <w:bottom w:val="single" w:sz="4" w:space="0" w:color="auto"/>
              <w:right w:val="single" w:sz="4" w:space="0" w:color="auto"/>
            </w:tcBorders>
            <w:vAlign w:val="center"/>
            <w:hideMark/>
          </w:tcPr>
          <w:p w14:paraId="0273D31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D5FBCBC"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6F9B33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Broj ladica/ulaznih spremnika papira</w:t>
            </w:r>
          </w:p>
        </w:tc>
        <w:tc>
          <w:tcPr>
            <w:tcW w:w="1715" w:type="pct"/>
            <w:tcBorders>
              <w:top w:val="nil"/>
              <w:left w:val="nil"/>
              <w:bottom w:val="single" w:sz="4" w:space="0" w:color="auto"/>
              <w:right w:val="single" w:sz="4" w:space="0" w:color="auto"/>
            </w:tcBorders>
            <w:vAlign w:val="center"/>
            <w:hideMark/>
          </w:tcPr>
          <w:p w14:paraId="045BFFB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2</w:t>
            </w:r>
          </w:p>
        </w:tc>
        <w:tc>
          <w:tcPr>
            <w:tcW w:w="720" w:type="pct"/>
            <w:tcBorders>
              <w:top w:val="nil"/>
              <w:left w:val="nil"/>
              <w:bottom w:val="single" w:sz="4" w:space="0" w:color="auto"/>
              <w:right w:val="single" w:sz="4" w:space="0" w:color="auto"/>
            </w:tcBorders>
            <w:vAlign w:val="center"/>
            <w:hideMark/>
          </w:tcPr>
          <w:p w14:paraId="586D1F8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E735AE0"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CD85CB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Ukupna zapremina ladica/ulaznih spremnika papira</w:t>
            </w:r>
          </w:p>
        </w:tc>
        <w:tc>
          <w:tcPr>
            <w:tcW w:w="1715" w:type="pct"/>
            <w:tcBorders>
              <w:top w:val="nil"/>
              <w:left w:val="nil"/>
              <w:bottom w:val="single" w:sz="4" w:space="0" w:color="auto"/>
              <w:right w:val="single" w:sz="4" w:space="0" w:color="auto"/>
            </w:tcBorders>
            <w:vAlign w:val="center"/>
            <w:hideMark/>
          </w:tcPr>
          <w:p w14:paraId="6369282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350 listova: 250-glavna i 100-višenamjenska ladica</w:t>
            </w:r>
          </w:p>
        </w:tc>
        <w:tc>
          <w:tcPr>
            <w:tcW w:w="720" w:type="pct"/>
            <w:tcBorders>
              <w:top w:val="nil"/>
              <w:left w:val="nil"/>
              <w:bottom w:val="single" w:sz="4" w:space="0" w:color="auto"/>
              <w:right w:val="single" w:sz="4" w:space="0" w:color="auto"/>
            </w:tcBorders>
            <w:vAlign w:val="center"/>
            <w:hideMark/>
          </w:tcPr>
          <w:p w14:paraId="543633F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D29F570"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A72114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Težina papira (podloge za ispis) </w:t>
            </w:r>
          </w:p>
        </w:tc>
        <w:tc>
          <w:tcPr>
            <w:tcW w:w="1715" w:type="pct"/>
            <w:tcBorders>
              <w:top w:val="nil"/>
              <w:left w:val="nil"/>
              <w:bottom w:val="single" w:sz="4" w:space="0" w:color="auto"/>
              <w:right w:val="single" w:sz="4" w:space="0" w:color="auto"/>
            </w:tcBorders>
            <w:vAlign w:val="center"/>
            <w:hideMark/>
          </w:tcPr>
          <w:p w14:paraId="350E8D3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glavna ladica: 60-160 g/m2; višenamjenska ladica: 60-230 g/m2</w:t>
            </w:r>
          </w:p>
        </w:tc>
        <w:tc>
          <w:tcPr>
            <w:tcW w:w="720" w:type="pct"/>
            <w:tcBorders>
              <w:top w:val="nil"/>
              <w:left w:val="nil"/>
              <w:bottom w:val="single" w:sz="4" w:space="0" w:color="auto"/>
              <w:right w:val="single" w:sz="4" w:space="0" w:color="auto"/>
            </w:tcBorders>
            <w:vAlign w:val="center"/>
            <w:hideMark/>
          </w:tcPr>
          <w:p w14:paraId="0A4C537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8142526"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DB985E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Integrirani priključci</w:t>
            </w:r>
          </w:p>
        </w:tc>
        <w:tc>
          <w:tcPr>
            <w:tcW w:w="1715" w:type="pct"/>
            <w:tcBorders>
              <w:top w:val="nil"/>
              <w:left w:val="nil"/>
              <w:bottom w:val="single" w:sz="4" w:space="0" w:color="auto"/>
              <w:right w:val="single" w:sz="4" w:space="0" w:color="auto"/>
            </w:tcBorders>
            <w:vAlign w:val="center"/>
            <w:hideMark/>
          </w:tcPr>
          <w:p w14:paraId="1153D6C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Gigabit Ethernet i USB 2.0 </w:t>
            </w:r>
            <w:proofErr w:type="spellStart"/>
            <w:r w:rsidRPr="00B04699">
              <w:rPr>
                <w:rFonts w:ascii="Aptos Narrow" w:eastAsia="Times New Roman" w:hAnsi="Aptos Narrow" w:cs="Times New Roman"/>
                <w:color w:val="000000"/>
                <w:lang w:val="hr-HR" w:eastAsia="hr-HR"/>
              </w:rPr>
              <w:t>Device</w:t>
            </w:r>
            <w:proofErr w:type="spellEnd"/>
            <w:r w:rsidRPr="00B04699">
              <w:rPr>
                <w:rFonts w:ascii="Aptos Narrow" w:eastAsia="Times New Roman" w:hAnsi="Aptos Narrow" w:cs="Times New Roman"/>
                <w:color w:val="000000"/>
                <w:lang w:val="hr-HR" w:eastAsia="hr-HR"/>
              </w:rPr>
              <w:t xml:space="preserve"> (Tip B)</w:t>
            </w:r>
          </w:p>
        </w:tc>
        <w:tc>
          <w:tcPr>
            <w:tcW w:w="720" w:type="pct"/>
            <w:tcBorders>
              <w:top w:val="nil"/>
              <w:left w:val="nil"/>
              <w:bottom w:val="single" w:sz="4" w:space="0" w:color="auto"/>
              <w:right w:val="single" w:sz="4" w:space="0" w:color="auto"/>
            </w:tcBorders>
            <w:vAlign w:val="center"/>
            <w:hideMark/>
          </w:tcPr>
          <w:p w14:paraId="58643A0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4F16FDB"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7E1D22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Podržani ispisni jezici</w:t>
            </w:r>
          </w:p>
        </w:tc>
        <w:tc>
          <w:tcPr>
            <w:tcW w:w="1715" w:type="pct"/>
            <w:tcBorders>
              <w:top w:val="nil"/>
              <w:left w:val="nil"/>
              <w:bottom w:val="single" w:sz="4" w:space="0" w:color="auto"/>
              <w:right w:val="single" w:sz="4" w:space="0" w:color="auto"/>
            </w:tcBorders>
            <w:vAlign w:val="center"/>
            <w:hideMark/>
          </w:tcPr>
          <w:p w14:paraId="0D4840F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PCL, PDF v1.7, </w:t>
            </w:r>
            <w:proofErr w:type="spellStart"/>
            <w:r w:rsidRPr="00B04699">
              <w:rPr>
                <w:rFonts w:ascii="Aptos Narrow" w:eastAsia="Times New Roman" w:hAnsi="Aptos Narrow" w:cs="Times New Roman"/>
                <w:color w:val="000000"/>
                <w:lang w:val="hr-HR" w:eastAsia="hr-HR"/>
              </w:rPr>
              <w:t>PostScript</w:t>
            </w:r>
            <w:proofErr w:type="spellEnd"/>
            <w:r w:rsidRPr="00B04699">
              <w:rPr>
                <w:rFonts w:ascii="Aptos Narrow" w:eastAsia="Times New Roman" w:hAnsi="Aptos Narrow" w:cs="Times New Roman"/>
                <w:color w:val="000000"/>
                <w:lang w:val="hr-HR" w:eastAsia="hr-HR"/>
              </w:rPr>
              <w:t xml:space="preserve"> 3, Epson FX-850, IBM </w:t>
            </w:r>
            <w:proofErr w:type="spellStart"/>
            <w:r w:rsidRPr="00B04699">
              <w:rPr>
                <w:rFonts w:ascii="Aptos Narrow" w:eastAsia="Times New Roman" w:hAnsi="Aptos Narrow" w:cs="Times New Roman"/>
                <w:color w:val="000000"/>
                <w:lang w:val="hr-HR" w:eastAsia="hr-HR"/>
              </w:rPr>
              <w:t>Proprinter</w:t>
            </w:r>
            <w:proofErr w:type="spellEnd"/>
            <w:r w:rsidRPr="00B04699">
              <w:rPr>
                <w:rFonts w:ascii="Aptos Narrow" w:eastAsia="Times New Roman" w:hAnsi="Aptos Narrow" w:cs="Times New Roman"/>
                <w:color w:val="000000"/>
                <w:lang w:val="hr-HR" w:eastAsia="hr-HR"/>
              </w:rPr>
              <w:t xml:space="preserve"> XL</w:t>
            </w:r>
          </w:p>
        </w:tc>
        <w:tc>
          <w:tcPr>
            <w:tcW w:w="720" w:type="pct"/>
            <w:tcBorders>
              <w:top w:val="nil"/>
              <w:left w:val="nil"/>
              <w:bottom w:val="single" w:sz="4" w:space="0" w:color="auto"/>
              <w:right w:val="single" w:sz="4" w:space="0" w:color="auto"/>
            </w:tcBorders>
            <w:vAlign w:val="center"/>
            <w:hideMark/>
          </w:tcPr>
          <w:p w14:paraId="27F0336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C3BB27D"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7D5CF22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Podržani operativni sustav</w:t>
            </w:r>
          </w:p>
        </w:tc>
        <w:tc>
          <w:tcPr>
            <w:tcW w:w="1715" w:type="pct"/>
            <w:tcBorders>
              <w:top w:val="nil"/>
              <w:left w:val="nil"/>
              <w:bottom w:val="single" w:sz="4" w:space="0" w:color="auto"/>
              <w:right w:val="single" w:sz="4" w:space="0" w:color="auto"/>
            </w:tcBorders>
            <w:vAlign w:val="center"/>
            <w:hideMark/>
          </w:tcPr>
          <w:p w14:paraId="71C3D5C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Microsoft Windows 10/11, </w:t>
            </w:r>
            <w:proofErr w:type="spellStart"/>
            <w:r w:rsidRPr="00B04699">
              <w:rPr>
                <w:rFonts w:ascii="Aptos Narrow" w:eastAsia="Times New Roman" w:hAnsi="Aptos Narrow" w:cs="Times New Roman"/>
                <w:color w:val="000000"/>
                <w:lang w:val="hr-HR" w:eastAsia="hr-HR"/>
              </w:rPr>
              <w:t>MacOS</w:t>
            </w:r>
            <w:proofErr w:type="spellEnd"/>
            <w:r w:rsidRPr="00B04699">
              <w:rPr>
                <w:rFonts w:ascii="Aptos Narrow" w:eastAsia="Times New Roman" w:hAnsi="Aptos Narrow" w:cs="Times New Roman"/>
                <w:color w:val="000000"/>
                <w:lang w:val="hr-HR" w:eastAsia="hr-HR"/>
              </w:rPr>
              <w:t>, Linux CUPS, LPD/</w:t>
            </w:r>
            <w:proofErr w:type="spellStart"/>
            <w:r w:rsidRPr="00B04699">
              <w:rPr>
                <w:rFonts w:ascii="Aptos Narrow" w:eastAsia="Times New Roman" w:hAnsi="Aptos Narrow" w:cs="Times New Roman"/>
                <w:color w:val="000000"/>
                <w:lang w:val="hr-HR" w:eastAsia="hr-HR"/>
              </w:rPr>
              <w:t>LPRng</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ChromeOS</w:t>
            </w:r>
            <w:proofErr w:type="spellEnd"/>
          </w:p>
        </w:tc>
        <w:tc>
          <w:tcPr>
            <w:tcW w:w="720" w:type="pct"/>
            <w:tcBorders>
              <w:top w:val="nil"/>
              <w:left w:val="nil"/>
              <w:bottom w:val="single" w:sz="4" w:space="0" w:color="auto"/>
              <w:right w:val="single" w:sz="4" w:space="0" w:color="auto"/>
            </w:tcBorders>
            <w:vAlign w:val="center"/>
            <w:hideMark/>
          </w:tcPr>
          <w:p w14:paraId="00EE2CD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A33CEDB"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293B329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Toner i potrošni materijal</w:t>
            </w:r>
          </w:p>
        </w:tc>
        <w:tc>
          <w:tcPr>
            <w:tcW w:w="1715" w:type="pct"/>
            <w:tcBorders>
              <w:top w:val="nil"/>
              <w:left w:val="nil"/>
              <w:bottom w:val="single" w:sz="4" w:space="0" w:color="auto"/>
              <w:right w:val="single" w:sz="4" w:space="0" w:color="auto"/>
            </w:tcBorders>
            <w:vAlign w:val="center"/>
            <w:hideMark/>
          </w:tcPr>
          <w:p w14:paraId="5F108D3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uz printer je potrebno isporučiti inicijalni toner kapaciteta od minimalno 10.000 stranica</w:t>
            </w:r>
          </w:p>
        </w:tc>
        <w:tc>
          <w:tcPr>
            <w:tcW w:w="720" w:type="pct"/>
            <w:tcBorders>
              <w:top w:val="nil"/>
              <w:left w:val="nil"/>
              <w:bottom w:val="single" w:sz="4" w:space="0" w:color="auto"/>
              <w:right w:val="single" w:sz="4" w:space="0" w:color="auto"/>
            </w:tcBorders>
            <w:vAlign w:val="center"/>
            <w:hideMark/>
          </w:tcPr>
          <w:p w14:paraId="19075AD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65ECD5B"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093739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Tipični energetski trošak (TEC)</w:t>
            </w:r>
          </w:p>
        </w:tc>
        <w:tc>
          <w:tcPr>
            <w:tcW w:w="1715" w:type="pct"/>
            <w:tcBorders>
              <w:top w:val="nil"/>
              <w:left w:val="nil"/>
              <w:bottom w:val="single" w:sz="4" w:space="0" w:color="auto"/>
              <w:right w:val="single" w:sz="4" w:space="0" w:color="auto"/>
            </w:tcBorders>
            <w:vAlign w:val="center"/>
            <w:hideMark/>
          </w:tcPr>
          <w:p w14:paraId="73C70F85" w14:textId="7949D882"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do najviše 0,</w:t>
            </w:r>
            <w:r w:rsidR="00B80ABC">
              <w:rPr>
                <w:rFonts w:ascii="Aptos Narrow" w:eastAsia="Times New Roman" w:hAnsi="Aptos Narrow" w:cs="Times New Roman"/>
                <w:color w:val="000000"/>
                <w:lang w:val="hr-HR" w:eastAsia="hr-HR"/>
              </w:rPr>
              <w:t>75</w:t>
            </w:r>
            <w:r w:rsidRPr="00B04699">
              <w:rPr>
                <w:rFonts w:ascii="Aptos Narrow" w:eastAsia="Times New Roman" w:hAnsi="Aptos Narrow" w:cs="Times New Roman"/>
                <w:color w:val="000000"/>
                <w:lang w:val="hr-HR" w:eastAsia="hr-HR"/>
              </w:rPr>
              <w:t xml:space="preserve"> kWh po tjednu</w:t>
            </w:r>
          </w:p>
        </w:tc>
        <w:tc>
          <w:tcPr>
            <w:tcW w:w="720" w:type="pct"/>
            <w:tcBorders>
              <w:top w:val="nil"/>
              <w:left w:val="nil"/>
              <w:bottom w:val="single" w:sz="4" w:space="0" w:color="auto"/>
              <w:right w:val="single" w:sz="4" w:space="0" w:color="auto"/>
            </w:tcBorders>
            <w:vAlign w:val="center"/>
            <w:hideMark/>
          </w:tcPr>
          <w:p w14:paraId="36AB581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754D24A"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DF910F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Energetska učinkovitost i zaštita okoliša</w:t>
            </w:r>
          </w:p>
        </w:tc>
        <w:tc>
          <w:tcPr>
            <w:tcW w:w="1715" w:type="pct"/>
            <w:tcBorders>
              <w:top w:val="nil"/>
              <w:left w:val="nil"/>
              <w:bottom w:val="single" w:sz="4" w:space="0" w:color="auto"/>
              <w:right w:val="single" w:sz="4" w:space="0" w:color="auto"/>
            </w:tcBorders>
            <w:vAlign w:val="center"/>
            <w:hideMark/>
          </w:tcPr>
          <w:p w14:paraId="370BFB8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Energy Star, Blue </w:t>
            </w:r>
            <w:proofErr w:type="spellStart"/>
            <w:r w:rsidRPr="00B04699">
              <w:rPr>
                <w:rFonts w:ascii="Aptos Narrow" w:eastAsia="Times New Roman" w:hAnsi="Aptos Narrow" w:cs="Times New Roman"/>
                <w:color w:val="000000"/>
                <w:lang w:val="hr-HR" w:eastAsia="hr-HR"/>
              </w:rPr>
              <w:t>Angel</w:t>
            </w:r>
            <w:proofErr w:type="spellEnd"/>
            <w:r w:rsidRPr="00B04699">
              <w:rPr>
                <w:rFonts w:ascii="Aptos Narrow" w:eastAsia="Times New Roman" w:hAnsi="Aptos Narrow" w:cs="Times New Roman"/>
                <w:color w:val="000000"/>
                <w:lang w:val="hr-HR" w:eastAsia="hr-HR"/>
              </w:rPr>
              <w:t xml:space="preserve">, GS Mark, </w:t>
            </w:r>
            <w:proofErr w:type="spellStart"/>
            <w:r w:rsidRPr="00B04699">
              <w:rPr>
                <w:rFonts w:ascii="Aptos Narrow" w:eastAsia="Times New Roman" w:hAnsi="Aptos Narrow" w:cs="Times New Roman"/>
                <w:color w:val="000000"/>
                <w:lang w:val="hr-HR" w:eastAsia="hr-HR"/>
              </w:rPr>
              <w:t>Nordic</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Swan</w:t>
            </w:r>
            <w:proofErr w:type="spellEnd"/>
          </w:p>
        </w:tc>
        <w:tc>
          <w:tcPr>
            <w:tcW w:w="720" w:type="pct"/>
            <w:tcBorders>
              <w:top w:val="nil"/>
              <w:left w:val="nil"/>
              <w:bottom w:val="single" w:sz="4" w:space="0" w:color="auto"/>
              <w:right w:val="single" w:sz="4" w:space="0" w:color="auto"/>
            </w:tcBorders>
            <w:vAlign w:val="center"/>
            <w:hideMark/>
          </w:tcPr>
          <w:p w14:paraId="61BDBEF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5592C84" w14:textId="77777777" w:rsidTr="00B04699">
        <w:trPr>
          <w:trHeight w:val="301"/>
        </w:trPr>
        <w:tc>
          <w:tcPr>
            <w:tcW w:w="2565" w:type="pct"/>
            <w:tcBorders>
              <w:top w:val="nil"/>
              <w:left w:val="nil"/>
              <w:bottom w:val="nil"/>
              <w:right w:val="nil"/>
            </w:tcBorders>
            <w:noWrap/>
            <w:vAlign w:val="bottom"/>
            <w:hideMark/>
          </w:tcPr>
          <w:p w14:paraId="1C144DA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p>
        </w:tc>
        <w:tc>
          <w:tcPr>
            <w:tcW w:w="1715" w:type="pct"/>
            <w:tcBorders>
              <w:top w:val="nil"/>
              <w:left w:val="nil"/>
              <w:bottom w:val="nil"/>
              <w:right w:val="nil"/>
            </w:tcBorders>
            <w:noWrap/>
            <w:vAlign w:val="bottom"/>
            <w:hideMark/>
          </w:tcPr>
          <w:p w14:paraId="51F4DC29"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39AEE377"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11B5FB21" w14:textId="77777777" w:rsidTr="00B04699">
        <w:trPr>
          <w:trHeight w:val="301"/>
        </w:trPr>
        <w:tc>
          <w:tcPr>
            <w:tcW w:w="2565" w:type="pct"/>
            <w:tcBorders>
              <w:top w:val="nil"/>
              <w:left w:val="nil"/>
              <w:bottom w:val="nil"/>
              <w:right w:val="nil"/>
            </w:tcBorders>
            <w:noWrap/>
            <w:vAlign w:val="bottom"/>
            <w:hideMark/>
          </w:tcPr>
          <w:p w14:paraId="0458DBC9" w14:textId="77777777" w:rsidR="00B04699" w:rsidRDefault="00B04699" w:rsidP="00B04699">
            <w:pPr>
              <w:widowControl/>
              <w:autoSpaceDE/>
              <w:autoSpaceDN/>
              <w:rPr>
                <w:rFonts w:ascii="Times New Roman" w:eastAsia="Times New Roman" w:hAnsi="Times New Roman" w:cs="Times New Roman"/>
                <w:sz w:val="20"/>
                <w:szCs w:val="20"/>
                <w:lang w:val="hr-HR" w:eastAsia="hr-HR"/>
              </w:rPr>
            </w:pPr>
          </w:p>
          <w:p w14:paraId="490D8717"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1715" w:type="pct"/>
            <w:tcBorders>
              <w:top w:val="nil"/>
              <w:left w:val="nil"/>
              <w:bottom w:val="nil"/>
              <w:right w:val="nil"/>
            </w:tcBorders>
            <w:noWrap/>
            <w:vAlign w:val="bottom"/>
            <w:hideMark/>
          </w:tcPr>
          <w:p w14:paraId="27044D9B"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6B21FB63"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1FFE6890" w14:textId="77777777" w:rsidTr="00B04699">
        <w:trPr>
          <w:trHeight w:val="301"/>
        </w:trPr>
        <w:tc>
          <w:tcPr>
            <w:tcW w:w="2565" w:type="pct"/>
            <w:tcBorders>
              <w:top w:val="nil"/>
              <w:left w:val="nil"/>
              <w:bottom w:val="nil"/>
              <w:right w:val="nil"/>
            </w:tcBorders>
            <w:noWrap/>
            <w:vAlign w:val="bottom"/>
            <w:hideMark/>
          </w:tcPr>
          <w:p w14:paraId="59EED60B"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31D78084"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0A3A7370"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52106783"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30002EA1"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0D6FE5B3" w14:textId="5A600081" w:rsidR="00B04699" w:rsidRPr="00B04699" w:rsidRDefault="00B04699" w:rsidP="00B04699">
            <w:pPr>
              <w:widowControl/>
              <w:autoSpaceDE/>
              <w:autoSpaceDN/>
              <w:rPr>
                <w:rFonts w:ascii="Aptos Narrow" w:eastAsia="Times New Roman" w:hAnsi="Aptos Narrow" w:cs="Times New Roman"/>
                <w:b/>
                <w:bCs/>
                <w:color w:val="0070C0"/>
                <w:lang w:val="hr-HR" w:eastAsia="hr-HR"/>
              </w:rPr>
            </w:pPr>
            <w:r w:rsidRPr="00B04699">
              <w:rPr>
                <w:rFonts w:ascii="Aptos Narrow" w:eastAsia="Times New Roman" w:hAnsi="Aptos Narrow" w:cs="Times New Roman"/>
                <w:b/>
                <w:bCs/>
                <w:color w:val="0070C0"/>
                <w:lang w:val="hr-HR" w:eastAsia="hr-HR"/>
              </w:rPr>
              <w:lastRenderedPageBreak/>
              <w:t xml:space="preserve">TIP 2:  A4 crno-bijeli </w:t>
            </w:r>
            <w:proofErr w:type="spellStart"/>
            <w:r w:rsidRPr="00B04699">
              <w:rPr>
                <w:rFonts w:ascii="Aptos Narrow" w:eastAsia="Times New Roman" w:hAnsi="Aptos Narrow" w:cs="Times New Roman"/>
                <w:b/>
                <w:bCs/>
                <w:color w:val="0070C0"/>
                <w:lang w:val="hr-HR" w:eastAsia="hr-HR"/>
              </w:rPr>
              <w:t>mutifunkcijski</w:t>
            </w:r>
            <w:proofErr w:type="spellEnd"/>
            <w:r w:rsidRPr="00B04699">
              <w:rPr>
                <w:rFonts w:ascii="Aptos Narrow" w:eastAsia="Times New Roman" w:hAnsi="Aptos Narrow" w:cs="Times New Roman"/>
                <w:b/>
                <w:bCs/>
                <w:color w:val="0070C0"/>
                <w:lang w:val="hr-HR" w:eastAsia="hr-HR"/>
              </w:rPr>
              <w:t xml:space="preserve"> printer</w:t>
            </w:r>
          </w:p>
        </w:tc>
        <w:tc>
          <w:tcPr>
            <w:tcW w:w="1715" w:type="pct"/>
            <w:tcBorders>
              <w:top w:val="nil"/>
              <w:left w:val="nil"/>
              <w:bottom w:val="nil"/>
              <w:right w:val="nil"/>
            </w:tcBorders>
            <w:noWrap/>
            <w:vAlign w:val="bottom"/>
            <w:hideMark/>
          </w:tcPr>
          <w:p w14:paraId="18CBCD29" w14:textId="5A242E3C"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c>
          <w:tcPr>
            <w:tcW w:w="720" w:type="pct"/>
            <w:tcBorders>
              <w:top w:val="nil"/>
              <w:left w:val="nil"/>
              <w:bottom w:val="nil"/>
              <w:right w:val="nil"/>
            </w:tcBorders>
            <w:noWrap/>
            <w:vAlign w:val="bottom"/>
            <w:hideMark/>
          </w:tcPr>
          <w:p w14:paraId="5D8A5C29" w14:textId="77777777"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r>
      <w:tr w:rsidR="00B04699" w:rsidRPr="00B04699" w14:paraId="3142B07C" w14:textId="77777777" w:rsidTr="00B04699">
        <w:trPr>
          <w:trHeight w:val="603"/>
        </w:trPr>
        <w:tc>
          <w:tcPr>
            <w:tcW w:w="256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DFE23B7"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Element / komponenta</w:t>
            </w:r>
          </w:p>
        </w:tc>
        <w:tc>
          <w:tcPr>
            <w:tcW w:w="1715" w:type="pct"/>
            <w:tcBorders>
              <w:top w:val="single" w:sz="4" w:space="0" w:color="auto"/>
              <w:left w:val="nil"/>
              <w:bottom w:val="single" w:sz="4" w:space="0" w:color="auto"/>
              <w:right w:val="single" w:sz="4" w:space="0" w:color="auto"/>
            </w:tcBorders>
            <w:shd w:val="clear" w:color="000000" w:fill="D9D9D9"/>
            <w:vAlign w:val="center"/>
            <w:hideMark/>
          </w:tcPr>
          <w:p w14:paraId="19AD27A8"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Minimalni tehnički zahtjev</w:t>
            </w:r>
          </w:p>
        </w:tc>
        <w:tc>
          <w:tcPr>
            <w:tcW w:w="720" w:type="pct"/>
            <w:tcBorders>
              <w:top w:val="single" w:sz="4" w:space="0" w:color="auto"/>
              <w:left w:val="nil"/>
              <w:bottom w:val="single" w:sz="4" w:space="0" w:color="auto"/>
              <w:right w:val="single" w:sz="4" w:space="0" w:color="auto"/>
            </w:tcBorders>
            <w:shd w:val="clear" w:color="000000" w:fill="D9D9D9"/>
            <w:vAlign w:val="center"/>
            <w:hideMark/>
          </w:tcPr>
          <w:p w14:paraId="22D71B65"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Referenca na stranicu iz kataloga ili druge tehničke dokumentacije ili izjave</w:t>
            </w:r>
          </w:p>
        </w:tc>
      </w:tr>
      <w:tr w:rsidR="00B04699" w:rsidRPr="00B04699" w14:paraId="53F07C85"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67940C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Funkcionalnost</w:t>
            </w:r>
          </w:p>
        </w:tc>
        <w:tc>
          <w:tcPr>
            <w:tcW w:w="1715" w:type="pct"/>
            <w:tcBorders>
              <w:top w:val="nil"/>
              <w:left w:val="nil"/>
              <w:bottom w:val="single" w:sz="4" w:space="0" w:color="auto"/>
              <w:right w:val="single" w:sz="4" w:space="0" w:color="auto"/>
            </w:tcBorders>
            <w:vAlign w:val="center"/>
            <w:hideMark/>
          </w:tcPr>
          <w:p w14:paraId="54B6702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ispis, skeniranje, kopiranje i faksiranje</w:t>
            </w:r>
          </w:p>
        </w:tc>
        <w:tc>
          <w:tcPr>
            <w:tcW w:w="720" w:type="pct"/>
            <w:tcBorders>
              <w:top w:val="nil"/>
              <w:left w:val="nil"/>
              <w:bottom w:val="single" w:sz="4" w:space="0" w:color="auto"/>
              <w:right w:val="single" w:sz="4" w:space="0" w:color="auto"/>
            </w:tcBorders>
            <w:vAlign w:val="center"/>
            <w:hideMark/>
          </w:tcPr>
          <w:p w14:paraId="75F85C0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AA81859"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BE5E8D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Tehnologija ispisa</w:t>
            </w:r>
          </w:p>
        </w:tc>
        <w:tc>
          <w:tcPr>
            <w:tcW w:w="1715" w:type="pct"/>
            <w:tcBorders>
              <w:top w:val="nil"/>
              <w:left w:val="nil"/>
              <w:bottom w:val="single" w:sz="4" w:space="0" w:color="auto"/>
              <w:right w:val="single" w:sz="4" w:space="0" w:color="auto"/>
            </w:tcBorders>
            <w:vAlign w:val="center"/>
            <w:hideMark/>
          </w:tcPr>
          <w:p w14:paraId="4E22308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laser sa crno bijelim ispisom</w:t>
            </w:r>
          </w:p>
        </w:tc>
        <w:tc>
          <w:tcPr>
            <w:tcW w:w="720" w:type="pct"/>
            <w:tcBorders>
              <w:top w:val="nil"/>
              <w:left w:val="nil"/>
              <w:bottom w:val="single" w:sz="4" w:space="0" w:color="auto"/>
              <w:right w:val="single" w:sz="4" w:space="0" w:color="auto"/>
            </w:tcBorders>
            <w:vAlign w:val="center"/>
            <w:hideMark/>
          </w:tcPr>
          <w:p w14:paraId="10ABD21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9295B76"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DBACD3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jednostranog ispisa A4 stranice</w:t>
            </w:r>
          </w:p>
        </w:tc>
        <w:tc>
          <w:tcPr>
            <w:tcW w:w="1715" w:type="pct"/>
            <w:tcBorders>
              <w:top w:val="nil"/>
              <w:left w:val="nil"/>
              <w:bottom w:val="single" w:sz="4" w:space="0" w:color="auto"/>
              <w:right w:val="single" w:sz="4" w:space="0" w:color="auto"/>
            </w:tcBorders>
            <w:vAlign w:val="center"/>
            <w:hideMark/>
          </w:tcPr>
          <w:p w14:paraId="525EE03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40 str./min.</w:t>
            </w:r>
          </w:p>
        </w:tc>
        <w:tc>
          <w:tcPr>
            <w:tcW w:w="720" w:type="pct"/>
            <w:tcBorders>
              <w:top w:val="nil"/>
              <w:left w:val="nil"/>
              <w:bottom w:val="single" w:sz="4" w:space="0" w:color="auto"/>
              <w:right w:val="single" w:sz="4" w:space="0" w:color="auto"/>
            </w:tcBorders>
            <w:vAlign w:val="center"/>
            <w:hideMark/>
          </w:tcPr>
          <w:p w14:paraId="1CCC6AC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BE56084"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2A6B1C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Rezolucija ispisa</w:t>
            </w:r>
          </w:p>
        </w:tc>
        <w:tc>
          <w:tcPr>
            <w:tcW w:w="1715" w:type="pct"/>
            <w:tcBorders>
              <w:top w:val="nil"/>
              <w:left w:val="nil"/>
              <w:bottom w:val="single" w:sz="4" w:space="0" w:color="auto"/>
              <w:right w:val="single" w:sz="4" w:space="0" w:color="auto"/>
            </w:tcBorders>
            <w:vAlign w:val="center"/>
            <w:hideMark/>
          </w:tcPr>
          <w:p w14:paraId="7FFF1F6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600 x 600 </w:t>
            </w:r>
            <w:proofErr w:type="spellStart"/>
            <w:r w:rsidRPr="00B04699">
              <w:rPr>
                <w:rFonts w:ascii="Aptos Narrow" w:eastAsia="Times New Roman" w:hAnsi="Aptos Narrow" w:cs="Times New Roman"/>
                <w:color w:val="000000"/>
                <w:lang w:val="hr-HR" w:eastAsia="hr-HR"/>
              </w:rPr>
              <w:t>dpi</w:t>
            </w:r>
            <w:proofErr w:type="spellEnd"/>
            <w:r w:rsidRPr="00B04699">
              <w:rPr>
                <w:rFonts w:ascii="Aptos Narrow" w:eastAsia="Times New Roman" w:hAnsi="Aptos Narrow" w:cs="Times New Roman"/>
                <w:color w:val="000000"/>
                <w:lang w:val="hr-HR" w:eastAsia="hr-HR"/>
              </w:rPr>
              <w:t xml:space="preserve">, 1200 x 1200 </w:t>
            </w:r>
            <w:proofErr w:type="spellStart"/>
            <w:r w:rsidRPr="00B04699">
              <w:rPr>
                <w:rFonts w:ascii="Aptos Narrow" w:eastAsia="Times New Roman" w:hAnsi="Aptos Narrow" w:cs="Times New Roman"/>
                <w:color w:val="000000"/>
                <w:lang w:val="hr-HR" w:eastAsia="hr-HR"/>
              </w:rPr>
              <w:t>dpi</w:t>
            </w:r>
            <w:proofErr w:type="spellEnd"/>
          </w:p>
        </w:tc>
        <w:tc>
          <w:tcPr>
            <w:tcW w:w="720" w:type="pct"/>
            <w:tcBorders>
              <w:top w:val="nil"/>
              <w:left w:val="nil"/>
              <w:bottom w:val="single" w:sz="4" w:space="0" w:color="auto"/>
              <w:right w:val="single" w:sz="4" w:space="0" w:color="auto"/>
            </w:tcBorders>
            <w:vAlign w:val="center"/>
            <w:hideMark/>
          </w:tcPr>
          <w:p w14:paraId="79653D1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5F438E1"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9B4749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Zaslon</w:t>
            </w:r>
          </w:p>
        </w:tc>
        <w:tc>
          <w:tcPr>
            <w:tcW w:w="1715" w:type="pct"/>
            <w:tcBorders>
              <w:top w:val="nil"/>
              <w:left w:val="nil"/>
              <w:bottom w:val="single" w:sz="4" w:space="0" w:color="auto"/>
              <w:right w:val="single" w:sz="4" w:space="0" w:color="auto"/>
            </w:tcBorders>
            <w:vAlign w:val="center"/>
            <w:hideMark/>
          </w:tcPr>
          <w:p w14:paraId="4AEA312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8,9 cm LCD ekran u boji osjetljiv na dodir</w:t>
            </w:r>
          </w:p>
        </w:tc>
        <w:tc>
          <w:tcPr>
            <w:tcW w:w="720" w:type="pct"/>
            <w:tcBorders>
              <w:top w:val="nil"/>
              <w:left w:val="nil"/>
              <w:bottom w:val="single" w:sz="4" w:space="0" w:color="auto"/>
              <w:right w:val="single" w:sz="4" w:space="0" w:color="auto"/>
            </w:tcBorders>
            <w:vAlign w:val="center"/>
            <w:hideMark/>
          </w:tcPr>
          <w:p w14:paraId="156D878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7859599"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2536E17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Procesor</w:t>
            </w:r>
          </w:p>
        </w:tc>
        <w:tc>
          <w:tcPr>
            <w:tcW w:w="1715" w:type="pct"/>
            <w:tcBorders>
              <w:top w:val="nil"/>
              <w:left w:val="nil"/>
              <w:bottom w:val="single" w:sz="4" w:space="0" w:color="auto"/>
              <w:right w:val="single" w:sz="4" w:space="0" w:color="auto"/>
            </w:tcBorders>
            <w:vAlign w:val="center"/>
            <w:hideMark/>
          </w:tcPr>
          <w:p w14:paraId="4575326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1 GHz</w:t>
            </w:r>
          </w:p>
        </w:tc>
        <w:tc>
          <w:tcPr>
            <w:tcW w:w="720" w:type="pct"/>
            <w:tcBorders>
              <w:top w:val="nil"/>
              <w:left w:val="nil"/>
              <w:bottom w:val="single" w:sz="4" w:space="0" w:color="auto"/>
              <w:right w:val="single" w:sz="4" w:space="0" w:color="auto"/>
            </w:tcBorders>
            <w:vAlign w:val="center"/>
            <w:hideMark/>
          </w:tcPr>
          <w:p w14:paraId="3C1B89E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CE90EED"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2AC8B0A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Radna memorija</w:t>
            </w:r>
          </w:p>
        </w:tc>
        <w:tc>
          <w:tcPr>
            <w:tcW w:w="1715" w:type="pct"/>
            <w:tcBorders>
              <w:top w:val="nil"/>
              <w:left w:val="nil"/>
              <w:bottom w:val="single" w:sz="4" w:space="0" w:color="auto"/>
              <w:right w:val="single" w:sz="4" w:space="0" w:color="auto"/>
            </w:tcBorders>
            <w:vAlign w:val="center"/>
            <w:hideMark/>
          </w:tcPr>
          <w:p w14:paraId="702EA91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512 MB</w:t>
            </w:r>
          </w:p>
        </w:tc>
        <w:tc>
          <w:tcPr>
            <w:tcW w:w="720" w:type="pct"/>
            <w:tcBorders>
              <w:top w:val="nil"/>
              <w:left w:val="nil"/>
              <w:bottom w:val="single" w:sz="4" w:space="0" w:color="auto"/>
              <w:right w:val="single" w:sz="4" w:space="0" w:color="auto"/>
            </w:tcBorders>
            <w:vAlign w:val="center"/>
            <w:hideMark/>
          </w:tcPr>
          <w:p w14:paraId="491B070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F36DAFF"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3EE783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Maksimalno vrijeme ispisa prve A4 crno-bijele stranice</w:t>
            </w:r>
          </w:p>
        </w:tc>
        <w:tc>
          <w:tcPr>
            <w:tcW w:w="1715" w:type="pct"/>
            <w:tcBorders>
              <w:top w:val="nil"/>
              <w:left w:val="nil"/>
              <w:bottom w:val="single" w:sz="4" w:space="0" w:color="auto"/>
              <w:right w:val="single" w:sz="4" w:space="0" w:color="auto"/>
            </w:tcBorders>
            <w:vAlign w:val="center"/>
            <w:hideMark/>
          </w:tcPr>
          <w:p w14:paraId="6E86687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do 7 sekundi</w:t>
            </w:r>
          </w:p>
        </w:tc>
        <w:tc>
          <w:tcPr>
            <w:tcW w:w="720" w:type="pct"/>
            <w:tcBorders>
              <w:top w:val="nil"/>
              <w:left w:val="nil"/>
              <w:bottom w:val="single" w:sz="4" w:space="0" w:color="auto"/>
              <w:right w:val="single" w:sz="4" w:space="0" w:color="auto"/>
            </w:tcBorders>
            <w:vAlign w:val="center"/>
            <w:hideMark/>
          </w:tcPr>
          <w:p w14:paraId="3563581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E05EF72"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67C396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Format papira</w:t>
            </w:r>
          </w:p>
        </w:tc>
        <w:tc>
          <w:tcPr>
            <w:tcW w:w="1715" w:type="pct"/>
            <w:tcBorders>
              <w:top w:val="nil"/>
              <w:left w:val="nil"/>
              <w:bottom w:val="single" w:sz="4" w:space="0" w:color="auto"/>
              <w:right w:val="single" w:sz="4" w:space="0" w:color="auto"/>
            </w:tcBorders>
            <w:vAlign w:val="center"/>
            <w:hideMark/>
          </w:tcPr>
          <w:p w14:paraId="56B343A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A4, B5 (JIS), A5, A5 (</w:t>
            </w:r>
            <w:proofErr w:type="spellStart"/>
            <w:r w:rsidRPr="00B04699">
              <w:rPr>
                <w:rFonts w:ascii="Aptos Narrow" w:eastAsia="Times New Roman" w:hAnsi="Aptos Narrow" w:cs="Times New Roman"/>
                <w:color w:val="000000"/>
                <w:lang w:val="hr-HR" w:eastAsia="hr-HR"/>
              </w:rPr>
              <w:t>Long</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Edge</w:t>
            </w:r>
            <w:proofErr w:type="spellEnd"/>
            <w:r w:rsidRPr="00B04699">
              <w:rPr>
                <w:rFonts w:ascii="Aptos Narrow" w:eastAsia="Times New Roman" w:hAnsi="Aptos Narrow" w:cs="Times New Roman"/>
                <w:color w:val="000000"/>
                <w:lang w:val="hr-HR" w:eastAsia="hr-HR"/>
              </w:rPr>
              <w:t xml:space="preserve">), A6, </w:t>
            </w:r>
            <w:proofErr w:type="spellStart"/>
            <w:r w:rsidRPr="00B04699">
              <w:rPr>
                <w:rFonts w:ascii="Aptos Narrow" w:eastAsia="Times New Roman" w:hAnsi="Aptos Narrow" w:cs="Times New Roman"/>
                <w:color w:val="000000"/>
                <w:lang w:val="hr-HR" w:eastAsia="hr-HR"/>
              </w:rPr>
              <w:t>Executive</w:t>
            </w:r>
            <w:proofErr w:type="spellEnd"/>
            <w:r w:rsidRPr="00B04699">
              <w:rPr>
                <w:rFonts w:ascii="Aptos Narrow" w:eastAsia="Times New Roman" w:hAnsi="Aptos Narrow" w:cs="Times New Roman"/>
                <w:color w:val="000000"/>
                <w:lang w:val="hr-HR" w:eastAsia="hr-HR"/>
              </w:rPr>
              <w:t xml:space="preserve">, Legal, </w:t>
            </w:r>
            <w:proofErr w:type="spellStart"/>
            <w:r w:rsidRPr="00B04699">
              <w:rPr>
                <w:rFonts w:ascii="Aptos Narrow" w:eastAsia="Times New Roman" w:hAnsi="Aptos Narrow" w:cs="Times New Roman"/>
                <w:color w:val="000000"/>
                <w:lang w:val="hr-HR" w:eastAsia="hr-HR"/>
              </w:rPr>
              <w:t>Folio</w:t>
            </w:r>
            <w:proofErr w:type="spellEnd"/>
          </w:p>
        </w:tc>
        <w:tc>
          <w:tcPr>
            <w:tcW w:w="720" w:type="pct"/>
            <w:tcBorders>
              <w:top w:val="nil"/>
              <w:left w:val="nil"/>
              <w:bottom w:val="single" w:sz="4" w:space="0" w:color="auto"/>
              <w:right w:val="single" w:sz="4" w:space="0" w:color="auto"/>
            </w:tcBorders>
            <w:vAlign w:val="center"/>
            <w:hideMark/>
          </w:tcPr>
          <w:p w14:paraId="3636C3E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3CC3F72"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4BFDEA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Obostrani ispis (</w:t>
            </w:r>
            <w:proofErr w:type="spellStart"/>
            <w:r w:rsidRPr="00B04699">
              <w:rPr>
                <w:rFonts w:ascii="Aptos Narrow" w:eastAsia="Times New Roman" w:hAnsi="Aptos Narrow" w:cs="Times New Roman"/>
                <w:color w:val="000000"/>
                <w:lang w:val="hr-HR" w:eastAsia="hr-HR"/>
              </w:rPr>
              <w:t>Duplex</w:t>
            </w:r>
            <w:proofErr w:type="spellEnd"/>
            <w:r w:rsidRPr="00B04699">
              <w:rPr>
                <w:rFonts w:ascii="Aptos Narrow" w:eastAsia="Times New Roman" w:hAnsi="Aptos Narrow" w:cs="Times New Roman"/>
                <w:color w:val="000000"/>
                <w:lang w:val="hr-HR" w:eastAsia="hr-HR"/>
              </w:rPr>
              <w:t>)</w:t>
            </w:r>
          </w:p>
        </w:tc>
        <w:tc>
          <w:tcPr>
            <w:tcW w:w="1715" w:type="pct"/>
            <w:tcBorders>
              <w:top w:val="nil"/>
              <w:left w:val="nil"/>
              <w:bottom w:val="single" w:sz="4" w:space="0" w:color="auto"/>
              <w:right w:val="single" w:sz="4" w:space="0" w:color="auto"/>
            </w:tcBorders>
            <w:vAlign w:val="center"/>
            <w:hideMark/>
          </w:tcPr>
          <w:p w14:paraId="7FCD786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automatski</w:t>
            </w:r>
          </w:p>
        </w:tc>
        <w:tc>
          <w:tcPr>
            <w:tcW w:w="720" w:type="pct"/>
            <w:tcBorders>
              <w:top w:val="nil"/>
              <w:left w:val="nil"/>
              <w:bottom w:val="single" w:sz="4" w:space="0" w:color="auto"/>
              <w:right w:val="single" w:sz="4" w:space="0" w:color="auto"/>
            </w:tcBorders>
            <w:vAlign w:val="center"/>
            <w:hideMark/>
          </w:tcPr>
          <w:p w14:paraId="0891934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982C82F"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DAACFC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Broj ladica/ulaznih spremnika papira</w:t>
            </w:r>
          </w:p>
        </w:tc>
        <w:tc>
          <w:tcPr>
            <w:tcW w:w="1715" w:type="pct"/>
            <w:tcBorders>
              <w:top w:val="nil"/>
              <w:left w:val="nil"/>
              <w:bottom w:val="single" w:sz="4" w:space="0" w:color="auto"/>
              <w:right w:val="single" w:sz="4" w:space="0" w:color="auto"/>
            </w:tcBorders>
            <w:vAlign w:val="center"/>
            <w:hideMark/>
          </w:tcPr>
          <w:p w14:paraId="7CF1FD8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2</w:t>
            </w:r>
          </w:p>
        </w:tc>
        <w:tc>
          <w:tcPr>
            <w:tcW w:w="720" w:type="pct"/>
            <w:tcBorders>
              <w:top w:val="nil"/>
              <w:left w:val="nil"/>
              <w:bottom w:val="single" w:sz="4" w:space="0" w:color="auto"/>
              <w:right w:val="single" w:sz="4" w:space="0" w:color="auto"/>
            </w:tcBorders>
            <w:vAlign w:val="center"/>
            <w:hideMark/>
          </w:tcPr>
          <w:p w14:paraId="6A98F88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C531126"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7946599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Ukupna zapremina ladica/ulaznih spremnika papira</w:t>
            </w:r>
          </w:p>
        </w:tc>
        <w:tc>
          <w:tcPr>
            <w:tcW w:w="1715" w:type="pct"/>
            <w:tcBorders>
              <w:top w:val="nil"/>
              <w:left w:val="nil"/>
              <w:bottom w:val="single" w:sz="4" w:space="0" w:color="auto"/>
              <w:right w:val="single" w:sz="4" w:space="0" w:color="auto"/>
            </w:tcBorders>
            <w:vAlign w:val="center"/>
            <w:hideMark/>
          </w:tcPr>
          <w:p w14:paraId="1AE7B74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350 listova: 250-glavna, 100-višenamjenska ladica i 50-ADF</w:t>
            </w:r>
          </w:p>
        </w:tc>
        <w:tc>
          <w:tcPr>
            <w:tcW w:w="720" w:type="pct"/>
            <w:tcBorders>
              <w:top w:val="nil"/>
              <w:left w:val="nil"/>
              <w:bottom w:val="single" w:sz="4" w:space="0" w:color="auto"/>
              <w:right w:val="single" w:sz="4" w:space="0" w:color="auto"/>
            </w:tcBorders>
            <w:vAlign w:val="center"/>
            <w:hideMark/>
          </w:tcPr>
          <w:p w14:paraId="466E9B9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0AA8141"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39C5A1D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Težina papira (podloge za ispis) </w:t>
            </w:r>
          </w:p>
        </w:tc>
        <w:tc>
          <w:tcPr>
            <w:tcW w:w="1715" w:type="pct"/>
            <w:tcBorders>
              <w:top w:val="nil"/>
              <w:left w:val="nil"/>
              <w:bottom w:val="single" w:sz="4" w:space="0" w:color="auto"/>
              <w:right w:val="single" w:sz="4" w:space="0" w:color="auto"/>
            </w:tcBorders>
            <w:vAlign w:val="center"/>
            <w:hideMark/>
          </w:tcPr>
          <w:p w14:paraId="6DDF8AE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glavna ladica: 60-160 g/m2; višenamjenska ladica: 60-230 g/m2; ADF: 70-90 g/m2</w:t>
            </w:r>
          </w:p>
        </w:tc>
        <w:tc>
          <w:tcPr>
            <w:tcW w:w="720" w:type="pct"/>
            <w:tcBorders>
              <w:top w:val="nil"/>
              <w:left w:val="nil"/>
              <w:bottom w:val="single" w:sz="4" w:space="0" w:color="auto"/>
              <w:right w:val="single" w:sz="4" w:space="0" w:color="auto"/>
            </w:tcBorders>
            <w:vAlign w:val="center"/>
            <w:hideMark/>
          </w:tcPr>
          <w:p w14:paraId="33E198A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EA6BCB0"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82D901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Tip skenera</w:t>
            </w:r>
          </w:p>
        </w:tc>
        <w:tc>
          <w:tcPr>
            <w:tcW w:w="1715" w:type="pct"/>
            <w:tcBorders>
              <w:top w:val="nil"/>
              <w:left w:val="nil"/>
              <w:bottom w:val="single" w:sz="4" w:space="0" w:color="auto"/>
              <w:right w:val="single" w:sz="4" w:space="0" w:color="auto"/>
            </w:tcBorders>
            <w:vAlign w:val="center"/>
            <w:hideMark/>
          </w:tcPr>
          <w:p w14:paraId="66FE081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ADF sa </w:t>
            </w:r>
            <w:proofErr w:type="spellStart"/>
            <w:r w:rsidRPr="00B04699">
              <w:rPr>
                <w:rFonts w:ascii="Aptos Narrow" w:eastAsia="Times New Roman" w:hAnsi="Aptos Narrow" w:cs="Times New Roman"/>
                <w:color w:val="000000"/>
                <w:lang w:val="hr-HR" w:eastAsia="hr-HR"/>
              </w:rPr>
              <w:t>mogučnošću</w:t>
            </w:r>
            <w:proofErr w:type="spellEnd"/>
            <w:r w:rsidRPr="00B04699">
              <w:rPr>
                <w:rFonts w:ascii="Aptos Narrow" w:eastAsia="Times New Roman" w:hAnsi="Aptos Narrow" w:cs="Times New Roman"/>
                <w:color w:val="000000"/>
                <w:lang w:val="hr-HR" w:eastAsia="hr-HR"/>
              </w:rPr>
              <w:t xml:space="preserve"> obostranog skeniranja u jednom prolazu</w:t>
            </w:r>
          </w:p>
        </w:tc>
        <w:tc>
          <w:tcPr>
            <w:tcW w:w="720" w:type="pct"/>
            <w:tcBorders>
              <w:top w:val="nil"/>
              <w:left w:val="nil"/>
              <w:bottom w:val="single" w:sz="4" w:space="0" w:color="auto"/>
              <w:right w:val="single" w:sz="4" w:space="0" w:color="auto"/>
            </w:tcBorders>
            <w:vAlign w:val="center"/>
            <w:hideMark/>
          </w:tcPr>
          <w:p w14:paraId="3A89419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C32C78D"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DA17C9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skeniranja A4 stranice minimalno (crno-bijelo)</w:t>
            </w:r>
          </w:p>
        </w:tc>
        <w:tc>
          <w:tcPr>
            <w:tcW w:w="1715" w:type="pct"/>
            <w:tcBorders>
              <w:top w:val="nil"/>
              <w:left w:val="nil"/>
              <w:bottom w:val="single" w:sz="4" w:space="0" w:color="auto"/>
              <w:right w:val="single" w:sz="4" w:space="0" w:color="auto"/>
            </w:tcBorders>
            <w:vAlign w:val="center"/>
            <w:hideMark/>
          </w:tcPr>
          <w:p w14:paraId="573464D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jednostrano-28 </w:t>
            </w:r>
            <w:proofErr w:type="spellStart"/>
            <w:r w:rsidRPr="00B04699">
              <w:rPr>
                <w:rFonts w:ascii="Aptos Narrow" w:eastAsia="Times New Roman" w:hAnsi="Aptos Narrow" w:cs="Times New Roman"/>
                <w:color w:val="000000"/>
                <w:lang w:val="hr-HR" w:eastAsia="hr-HR"/>
              </w:rPr>
              <w:t>ipm</w:t>
            </w:r>
            <w:proofErr w:type="spellEnd"/>
            <w:r w:rsidRPr="00B04699">
              <w:rPr>
                <w:rFonts w:ascii="Aptos Narrow" w:eastAsia="Times New Roman" w:hAnsi="Aptos Narrow" w:cs="Times New Roman"/>
                <w:color w:val="000000"/>
                <w:lang w:val="hr-HR" w:eastAsia="hr-HR"/>
              </w:rPr>
              <w:t xml:space="preserve"> i dvostrano u jednom prolazu-56 </w:t>
            </w:r>
            <w:proofErr w:type="spellStart"/>
            <w:r w:rsidRPr="00B04699">
              <w:rPr>
                <w:rFonts w:ascii="Aptos Narrow" w:eastAsia="Times New Roman" w:hAnsi="Aptos Narrow" w:cs="Times New Roman"/>
                <w:color w:val="000000"/>
                <w:lang w:val="hr-HR" w:eastAsia="hr-HR"/>
              </w:rPr>
              <w:t>ipm</w:t>
            </w:r>
            <w:proofErr w:type="spellEnd"/>
          </w:p>
        </w:tc>
        <w:tc>
          <w:tcPr>
            <w:tcW w:w="720" w:type="pct"/>
            <w:tcBorders>
              <w:top w:val="nil"/>
              <w:left w:val="nil"/>
              <w:bottom w:val="single" w:sz="4" w:space="0" w:color="auto"/>
              <w:right w:val="single" w:sz="4" w:space="0" w:color="auto"/>
            </w:tcBorders>
            <w:vAlign w:val="center"/>
            <w:hideMark/>
          </w:tcPr>
          <w:p w14:paraId="100EA09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2707A30"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31E1CC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Rezolucija skeniranja</w:t>
            </w:r>
          </w:p>
        </w:tc>
        <w:tc>
          <w:tcPr>
            <w:tcW w:w="1715" w:type="pct"/>
            <w:tcBorders>
              <w:top w:val="nil"/>
              <w:left w:val="nil"/>
              <w:bottom w:val="single" w:sz="4" w:space="0" w:color="auto"/>
              <w:right w:val="single" w:sz="4" w:space="0" w:color="auto"/>
            </w:tcBorders>
            <w:vAlign w:val="center"/>
            <w:hideMark/>
          </w:tcPr>
          <w:p w14:paraId="1542CCB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ADF-600 x 600 </w:t>
            </w:r>
            <w:proofErr w:type="spellStart"/>
            <w:r w:rsidRPr="00B04699">
              <w:rPr>
                <w:rFonts w:ascii="Aptos Narrow" w:eastAsia="Times New Roman" w:hAnsi="Aptos Narrow" w:cs="Times New Roman"/>
                <w:color w:val="000000"/>
                <w:lang w:val="hr-HR" w:eastAsia="hr-HR"/>
              </w:rPr>
              <w:t>dpi</w:t>
            </w:r>
            <w:proofErr w:type="spellEnd"/>
            <w:r w:rsidRPr="00B04699">
              <w:rPr>
                <w:rFonts w:ascii="Aptos Narrow" w:eastAsia="Times New Roman" w:hAnsi="Aptos Narrow" w:cs="Times New Roman"/>
                <w:color w:val="000000"/>
                <w:lang w:val="hr-HR" w:eastAsia="hr-HR"/>
              </w:rPr>
              <w:t xml:space="preserve"> i plošni (staklo)-1200 x 1200 </w:t>
            </w:r>
            <w:proofErr w:type="spellStart"/>
            <w:r w:rsidRPr="00B04699">
              <w:rPr>
                <w:rFonts w:ascii="Aptos Narrow" w:eastAsia="Times New Roman" w:hAnsi="Aptos Narrow" w:cs="Times New Roman"/>
                <w:color w:val="000000"/>
                <w:lang w:val="hr-HR" w:eastAsia="hr-HR"/>
              </w:rPr>
              <w:t>dpi</w:t>
            </w:r>
            <w:proofErr w:type="spellEnd"/>
          </w:p>
        </w:tc>
        <w:tc>
          <w:tcPr>
            <w:tcW w:w="720" w:type="pct"/>
            <w:tcBorders>
              <w:top w:val="nil"/>
              <w:left w:val="nil"/>
              <w:bottom w:val="single" w:sz="4" w:space="0" w:color="auto"/>
              <w:right w:val="single" w:sz="4" w:space="0" w:color="auto"/>
            </w:tcBorders>
            <w:vAlign w:val="center"/>
            <w:hideMark/>
          </w:tcPr>
          <w:p w14:paraId="3EB575A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C4DAC16"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00C657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Formati skeniranih dokumenata</w:t>
            </w:r>
          </w:p>
        </w:tc>
        <w:tc>
          <w:tcPr>
            <w:tcW w:w="1715" w:type="pct"/>
            <w:tcBorders>
              <w:top w:val="nil"/>
              <w:left w:val="nil"/>
              <w:bottom w:val="single" w:sz="4" w:space="0" w:color="auto"/>
              <w:right w:val="single" w:sz="4" w:space="0" w:color="auto"/>
            </w:tcBorders>
            <w:vAlign w:val="center"/>
            <w:hideMark/>
          </w:tcPr>
          <w:p w14:paraId="369C905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PDF, PDF/A-1b, potpisani PDF, sigurnosni PDF, JPEG, TIFF i XPS</w:t>
            </w:r>
          </w:p>
        </w:tc>
        <w:tc>
          <w:tcPr>
            <w:tcW w:w="720" w:type="pct"/>
            <w:tcBorders>
              <w:top w:val="nil"/>
              <w:left w:val="nil"/>
              <w:bottom w:val="single" w:sz="4" w:space="0" w:color="auto"/>
              <w:right w:val="single" w:sz="4" w:space="0" w:color="auto"/>
            </w:tcBorders>
            <w:vAlign w:val="center"/>
            <w:hideMark/>
          </w:tcPr>
          <w:p w14:paraId="2F5B4AB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3E95DFF"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2ACFB9E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Funkcije skeniranja</w:t>
            </w:r>
          </w:p>
        </w:tc>
        <w:tc>
          <w:tcPr>
            <w:tcW w:w="1715" w:type="pct"/>
            <w:tcBorders>
              <w:top w:val="nil"/>
              <w:left w:val="nil"/>
              <w:bottom w:val="single" w:sz="4" w:space="0" w:color="auto"/>
              <w:right w:val="single" w:sz="4" w:space="0" w:color="auto"/>
            </w:tcBorders>
            <w:vAlign w:val="center"/>
            <w:hideMark/>
          </w:tcPr>
          <w:p w14:paraId="7E1AF08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skeniranje na/u: USB Flash </w:t>
            </w:r>
            <w:proofErr w:type="spellStart"/>
            <w:r w:rsidRPr="00B04699">
              <w:rPr>
                <w:rFonts w:ascii="Aptos Narrow" w:eastAsia="Times New Roman" w:hAnsi="Aptos Narrow" w:cs="Times New Roman"/>
                <w:color w:val="000000"/>
                <w:lang w:val="hr-HR" w:eastAsia="hr-HR"/>
              </w:rPr>
              <w:t>Drive</w:t>
            </w:r>
            <w:proofErr w:type="spellEnd"/>
            <w:r w:rsidRPr="00B04699">
              <w:rPr>
                <w:rFonts w:ascii="Aptos Narrow" w:eastAsia="Times New Roman" w:hAnsi="Aptos Narrow" w:cs="Times New Roman"/>
                <w:color w:val="000000"/>
                <w:lang w:val="hr-HR" w:eastAsia="hr-HR"/>
              </w:rPr>
              <w:t xml:space="preserve">, Email, OCR, </w:t>
            </w:r>
            <w:proofErr w:type="spellStart"/>
            <w:r w:rsidRPr="00B04699">
              <w:rPr>
                <w:rFonts w:ascii="Aptos Narrow" w:eastAsia="Times New Roman" w:hAnsi="Aptos Narrow" w:cs="Times New Roman"/>
                <w:color w:val="000000"/>
                <w:lang w:val="hr-HR" w:eastAsia="hr-HR"/>
              </w:rPr>
              <w:t>Image</w:t>
            </w:r>
            <w:proofErr w:type="spellEnd"/>
            <w:r w:rsidRPr="00B04699">
              <w:rPr>
                <w:rFonts w:ascii="Aptos Narrow" w:eastAsia="Times New Roman" w:hAnsi="Aptos Narrow" w:cs="Times New Roman"/>
                <w:color w:val="000000"/>
                <w:lang w:val="hr-HR" w:eastAsia="hr-HR"/>
              </w:rPr>
              <w:t>, File, mrežnu mapu (SMB), FTP, SFTP, Email Server, MS Word i MS Excel</w:t>
            </w:r>
          </w:p>
        </w:tc>
        <w:tc>
          <w:tcPr>
            <w:tcW w:w="720" w:type="pct"/>
            <w:tcBorders>
              <w:top w:val="nil"/>
              <w:left w:val="nil"/>
              <w:bottom w:val="single" w:sz="4" w:space="0" w:color="auto"/>
              <w:right w:val="single" w:sz="4" w:space="0" w:color="auto"/>
            </w:tcBorders>
            <w:vAlign w:val="center"/>
            <w:hideMark/>
          </w:tcPr>
          <w:p w14:paraId="6A8AA50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352B1EF"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AC7EDC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kopiranja A4 stranice minimalno (crno-bijelo)</w:t>
            </w:r>
          </w:p>
        </w:tc>
        <w:tc>
          <w:tcPr>
            <w:tcW w:w="1715" w:type="pct"/>
            <w:tcBorders>
              <w:top w:val="nil"/>
              <w:left w:val="nil"/>
              <w:bottom w:val="single" w:sz="4" w:space="0" w:color="auto"/>
              <w:right w:val="single" w:sz="4" w:space="0" w:color="auto"/>
            </w:tcBorders>
            <w:vAlign w:val="center"/>
            <w:hideMark/>
          </w:tcPr>
          <w:p w14:paraId="32F9EBF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jednostrano-40 kopija u min.</w:t>
            </w:r>
          </w:p>
        </w:tc>
        <w:tc>
          <w:tcPr>
            <w:tcW w:w="720" w:type="pct"/>
            <w:tcBorders>
              <w:top w:val="nil"/>
              <w:left w:val="nil"/>
              <w:bottom w:val="single" w:sz="4" w:space="0" w:color="auto"/>
              <w:right w:val="single" w:sz="4" w:space="0" w:color="auto"/>
            </w:tcBorders>
            <w:vAlign w:val="center"/>
            <w:hideMark/>
          </w:tcPr>
          <w:p w14:paraId="38DD780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509B894"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680EE4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Fax</w:t>
            </w:r>
          </w:p>
        </w:tc>
        <w:tc>
          <w:tcPr>
            <w:tcW w:w="1715" w:type="pct"/>
            <w:tcBorders>
              <w:top w:val="nil"/>
              <w:left w:val="nil"/>
              <w:bottom w:val="single" w:sz="4" w:space="0" w:color="auto"/>
              <w:right w:val="single" w:sz="4" w:space="0" w:color="auto"/>
            </w:tcBorders>
            <w:vAlign w:val="center"/>
            <w:hideMark/>
          </w:tcPr>
          <w:p w14:paraId="0B42B69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brzina 33,6 </w:t>
            </w:r>
            <w:proofErr w:type="spellStart"/>
            <w:r w:rsidRPr="00B04699">
              <w:rPr>
                <w:rFonts w:ascii="Aptos Narrow" w:eastAsia="Times New Roman" w:hAnsi="Aptos Narrow" w:cs="Times New Roman"/>
                <w:color w:val="000000"/>
                <w:lang w:val="hr-HR" w:eastAsia="hr-HR"/>
              </w:rPr>
              <w:t>Kbps</w:t>
            </w:r>
            <w:proofErr w:type="spellEnd"/>
          </w:p>
        </w:tc>
        <w:tc>
          <w:tcPr>
            <w:tcW w:w="720" w:type="pct"/>
            <w:tcBorders>
              <w:top w:val="nil"/>
              <w:left w:val="nil"/>
              <w:bottom w:val="single" w:sz="4" w:space="0" w:color="auto"/>
              <w:right w:val="single" w:sz="4" w:space="0" w:color="auto"/>
            </w:tcBorders>
            <w:vAlign w:val="center"/>
            <w:hideMark/>
          </w:tcPr>
          <w:p w14:paraId="1963CF0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74A9078"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0FABD5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Integrirani priključci</w:t>
            </w:r>
          </w:p>
        </w:tc>
        <w:tc>
          <w:tcPr>
            <w:tcW w:w="1715" w:type="pct"/>
            <w:tcBorders>
              <w:top w:val="nil"/>
              <w:left w:val="nil"/>
              <w:bottom w:val="single" w:sz="4" w:space="0" w:color="auto"/>
              <w:right w:val="single" w:sz="4" w:space="0" w:color="auto"/>
            </w:tcBorders>
            <w:vAlign w:val="center"/>
            <w:hideMark/>
          </w:tcPr>
          <w:p w14:paraId="2E3F6A1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Gigabit Ethernet, USB 2.0 </w:t>
            </w:r>
            <w:proofErr w:type="spellStart"/>
            <w:r w:rsidRPr="00B04699">
              <w:rPr>
                <w:rFonts w:ascii="Aptos Narrow" w:eastAsia="Times New Roman" w:hAnsi="Aptos Narrow" w:cs="Times New Roman"/>
                <w:color w:val="000000"/>
                <w:lang w:val="hr-HR" w:eastAsia="hr-HR"/>
              </w:rPr>
              <w:t>Host</w:t>
            </w:r>
            <w:proofErr w:type="spellEnd"/>
            <w:r w:rsidRPr="00B04699">
              <w:rPr>
                <w:rFonts w:ascii="Aptos Narrow" w:eastAsia="Times New Roman" w:hAnsi="Aptos Narrow" w:cs="Times New Roman"/>
                <w:color w:val="000000"/>
                <w:lang w:val="hr-HR" w:eastAsia="hr-HR"/>
              </w:rPr>
              <w:t xml:space="preserve"> (Tip A) i USB 2.0 </w:t>
            </w:r>
            <w:proofErr w:type="spellStart"/>
            <w:r w:rsidRPr="00B04699">
              <w:rPr>
                <w:rFonts w:ascii="Aptos Narrow" w:eastAsia="Times New Roman" w:hAnsi="Aptos Narrow" w:cs="Times New Roman"/>
                <w:color w:val="000000"/>
                <w:lang w:val="hr-HR" w:eastAsia="hr-HR"/>
              </w:rPr>
              <w:t>Device</w:t>
            </w:r>
            <w:proofErr w:type="spellEnd"/>
            <w:r w:rsidRPr="00B04699">
              <w:rPr>
                <w:rFonts w:ascii="Aptos Narrow" w:eastAsia="Times New Roman" w:hAnsi="Aptos Narrow" w:cs="Times New Roman"/>
                <w:color w:val="000000"/>
                <w:lang w:val="hr-HR" w:eastAsia="hr-HR"/>
              </w:rPr>
              <w:t xml:space="preserve"> (Tip B)</w:t>
            </w:r>
          </w:p>
        </w:tc>
        <w:tc>
          <w:tcPr>
            <w:tcW w:w="720" w:type="pct"/>
            <w:tcBorders>
              <w:top w:val="nil"/>
              <w:left w:val="nil"/>
              <w:bottom w:val="single" w:sz="4" w:space="0" w:color="auto"/>
              <w:right w:val="single" w:sz="4" w:space="0" w:color="auto"/>
            </w:tcBorders>
            <w:vAlign w:val="center"/>
            <w:hideMark/>
          </w:tcPr>
          <w:p w14:paraId="51D5848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620F381"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294FDC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Podržani ispisni jezici</w:t>
            </w:r>
          </w:p>
        </w:tc>
        <w:tc>
          <w:tcPr>
            <w:tcW w:w="1715" w:type="pct"/>
            <w:tcBorders>
              <w:top w:val="nil"/>
              <w:left w:val="nil"/>
              <w:bottom w:val="single" w:sz="4" w:space="0" w:color="auto"/>
              <w:right w:val="single" w:sz="4" w:space="0" w:color="auto"/>
            </w:tcBorders>
            <w:vAlign w:val="center"/>
            <w:hideMark/>
          </w:tcPr>
          <w:p w14:paraId="38D9496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PCL, PDF v1.7, </w:t>
            </w:r>
            <w:proofErr w:type="spellStart"/>
            <w:r w:rsidRPr="00B04699">
              <w:rPr>
                <w:rFonts w:ascii="Aptos Narrow" w:eastAsia="Times New Roman" w:hAnsi="Aptos Narrow" w:cs="Times New Roman"/>
                <w:color w:val="000000"/>
                <w:lang w:val="hr-HR" w:eastAsia="hr-HR"/>
              </w:rPr>
              <w:t>PostScript</w:t>
            </w:r>
            <w:proofErr w:type="spellEnd"/>
            <w:r w:rsidRPr="00B04699">
              <w:rPr>
                <w:rFonts w:ascii="Aptos Narrow" w:eastAsia="Times New Roman" w:hAnsi="Aptos Narrow" w:cs="Times New Roman"/>
                <w:color w:val="000000"/>
                <w:lang w:val="hr-HR" w:eastAsia="hr-HR"/>
              </w:rPr>
              <w:t xml:space="preserve"> 3, Epson FX-850, IBM </w:t>
            </w:r>
            <w:proofErr w:type="spellStart"/>
            <w:r w:rsidRPr="00B04699">
              <w:rPr>
                <w:rFonts w:ascii="Aptos Narrow" w:eastAsia="Times New Roman" w:hAnsi="Aptos Narrow" w:cs="Times New Roman"/>
                <w:color w:val="000000"/>
                <w:lang w:val="hr-HR" w:eastAsia="hr-HR"/>
              </w:rPr>
              <w:t>Proprinter</w:t>
            </w:r>
            <w:proofErr w:type="spellEnd"/>
            <w:r w:rsidRPr="00B04699">
              <w:rPr>
                <w:rFonts w:ascii="Aptos Narrow" w:eastAsia="Times New Roman" w:hAnsi="Aptos Narrow" w:cs="Times New Roman"/>
                <w:color w:val="000000"/>
                <w:lang w:val="hr-HR" w:eastAsia="hr-HR"/>
              </w:rPr>
              <w:t xml:space="preserve"> XL</w:t>
            </w:r>
          </w:p>
        </w:tc>
        <w:tc>
          <w:tcPr>
            <w:tcW w:w="720" w:type="pct"/>
            <w:tcBorders>
              <w:top w:val="nil"/>
              <w:left w:val="nil"/>
              <w:bottom w:val="single" w:sz="4" w:space="0" w:color="auto"/>
              <w:right w:val="single" w:sz="4" w:space="0" w:color="auto"/>
            </w:tcBorders>
            <w:vAlign w:val="center"/>
            <w:hideMark/>
          </w:tcPr>
          <w:p w14:paraId="02E213D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84628A0"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292A7D2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Podržani operativni sustav</w:t>
            </w:r>
          </w:p>
        </w:tc>
        <w:tc>
          <w:tcPr>
            <w:tcW w:w="1715" w:type="pct"/>
            <w:tcBorders>
              <w:top w:val="nil"/>
              <w:left w:val="nil"/>
              <w:bottom w:val="single" w:sz="4" w:space="0" w:color="auto"/>
              <w:right w:val="single" w:sz="4" w:space="0" w:color="auto"/>
            </w:tcBorders>
            <w:vAlign w:val="center"/>
            <w:hideMark/>
          </w:tcPr>
          <w:p w14:paraId="5E0EF64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Microsoft Windows 10/11, </w:t>
            </w:r>
            <w:proofErr w:type="spellStart"/>
            <w:r w:rsidRPr="00B04699">
              <w:rPr>
                <w:rFonts w:ascii="Aptos Narrow" w:eastAsia="Times New Roman" w:hAnsi="Aptos Narrow" w:cs="Times New Roman"/>
                <w:color w:val="000000"/>
                <w:lang w:val="hr-HR" w:eastAsia="hr-HR"/>
              </w:rPr>
              <w:t>MacOS</w:t>
            </w:r>
            <w:proofErr w:type="spellEnd"/>
            <w:r w:rsidRPr="00B04699">
              <w:rPr>
                <w:rFonts w:ascii="Aptos Narrow" w:eastAsia="Times New Roman" w:hAnsi="Aptos Narrow" w:cs="Times New Roman"/>
                <w:color w:val="000000"/>
                <w:lang w:val="hr-HR" w:eastAsia="hr-HR"/>
              </w:rPr>
              <w:t>, Linux CUPS, LPD/</w:t>
            </w:r>
            <w:proofErr w:type="spellStart"/>
            <w:r w:rsidRPr="00B04699">
              <w:rPr>
                <w:rFonts w:ascii="Aptos Narrow" w:eastAsia="Times New Roman" w:hAnsi="Aptos Narrow" w:cs="Times New Roman"/>
                <w:color w:val="000000"/>
                <w:lang w:val="hr-HR" w:eastAsia="hr-HR"/>
              </w:rPr>
              <w:t>LPRng</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ChromeOS</w:t>
            </w:r>
            <w:proofErr w:type="spellEnd"/>
          </w:p>
        </w:tc>
        <w:tc>
          <w:tcPr>
            <w:tcW w:w="720" w:type="pct"/>
            <w:tcBorders>
              <w:top w:val="nil"/>
              <w:left w:val="nil"/>
              <w:bottom w:val="single" w:sz="4" w:space="0" w:color="auto"/>
              <w:right w:val="single" w:sz="4" w:space="0" w:color="auto"/>
            </w:tcBorders>
            <w:vAlign w:val="center"/>
            <w:hideMark/>
          </w:tcPr>
          <w:p w14:paraId="7F0A46A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A495062"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46914A9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Toner i potrošni materijal</w:t>
            </w:r>
          </w:p>
        </w:tc>
        <w:tc>
          <w:tcPr>
            <w:tcW w:w="1715" w:type="pct"/>
            <w:tcBorders>
              <w:top w:val="nil"/>
              <w:left w:val="nil"/>
              <w:bottom w:val="single" w:sz="4" w:space="0" w:color="auto"/>
              <w:right w:val="single" w:sz="4" w:space="0" w:color="auto"/>
            </w:tcBorders>
            <w:vAlign w:val="center"/>
            <w:hideMark/>
          </w:tcPr>
          <w:p w14:paraId="4EE7026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uz printer je potrebno isporučiti inicijalni toner kapaciteta od minimalno 10.000 stranica</w:t>
            </w:r>
          </w:p>
        </w:tc>
        <w:tc>
          <w:tcPr>
            <w:tcW w:w="720" w:type="pct"/>
            <w:tcBorders>
              <w:top w:val="nil"/>
              <w:left w:val="nil"/>
              <w:bottom w:val="single" w:sz="4" w:space="0" w:color="auto"/>
              <w:right w:val="single" w:sz="4" w:space="0" w:color="auto"/>
            </w:tcBorders>
            <w:vAlign w:val="center"/>
            <w:hideMark/>
          </w:tcPr>
          <w:p w14:paraId="0F54262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3893B83"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99D96B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Tipični energetski trošak (TEC)</w:t>
            </w:r>
          </w:p>
        </w:tc>
        <w:tc>
          <w:tcPr>
            <w:tcW w:w="1715" w:type="pct"/>
            <w:tcBorders>
              <w:top w:val="nil"/>
              <w:left w:val="nil"/>
              <w:bottom w:val="single" w:sz="4" w:space="0" w:color="auto"/>
              <w:right w:val="single" w:sz="4" w:space="0" w:color="auto"/>
            </w:tcBorders>
            <w:vAlign w:val="center"/>
            <w:hideMark/>
          </w:tcPr>
          <w:p w14:paraId="0DACDA62" w14:textId="3092E9A4"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do najviše 0,</w:t>
            </w:r>
            <w:r w:rsidR="00B80ABC">
              <w:rPr>
                <w:rFonts w:ascii="Aptos Narrow" w:eastAsia="Times New Roman" w:hAnsi="Aptos Narrow" w:cs="Times New Roman"/>
                <w:color w:val="000000"/>
                <w:lang w:val="hr-HR" w:eastAsia="hr-HR"/>
              </w:rPr>
              <w:t>8</w:t>
            </w:r>
            <w:r w:rsidRPr="00B04699">
              <w:rPr>
                <w:rFonts w:ascii="Aptos Narrow" w:eastAsia="Times New Roman" w:hAnsi="Aptos Narrow" w:cs="Times New Roman"/>
                <w:color w:val="000000"/>
                <w:lang w:val="hr-HR" w:eastAsia="hr-HR"/>
              </w:rPr>
              <w:t>0 kWh po tjednu</w:t>
            </w:r>
          </w:p>
        </w:tc>
        <w:tc>
          <w:tcPr>
            <w:tcW w:w="720" w:type="pct"/>
            <w:tcBorders>
              <w:top w:val="nil"/>
              <w:left w:val="nil"/>
              <w:bottom w:val="single" w:sz="4" w:space="0" w:color="auto"/>
              <w:right w:val="single" w:sz="4" w:space="0" w:color="auto"/>
            </w:tcBorders>
            <w:vAlign w:val="center"/>
            <w:hideMark/>
          </w:tcPr>
          <w:p w14:paraId="3B428F8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9835172"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2BCC1A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Energetska učinkovitost i zaštita okoliša</w:t>
            </w:r>
          </w:p>
        </w:tc>
        <w:tc>
          <w:tcPr>
            <w:tcW w:w="1715" w:type="pct"/>
            <w:tcBorders>
              <w:top w:val="nil"/>
              <w:left w:val="nil"/>
              <w:bottom w:val="single" w:sz="4" w:space="0" w:color="auto"/>
              <w:right w:val="single" w:sz="4" w:space="0" w:color="auto"/>
            </w:tcBorders>
            <w:vAlign w:val="center"/>
            <w:hideMark/>
          </w:tcPr>
          <w:p w14:paraId="5E5E95F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Energy Star, Blue </w:t>
            </w:r>
            <w:proofErr w:type="spellStart"/>
            <w:r w:rsidRPr="00B04699">
              <w:rPr>
                <w:rFonts w:ascii="Aptos Narrow" w:eastAsia="Times New Roman" w:hAnsi="Aptos Narrow" w:cs="Times New Roman"/>
                <w:color w:val="000000"/>
                <w:lang w:val="hr-HR" w:eastAsia="hr-HR"/>
              </w:rPr>
              <w:t>Angel</w:t>
            </w:r>
            <w:proofErr w:type="spellEnd"/>
            <w:r w:rsidRPr="00B04699">
              <w:rPr>
                <w:rFonts w:ascii="Aptos Narrow" w:eastAsia="Times New Roman" w:hAnsi="Aptos Narrow" w:cs="Times New Roman"/>
                <w:color w:val="000000"/>
                <w:lang w:val="hr-HR" w:eastAsia="hr-HR"/>
              </w:rPr>
              <w:t xml:space="preserve">, GS Mark, </w:t>
            </w:r>
            <w:proofErr w:type="spellStart"/>
            <w:r w:rsidRPr="00B04699">
              <w:rPr>
                <w:rFonts w:ascii="Aptos Narrow" w:eastAsia="Times New Roman" w:hAnsi="Aptos Narrow" w:cs="Times New Roman"/>
                <w:color w:val="000000"/>
                <w:lang w:val="hr-HR" w:eastAsia="hr-HR"/>
              </w:rPr>
              <w:t>Nordic</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Swan</w:t>
            </w:r>
            <w:proofErr w:type="spellEnd"/>
          </w:p>
        </w:tc>
        <w:tc>
          <w:tcPr>
            <w:tcW w:w="720" w:type="pct"/>
            <w:tcBorders>
              <w:top w:val="nil"/>
              <w:left w:val="nil"/>
              <w:bottom w:val="single" w:sz="4" w:space="0" w:color="auto"/>
              <w:right w:val="single" w:sz="4" w:space="0" w:color="auto"/>
            </w:tcBorders>
            <w:vAlign w:val="center"/>
            <w:hideMark/>
          </w:tcPr>
          <w:p w14:paraId="6DACCEB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377E442" w14:textId="77777777" w:rsidTr="00B04699">
        <w:trPr>
          <w:trHeight w:val="301"/>
        </w:trPr>
        <w:tc>
          <w:tcPr>
            <w:tcW w:w="2565" w:type="pct"/>
            <w:tcBorders>
              <w:top w:val="nil"/>
              <w:left w:val="nil"/>
              <w:bottom w:val="nil"/>
              <w:right w:val="nil"/>
            </w:tcBorders>
            <w:noWrap/>
            <w:vAlign w:val="bottom"/>
            <w:hideMark/>
          </w:tcPr>
          <w:p w14:paraId="5DD84BC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p>
        </w:tc>
        <w:tc>
          <w:tcPr>
            <w:tcW w:w="1715" w:type="pct"/>
            <w:tcBorders>
              <w:top w:val="nil"/>
              <w:left w:val="nil"/>
              <w:bottom w:val="nil"/>
              <w:right w:val="nil"/>
            </w:tcBorders>
            <w:noWrap/>
            <w:vAlign w:val="bottom"/>
            <w:hideMark/>
          </w:tcPr>
          <w:p w14:paraId="4DDF97BC"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15CCF8F7"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47759C8C" w14:textId="77777777" w:rsidTr="00B04699">
        <w:trPr>
          <w:trHeight w:val="301"/>
        </w:trPr>
        <w:tc>
          <w:tcPr>
            <w:tcW w:w="2565" w:type="pct"/>
            <w:tcBorders>
              <w:top w:val="nil"/>
              <w:left w:val="nil"/>
              <w:bottom w:val="nil"/>
              <w:right w:val="nil"/>
            </w:tcBorders>
            <w:noWrap/>
            <w:vAlign w:val="bottom"/>
            <w:hideMark/>
          </w:tcPr>
          <w:p w14:paraId="597CB195"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1715" w:type="pct"/>
            <w:tcBorders>
              <w:top w:val="nil"/>
              <w:left w:val="nil"/>
              <w:bottom w:val="nil"/>
              <w:right w:val="nil"/>
            </w:tcBorders>
            <w:noWrap/>
            <w:vAlign w:val="bottom"/>
            <w:hideMark/>
          </w:tcPr>
          <w:p w14:paraId="1FB599D7"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14DB987C"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50B2CA1A" w14:textId="77777777" w:rsidTr="00B04699">
        <w:trPr>
          <w:trHeight w:val="301"/>
        </w:trPr>
        <w:tc>
          <w:tcPr>
            <w:tcW w:w="2565" w:type="pct"/>
            <w:tcBorders>
              <w:top w:val="nil"/>
              <w:left w:val="nil"/>
              <w:bottom w:val="nil"/>
              <w:right w:val="nil"/>
            </w:tcBorders>
            <w:noWrap/>
            <w:vAlign w:val="bottom"/>
            <w:hideMark/>
          </w:tcPr>
          <w:p w14:paraId="060375FD" w14:textId="77777777" w:rsidR="00B04699" w:rsidRPr="00B04699" w:rsidRDefault="00B04699" w:rsidP="00B04699">
            <w:pPr>
              <w:widowControl/>
              <w:autoSpaceDE/>
              <w:autoSpaceDN/>
              <w:rPr>
                <w:rFonts w:ascii="Aptos Narrow" w:eastAsia="Times New Roman" w:hAnsi="Aptos Narrow" w:cs="Times New Roman"/>
                <w:b/>
                <w:bCs/>
                <w:color w:val="0070C0"/>
                <w:lang w:val="hr-HR" w:eastAsia="hr-HR"/>
              </w:rPr>
            </w:pPr>
            <w:r w:rsidRPr="00B04699">
              <w:rPr>
                <w:rFonts w:ascii="Aptos Narrow" w:eastAsia="Times New Roman" w:hAnsi="Aptos Narrow" w:cs="Times New Roman"/>
                <w:b/>
                <w:bCs/>
                <w:color w:val="0070C0"/>
                <w:lang w:val="hr-HR" w:eastAsia="hr-HR"/>
              </w:rPr>
              <w:t>TIP 3:  A4 u boji stolni printer</w:t>
            </w:r>
          </w:p>
        </w:tc>
        <w:tc>
          <w:tcPr>
            <w:tcW w:w="1715" w:type="pct"/>
            <w:tcBorders>
              <w:top w:val="nil"/>
              <w:left w:val="nil"/>
              <w:bottom w:val="nil"/>
              <w:right w:val="nil"/>
            </w:tcBorders>
            <w:noWrap/>
            <w:vAlign w:val="bottom"/>
            <w:hideMark/>
          </w:tcPr>
          <w:p w14:paraId="4DD21731" w14:textId="390E8BB0"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c>
          <w:tcPr>
            <w:tcW w:w="720" w:type="pct"/>
            <w:tcBorders>
              <w:top w:val="nil"/>
              <w:left w:val="nil"/>
              <w:bottom w:val="nil"/>
              <w:right w:val="nil"/>
            </w:tcBorders>
            <w:noWrap/>
            <w:vAlign w:val="bottom"/>
            <w:hideMark/>
          </w:tcPr>
          <w:p w14:paraId="0FD09A0E" w14:textId="77777777"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r>
      <w:tr w:rsidR="00B04699" w:rsidRPr="00B04699" w14:paraId="03B24109" w14:textId="77777777" w:rsidTr="00B04699">
        <w:trPr>
          <w:trHeight w:val="603"/>
        </w:trPr>
        <w:tc>
          <w:tcPr>
            <w:tcW w:w="256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6001811"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Element / komponenta</w:t>
            </w:r>
          </w:p>
        </w:tc>
        <w:tc>
          <w:tcPr>
            <w:tcW w:w="1715" w:type="pct"/>
            <w:tcBorders>
              <w:top w:val="single" w:sz="4" w:space="0" w:color="auto"/>
              <w:left w:val="nil"/>
              <w:bottom w:val="single" w:sz="4" w:space="0" w:color="auto"/>
              <w:right w:val="single" w:sz="4" w:space="0" w:color="auto"/>
            </w:tcBorders>
            <w:shd w:val="clear" w:color="000000" w:fill="D9D9D9"/>
            <w:vAlign w:val="center"/>
            <w:hideMark/>
          </w:tcPr>
          <w:p w14:paraId="7CA82F18"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Minimalni tehnički zahtjev</w:t>
            </w:r>
          </w:p>
        </w:tc>
        <w:tc>
          <w:tcPr>
            <w:tcW w:w="720" w:type="pct"/>
            <w:tcBorders>
              <w:top w:val="single" w:sz="4" w:space="0" w:color="auto"/>
              <w:left w:val="nil"/>
              <w:bottom w:val="single" w:sz="4" w:space="0" w:color="auto"/>
              <w:right w:val="single" w:sz="4" w:space="0" w:color="auto"/>
            </w:tcBorders>
            <w:shd w:val="clear" w:color="000000" w:fill="D9D9D9"/>
            <w:vAlign w:val="center"/>
            <w:hideMark/>
          </w:tcPr>
          <w:p w14:paraId="5B23B3B6"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Referenca na stranicu iz kataloga ili druge tehničke dokumentacije ili izjave</w:t>
            </w:r>
          </w:p>
        </w:tc>
      </w:tr>
      <w:tr w:rsidR="00B04699" w:rsidRPr="00B04699" w14:paraId="26377421"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875A9A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Funkcionalnost</w:t>
            </w:r>
          </w:p>
        </w:tc>
        <w:tc>
          <w:tcPr>
            <w:tcW w:w="1715" w:type="pct"/>
            <w:tcBorders>
              <w:top w:val="nil"/>
              <w:left w:val="nil"/>
              <w:bottom w:val="single" w:sz="4" w:space="0" w:color="auto"/>
              <w:right w:val="single" w:sz="4" w:space="0" w:color="auto"/>
            </w:tcBorders>
            <w:vAlign w:val="center"/>
            <w:hideMark/>
          </w:tcPr>
          <w:p w14:paraId="04FAF63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ispis</w:t>
            </w:r>
          </w:p>
        </w:tc>
        <w:tc>
          <w:tcPr>
            <w:tcW w:w="720" w:type="pct"/>
            <w:tcBorders>
              <w:top w:val="nil"/>
              <w:left w:val="nil"/>
              <w:bottom w:val="single" w:sz="4" w:space="0" w:color="auto"/>
              <w:right w:val="single" w:sz="4" w:space="0" w:color="auto"/>
            </w:tcBorders>
            <w:vAlign w:val="center"/>
            <w:hideMark/>
          </w:tcPr>
          <w:p w14:paraId="2AC36CF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6695E26"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86EE54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Tehnologija ispisa</w:t>
            </w:r>
          </w:p>
        </w:tc>
        <w:tc>
          <w:tcPr>
            <w:tcW w:w="1715" w:type="pct"/>
            <w:tcBorders>
              <w:top w:val="nil"/>
              <w:left w:val="nil"/>
              <w:bottom w:val="single" w:sz="4" w:space="0" w:color="auto"/>
              <w:right w:val="single" w:sz="4" w:space="0" w:color="auto"/>
            </w:tcBorders>
            <w:vAlign w:val="center"/>
            <w:hideMark/>
          </w:tcPr>
          <w:p w14:paraId="115E1BE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laser sa ispisom u boji</w:t>
            </w:r>
          </w:p>
        </w:tc>
        <w:tc>
          <w:tcPr>
            <w:tcW w:w="720" w:type="pct"/>
            <w:tcBorders>
              <w:top w:val="nil"/>
              <w:left w:val="nil"/>
              <w:bottom w:val="single" w:sz="4" w:space="0" w:color="auto"/>
              <w:right w:val="single" w:sz="4" w:space="0" w:color="auto"/>
            </w:tcBorders>
            <w:vAlign w:val="center"/>
            <w:hideMark/>
          </w:tcPr>
          <w:p w14:paraId="62620BB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D6CE783"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34DC7B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jednostranog ispisa A4 stranice</w:t>
            </w:r>
          </w:p>
        </w:tc>
        <w:tc>
          <w:tcPr>
            <w:tcW w:w="1715" w:type="pct"/>
            <w:tcBorders>
              <w:top w:val="nil"/>
              <w:left w:val="nil"/>
              <w:bottom w:val="single" w:sz="4" w:space="0" w:color="auto"/>
              <w:right w:val="single" w:sz="4" w:space="0" w:color="auto"/>
            </w:tcBorders>
            <w:vAlign w:val="center"/>
            <w:hideMark/>
          </w:tcPr>
          <w:p w14:paraId="09F4D27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30 str./min.</w:t>
            </w:r>
          </w:p>
        </w:tc>
        <w:tc>
          <w:tcPr>
            <w:tcW w:w="720" w:type="pct"/>
            <w:tcBorders>
              <w:top w:val="nil"/>
              <w:left w:val="nil"/>
              <w:bottom w:val="single" w:sz="4" w:space="0" w:color="auto"/>
              <w:right w:val="single" w:sz="4" w:space="0" w:color="auto"/>
            </w:tcBorders>
            <w:vAlign w:val="center"/>
            <w:hideMark/>
          </w:tcPr>
          <w:p w14:paraId="103ADE4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018322A"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5FA512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Rezolucija ispisa</w:t>
            </w:r>
          </w:p>
        </w:tc>
        <w:tc>
          <w:tcPr>
            <w:tcW w:w="1715" w:type="pct"/>
            <w:tcBorders>
              <w:top w:val="nil"/>
              <w:left w:val="nil"/>
              <w:bottom w:val="single" w:sz="4" w:space="0" w:color="auto"/>
              <w:right w:val="single" w:sz="4" w:space="0" w:color="auto"/>
            </w:tcBorders>
            <w:vAlign w:val="center"/>
            <w:hideMark/>
          </w:tcPr>
          <w:p w14:paraId="3F08005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600 x 600 </w:t>
            </w:r>
            <w:proofErr w:type="spellStart"/>
            <w:r w:rsidRPr="00B04699">
              <w:rPr>
                <w:rFonts w:ascii="Aptos Narrow" w:eastAsia="Times New Roman" w:hAnsi="Aptos Narrow" w:cs="Times New Roman"/>
                <w:color w:val="000000"/>
                <w:lang w:val="hr-HR" w:eastAsia="hr-HR"/>
              </w:rPr>
              <w:t>dpi</w:t>
            </w:r>
            <w:proofErr w:type="spellEnd"/>
            <w:r w:rsidRPr="00B04699">
              <w:rPr>
                <w:rFonts w:ascii="Aptos Narrow" w:eastAsia="Times New Roman" w:hAnsi="Aptos Narrow" w:cs="Times New Roman"/>
                <w:color w:val="000000"/>
                <w:lang w:val="hr-HR" w:eastAsia="hr-HR"/>
              </w:rPr>
              <w:t xml:space="preserve">, 2400 x 600 </w:t>
            </w:r>
            <w:proofErr w:type="spellStart"/>
            <w:r w:rsidRPr="00B04699">
              <w:rPr>
                <w:rFonts w:ascii="Aptos Narrow" w:eastAsia="Times New Roman" w:hAnsi="Aptos Narrow" w:cs="Times New Roman"/>
                <w:color w:val="000000"/>
                <w:lang w:val="hr-HR" w:eastAsia="hr-HR"/>
              </w:rPr>
              <w:t>dpi</w:t>
            </w:r>
            <w:proofErr w:type="spellEnd"/>
          </w:p>
        </w:tc>
        <w:tc>
          <w:tcPr>
            <w:tcW w:w="720" w:type="pct"/>
            <w:tcBorders>
              <w:top w:val="nil"/>
              <w:left w:val="nil"/>
              <w:bottom w:val="single" w:sz="4" w:space="0" w:color="auto"/>
              <w:right w:val="single" w:sz="4" w:space="0" w:color="auto"/>
            </w:tcBorders>
            <w:vAlign w:val="center"/>
            <w:hideMark/>
          </w:tcPr>
          <w:p w14:paraId="3102B64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CB2B044"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B4943B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Zaslon</w:t>
            </w:r>
          </w:p>
        </w:tc>
        <w:tc>
          <w:tcPr>
            <w:tcW w:w="1715" w:type="pct"/>
            <w:tcBorders>
              <w:top w:val="nil"/>
              <w:left w:val="nil"/>
              <w:bottom w:val="single" w:sz="4" w:space="0" w:color="auto"/>
              <w:right w:val="single" w:sz="4" w:space="0" w:color="auto"/>
            </w:tcBorders>
            <w:vAlign w:val="center"/>
            <w:hideMark/>
          </w:tcPr>
          <w:p w14:paraId="54B7576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6,8 cm LCD ekran u boji osjetljiv na dodir</w:t>
            </w:r>
          </w:p>
        </w:tc>
        <w:tc>
          <w:tcPr>
            <w:tcW w:w="720" w:type="pct"/>
            <w:tcBorders>
              <w:top w:val="nil"/>
              <w:left w:val="nil"/>
              <w:bottom w:val="single" w:sz="4" w:space="0" w:color="auto"/>
              <w:right w:val="single" w:sz="4" w:space="0" w:color="auto"/>
            </w:tcBorders>
            <w:vAlign w:val="center"/>
            <w:hideMark/>
          </w:tcPr>
          <w:p w14:paraId="18A13D2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0D6FEE9"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E21110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Procesor</w:t>
            </w:r>
          </w:p>
        </w:tc>
        <w:tc>
          <w:tcPr>
            <w:tcW w:w="1715" w:type="pct"/>
            <w:tcBorders>
              <w:top w:val="nil"/>
              <w:left w:val="nil"/>
              <w:bottom w:val="single" w:sz="4" w:space="0" w:color="auto"/>
              <w:right w:val="single" w:sz="4" w:space="0" w:color="auto"/>
            </w:tcBorders>
            <w:vAlign w:val="center"/>
            <w:hideMark/>
          </w:tcPr>
          <w:p w14:paraId="0596D17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800 MHz</w:t>
            </w:r>
          </w:p>
        </w:tc>
        <w:tc>
          <w:tcPr>
            <w:tcW w:w="720" w:type="pct"/>
            <w:tcBorders>
              <w:top w:val="nil"/>
              <w:left w:val="nil"/>
              <w:bottom w:val="single" w:sz="4" w:space="0" w:color="auto"/>
              <w:right w:val="single" w:sz="4" w:space="0" w:color="auto"/>
            </w:tcBorders>
            <w:vAlign w:val="center"/>
            <w:hideMark/>
          </w:tcPr>
          <w:p w14:paraId="05EDDA2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24F47CD"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22FDE3F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Radna memorija</w:t>
            </w:r>
          </w:p>
        </w:tc>
        <w:tc>
          <w:tcPr>
            <w:tcW w:w="1715" w:type="pct"/>
            <w:tcBorders>
              <w:top w:val="nil"/>
              <w:left w:val="nil"/>
              <w:bottom w:val="single" w:sz="4" w:space="0" w:color="auto"/>
              <w:right w:val="single" w:sz="4" w:space="0" w:color="auto"/>
            </w:tcBorders>
            <w:vAlign w:val="center"/>
            <w:hideMark/>
          </w:tcPr>
          <w:p w14:paraId="011F8B3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512 MB</w:t>
            </w:r>
          </w:p>
        </w:tc>
        <w:tc>
          <w:tcPr>
            <w:tcW w:w="720" w:type="pct"/>
            <w:tcBorders>
              <w:top w:val="nil"/>
              <w:left w:val="nil"/>
              <w:bottom w:val="single" w:sz="4" w:space="0" w:color="auto"/>
              <w:right w:val="single" w:sz="4" w:space="0" w:color="auto"/>
            </w:tcBorders>
            <w:vAlign w:val="center"/>
            <w:hideMark/>
          </w:tcPr>
          <w:p w14:paraId="322BB86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3EF672B"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68261C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Maksimalno vrijeme ispisa prve A4 crno-bijele stranice</w:t>
            </w:r>
          </w:p>
        </w:tc>
        <w:tc>
          <w:tcPr>
            <w:tcW w:w="1715" w:type="pct"/>
            <w:tcBorders>
              <w:top w:val="nil"/>
              <w:left w:val="nil"/>
              <w:bottom w:val="single" w:sz="4" w:space="0" w:color="auto"/>
              <w:right w:val="single" w:sz="4" w:space="0" w:color="auto"/>
            </w:tcBorders>
            <w:vAlign w:val="center"/>
            <w:hideMark/>
          </w:tcPr>
          <w:p w14:paraId="12EDA01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do 15 sekundi</w:t>
            </w:r>
          </w:p>
        </w:tc>
        <w:tc>
          <w:tcPr>
            <w:tcW w:w="720" w:type="pct"/>
            <w:tcBorders>
              <w:top w:val="nil"/>
              <w:left w:val="nil"/>
              <w:bottom w:val="single" w:sz="4" w:space="0" w:color="auto"/>
              <w:right w:val="single" w:sz="4" w:space="0" w:color="auto"/>
            </w:tcBorders>
            <w:vAlign w:val="center"/>
            <w:hideMark/>
          </w:tcPr>
          <w:p w14:paraId="4122ED1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362FFDD"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255E39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Format papira</w:t>
            </w:r>
          </w:p>
        </w:tc>
        <w:tc>
          <w:tcPr>
            <w:tcW w:w="1715" w:type="pct"/>
            <w:tcBorders>
              <w:top w:val="nil"/>
              <w:left w:val="nil"/>
              <w:bottom w:val="single" w:sz="4" w:space="0" w:color="auto"/>
              <w:right w:val="single" w:sz="4" w:space="0" w:color="auto"/>
            </w:tcBorders>
            <w:vAlign w:val="center"/>
            <w:hideMark/>
          </w:tcPr>
          <w:p w14:paraId="740810C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A4, A5, A5 (</w:t>
            </w:r>
            <w:proofErr w:type="spellStart"/>
            <w:r w:rsidRPr="00B04699">
              <w:rPr>
                <w:rFonts w:ascii="Aptos Narrow" w:eastAsia="Times New Roman" w:hAnsi="Aptos Narrow" w:cs="Times New Roman"/>
                <w:color w:val="000000"/>
                <w:lang w:val="hr-HR" w:eastAsia="hr-HR"/>
              </w:rPr>
              <w:t>Long</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Edge</w:t>
            </w:r>
            <w:proofErr w:type="spellEnd"/>
            <w:r w:rsidRPr="00B04699">
              <w:rPr>
                <w:rFonts w:ascii="Aptos Narrow" w:eastAsia="Times New Roman" w:hAnsi="Aptos Narrow" w:cs="Times New Roman"/>
                <w:color w:val="000000"/>
                <w:lang w:val="hr-HR" w:eastAsia="hr-HR"/>
              </w:rPr>
              <w:t xml:space="preserve">), A6, </w:t>
            </w:r>
            <w:proofErr w:type="spellStart"/>
            <w:r w:rsidRPr="00B04699">
              <w:rPr>
                <w:rFonts w:ascii="Aptos Narrow" w:eastAsia="Times New Roman" w:hAnsi="Aptos Narrow" w:cs="Times New Roman"/>
                <w:color w:val="000000"/>
                <w:lang w:val="hr-HR" w:eastAsia="hr-HR"/>
              </w:rPr>
              <w:t>Executive</w:t>
            </w:r>
            <w:proofErr w:type="spellEnd"/>
            <w:r w:rsidRPr="00B04699">
              <w:rPr>
                <w:rFonts w:ascii="Aptos Narrow" w:eastAsia="Times New Roman" w:hAnsi="Aptos Narrow" w:cs="Times New Roman"/>
                <w:color w:val="000000"/>
                <w:lang w:val="hr-HR" w:eastAsia="hr-HR"/>
              </w:rPr>
              <w:t xml:space="preserve">, Legal, </w:t>
            </w:r>
            <w:proofErr w:type="spellStart"/>
            <w:r w:rsidRPr="00B04699">
              <w:rPr>
                <w:rFonts w:ascii="Aptos Narrow" w:eastAsia="Times New Roman" w:hAnsi="Aptos Narrow" w:cs="Times New Roman"/>
                <w:color w:val="000000"/>
                <w:lang w:val="hr-HR" w:eastAsia="hr-HR"/>
              </w:rPr>
              <w:t>Folio</w:t>
            </w:r>
            <w:proofErr w:type="spellEnd"/>
          </w:p>
        </w:tc>
        <w:tc>
          <w:tcPr>
            <w:tcW w:w="720" w:type="pct"/>
            <w:tcBorders>
              <w:top w:val="nil"/>
              <w:left w:val="nil"/>
              <w:bottom w:val="single" w:sz="4" w:space="0" w:color="auto"/>
              <w:right w:val="single" w:sz="4" w:space="0" w:color="auto"/>
            </w:tcBorders>
            <w:vAlign w:val="center"/>
            <w:hideMark/>
          </w:tcPr>
          <w:p w14:paraId="7477CF9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08A02F7"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7FE837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Obostrani ispis (</w:t>
            </w:r>
            <w:proofErr w:type="spellStart"/>
            <w:r w:rsidRPr="00B04699">
              <w:rPr>
                <w:rFonts w:ascii="Aptos Narrow" w:eastAsia="Times New Roman" w:hAnsi="Aptos Narrow" w:cs="Times New Roman"/>
                <w:color w:val="000000"/>
                <w:lang w:val="hr-HR" w:eastAsia="hr-HR"/>
              </w:rPr>
              <w:t>Duplex</w:t>
            </w:r>
            <w:proofErr w:type="spellEnd"/>
            <w:r w:rsidRPr="00B04699">
              <w:rPr>
                <w:rFonts w:ascii="Aptos Narrow" w:eastAsia="Times New Roman" w:hAnsi="Aptos Narrow" w:cs="Times New Roman"/>
                <w:color w:val="000000"/>
                <w:lang w:val="hr-HR" w:eastAsia="hr-HR"/>
              </w:rPr>
              <w:t>)</w:t>
            </w:r>
          </w:p>
        </w:tc>
        <w:tc>
          <w:tcPr>
            <w:tcW w:w="1715" w:type="pct"/>
            <w:tcBorders>
              <w:top w:val="nil"/>
              <w:left w:val="nil"/>
              <w:bottom w:val="single" w:sz="4" w:space="0" w:color="auto"/>
              <w:right w:val="single" w:sz="4" w:space="0" w:color="auto"/>
            </w:tcBorders>
            <w:vAlign w:val="center"/>
            <w:hideMark/>
          </w:tcPr>
          <w:p w14:paraId="7A05952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automatski</w:t>
            </w:r>
          </w:p>
        </w:tc>
        <w:tc>
          <w:tcPr>
            <w:tcW w:w="720" w:type="pct"/>
            <w:tcBorders>
              <w:top w:val="nil"/>
              <w:left w:val="nil"/>
              <w:bottom w:val="single" w:sz="4" w:space="0" w:color="auto"/>
              <w:right w:val="single" w:sz="4" w:space="0" w:color="auto"/>
            </w:tcBorders>
            <w:vAlign w:val="center"/>
            <w:hideMark/>
          </w:tcPr>
          <w:p w14:paraId="433843B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3C5B083"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29A0AEE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Broj ladica/ulaznih spremnika papira</w:t>
            </w:r>
          </w:p>
        </w:tc>
        <w:tc>
          <w:tcPr>
            <w:tcW w:w="1715" w:type="pct"/>
            <w:tcBorders>
              <w:top w:val="nil"/>
              <w:left w:val="nil"/>
              <w:bottom w:val="single" w:sz="4" w:space="0" w:color="auto"/>
              <w:right w:val="single" w:sz="4" w:space="0" w:color="auto"/>
            </w:tcBorders>
            <w:vAlign w:val="center"/>
            <w:hideMark/>
          </w:tcPr>
          <w:p w14:paraId="1461857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2</w:t>
            </w:r>
          </w:p>
        </w:tc>
        <w:tc>
          <w:tcPr>
            <w:tcW w:w="720" w:type="pct"/>
            <w:tcBorders>
              <w:top w:val="nil"/>
              <w:left w:val="nil"/>
              <w:bottom w:val="single" w:sz="4" w:space="0" w:color="auto"/>
              <w:right w:val="single" w:sz="4" w:space="0" w:color="auto"/>
            </w:tcBorders>
            <w:vAlign w:val="center"/>
            <w:hideMark/>
          </w:tcPr>
          <w:p w14:paraId="7C4AFC8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13A0DAC"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2116EB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Ukupna zapremina ladica/ulaznih spremnika papira</w:t>
            </w:r>
          </w:p>
        </w:tc>
        <w:tc>
          <w:tcPr>
            <w:tcW w:w="1715" w:type="pct"/>
            <w:tcBorders>
              <w:top w:val="nil"/>
              <w:left w:val="nil"/>
              <w:bottom w:val="single" w:sz="4" w:space="0" w:color="auto"/>
              <w:right w:val="single" w:sz="4" w:space="0" w:color="auto"/>
            </w:tcBorders>
            <w:vAlign w:val="center"/>
            <w:hideMark/>
          </w:tcPr>
          <w:p w14:paraId="61D1A6F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300 listova: 250-glavna i 50-višenamjenska ladica</w:t>
            </w:r>
          </w:p>
        </w:tc>
        <w:tc>
          <w:tcPr>
            <w:tcW w:w="720" w:type="pct"/>
            <w:tcBorders>
              <w:top w:val="nil"/>
              <w:left w:val="nil"/>
              <w:bottom w:val="single" w:sz="4" w:space="0" w:color="auto"/>
              <w:right w:val="single" w:sz="4" w:space="0" w:color="auto"/>
            </w:tcBorders>
            <w:vAlign w:val="center"/>
            <w:hideMark/>
          </w:tcPr>
          <w:p w14:paraId="42FE4F6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136A80D"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B2B49B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Težina papira (podloge za ispis) </w:t>
            </w:r>
          </w:p>
        </w:tc>
        <w:tc>
          <w:tcPr>
            <w:tcW w:w="1715" w:type="pct"/>
            <w:tcBorders>
              <w:top w:val="nil"/>
              <w:left w:val="nil"/>
              <w:bottom w:val="single" w:sz="4" w:space="0" w:color="auto"/>
              <w:right w:val="single" w:sz="4" w:space="0" w:color="auto"/>
            </w:tcBorders>
            <w:vAlign w:val="center"/>
            <w:hideMark/>
          </w:tcPr>
          <w:p w14:paraId="66B8B1B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glavna ladica: 60-100 g/m2; višenamjenska ladica: 60-160 g/m2</w:t>
            </w:r>
          </w:p>
        </w:tc>
        <w:tc>
          <w:tcPr>
            <w:tcW w:w="720" w:type="pct"/>
            <w:tcBorders>
              <w:top w:val="nil"/>
              <w:left w:val="nil"/>
              <w:bottom w:val="single" w:sz="4" w:space="0" w:color="auto"/>
              <w:right w:val="single" w:sz="4" w:space="0" w:color="auto"/>
            </w:tcBorders>
            <w:vAlign w:val="center"/>
            <w:hideMark/>
          </w:tcPr>
          <w:p w14:paraId="5686ECC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CD85DF3"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78D9A3B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Integrirani priključci</w:t>
            </w:r>
          </w:p>
        </w:tc>
        <w:tc>
          <w:tcPr>
            <w:tcW w:w="1715" w:type="pct"/>
            <w:tcBorders>
              <w:top w:val="nil"/>
              <w:left w:val="nil"/>
              <w:bottom w:val="single" w:sz="4" w:space="0" w:color="auto"/>
              <w:right w:val="single" w:sz="4" w:space="0" w:color="auto"/>
            </w:tcBorders>
            <w:vAlign w:val="center"/>
            <w:hideMark/>
          </w:tcPr>
          <w:p w14:paraId="506A3E4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Gigabit Ethernet, USB 2.0 </w:t>
            </w:r>
            <w:proofErr w:type="spellStart"/>
            <w:r w:rsidRPr="00B04699">
              <w:rPr>
                <w:rFonts w:ascii="Aptos Narrow" w:eastAsia="Times New Roman" w:hAnsi="Aptos Narrow" w:cs="Times New Roman"/>
                <w:color w:val="000000"/>
                <w:lang w:val="hr-HR" w:eastAsia="hr-HR"/>
              </w:rPr>
              <w:t>Host</w:t>
            </w:r>
            <w:proofErr w:type="spellEnd"/>
            <w:r w:rsidRPr="00B04699">
              <w:rPr>
                <w:rFonts w:ascii="Aptos Narrow" w:eastAsia="Times New Roman" w:hAnsi="Aptos Narrow" w:cs="Times New Roman"/>
                <w:color w:val="000000"/>
                <w:lang w:val="hr-HR" w:eastAsia="hr-HR"/>
              </w:rPr>
              <w:t xml:space="preserve"> (Tip A), USB 2.0 </w:t>
            </w:r>
            <w:proofErr w:type="spellStart"/>
            <w:r w:rsidRPr="00B04699">
              <w:rPr>
                <w:rFonts w:ascii="Aptos Narrow" w:eastAsia="Times New Roman" w:hAnsi="Aptos Narrow" w:cs="Times New Roman"/>
                <w:color w:val="000000"/>
                <w:lang w:val="hr-HR" w:eastAsia="hr-HR"/>
              </w:rPr>
              <w:t>Device</w:t>
            </w:r>
            <w:proofErr w:type="spellEnd"/>
            <w:r w:rsidRPr="00B04699">
              <w:rPr>
                <w:rFonts w:ascii="Aptos Narrow" w:eastAsia="Times New Roman" w:hAnsi="Aptos Narrow" w:cs="Times New Roman"/>
                <w:color w:val="000000"/>
                <w:lang w:val="hr-HR" w:eastAsia="hr-HR"/>
              </w:rPr>
              <w:t xml:space="preserve"> (Tip B) i WiFi 802.11b/g/n</w:t>
            </w:r>
          </w:p>
        </w:tc>
        <w:tc>
          <w:tcPr>
            <w:tcW w:w="720" w:type="pct"/>
            <w:tcBorders>
              <w:top w:val="nil"/>
              <w:left w:val="nil"/>
              <w:bottom w:val="single" w:sz="4" w:space="0" w:color="auto"/>
              <w:right w:val="single" w:sz="4" w:space="0" w:color="auto"/>
            </w:tcBorders>
            <w:vAlign w:val="center"/>
            <w:hideMark/>
          </w:tcPr>
          <w:p w14:paraId="16E5116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78D930F"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399177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Podržani ispisni jezici</w:t>
            </w:r>
          </w:p>
        </w:tc>
        <w:tc>
          <w:tcPr>
            <w:tcW w:w="1715" w:type="pct"/>
            <w:tcBorders>
              <w:top w:val="nil"/>
              <w:left w:val="nil"/>
              <w:bottom w:val="single" w:sz="4" w:space="0" w:color="auto"/>
              <w:right w:val="single" w:sz="4" w:space="0" w:color="auto"/>
            </w:tcBorders>
            <w:vAlign w:val="center"/>
            <w:hideMark/>
          </w:tcPr>
          <w:p w14:paraId="6325B7C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PCL, PDF v1.7, </w:t>
            </w:r>
            <w:proofErr w:type="spellStart"/>
            <w:r w:rsidRPr="00B04699">
              <w:rPr>
                <w:rFonts w:ascii="Aptos Narrow" w:eastAsia="Times New Roman" w:hAnsi="Aptos Narrow" w:cs="Times New Roman"/>
                <w:color w:val="000000"/>
                <w:lang w:val="hr-HR" w:eastAsia="hr-HR"/>
              </w:rPr>
              <w:t>PostScript</w:t>
            </w:r>
            <w:proofErr w:type="spellEnd"/>
            <w:r w:rsidRPr="00B04699">
              <w:rPr>
                <w:rFonts w:ascii="Aptos Narrow" w:eastAsia="Times New Roman" w:hAnsi="Aptos Narrow" w:cs="Times New Roman"/>
                <w:color w:val="000000"/>
                <w:lang w:val="hr-HR" w:eastAsia="hr-HR"/>
              </w:rPr>
              <w:t xml:space="preserve"> 3 i XPS v1.0</w:t>
            </w:r>
          </w:p>
        </w:tc>
        <w:tc>
          <w:tcPr>
            <w:tcW w:w="720" w:type="pct"/>
            <w:tcBorders>
              <w:top w:val="nil"/>
              <w:left w:val="nil"/>
              <w:bottom w:val="single" w:sz="4" w:space="0" w:color="auto"/>
              <w:right w:val="single" w:sz="4" w:space="0" w:color="auto"/>
            </w:tcBorders>
            <w:vAlign w:val="center"/>
            <w:hideMark/>
          </w:tcPr>
          <w:p w14:paraId="3908F43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F155A5A"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7D4F7F5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Podržani operativni sustav</w:t>
            </w:r>
          </w:p>
        </w:tc>
        <w:tc>
          <w:tcPr>
            <w:tcW w:w="1715" w:type="pct"/>
            <w:tcBorders>
              <w:top w:val="nil"/>
              <w:left w:val="nil"/>
              <w:bottom w:val="single" w:sz="4" w:space="0" w:color="auto"/>
              <w:right w:val="single" w:sz="4" w:space="0" w:color="auto"/>
            </w:tcBorders>
            <w:vAlign w:val="center"/>
            <w:hideMark/>
          </w:tcPr>
          <w:p w14:paraId="6DD40A3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Microsoft Windows 7/8/10/11, Microsoft Server 2008/2012/2016, </w:t>
            </w:r>
            <w:proofErr w:type="spellStart"/>
            <w:r w:rsidRPr="00B04699">
              <w:rPr>
                <w:rFonts w:ascii="Aptos Narrow" w:eastAsia="Times New Roman" w:hAnsi="Aptos Narrow" w:cs="Times New Roman"/>
                <w:color w:val="000000"/>
                <w:lang w:val="hr-HR" w:eastAsia="hr-HR"/>
              </w:rPr>
              <w:t>MacOS</w:t>
            </w:r>
            <w:proofErr w:type="spellEnd"/>
            <w:r w:rsidRPr="00B04699">
              <w:rPr>
                <w:rFonts w:ascii="Aptos Narrow" w:eastAsia="Times New Roman" w:hAnsi="Aptos Narrow" w:cs="Times New Roman"/>
                <w:color w:val="000000"/>
                <w:lang w:val="hr-HR" w:eastAsia="hr-HR"/>
              </w:rPr>
              <w:t>, Linux CUPS, LPD/</w:t>
            </w:r>
            <w:proofErr w:type="spellStart"/>
            <w:r w:rsidRPr="00B04699">
              <w:rPr>
                <w:rFonts w:ascii="Aptos Narrow" w:eastAsia="Times New Roman" w:hAnsi="Aptos Narrow" w:cs="Times New Roman"/>
                <w:color w:val="000000"/>
                <w:lang w:val="hr-HR" w:eastAsia="hr-HR"/>
              </w:rPr>
              <w:t>LPRng</w:t>
            </w:r>
            <w:proofErr w:type="spellEnd"/>
          </w:p>
        </w:tc>
        <w:tc>
          <w:tcPr>
            <w:tcW w:w="720" w:type="pct"/>
            <w:tcBorders>
              <w:top w:val="nil"/>
              <w:left w:val="nil"/>
              <w:bottom w:val="single" w:sz="4" w:space="0" w:color="auto"/>
              <w:right w:val="single" w:sz="4" w:space="0" w:color="auto"/>
            </w:tcBorders>
            <w:vAlign w:val="center"/>
            <w:hideMark/>
          </w:tcPr>
          <w:p w14:paraId="7A99887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9DA95DA" w14:textId="77777777" w:rsidTr="00B04699">
        <w:trPr>
          <w:trHeight w:val="904"/>
        </w:trPr>
        <w:tc>
          <w:tcPr>
            <w:tcW w:w="2565" w:type="pct"/>
            <w:tcBorders>
              <w:top w:val="nil"/>
              <w:left w:val="single" w:sz="4" w:space="0" w:color="auto"/>
              <w:bottom w:val="single" w:sz="4" w:space="0" w:color="auto"/>
              <w:right w:val="single" w:sz="4" w:space="0" w:color="auto"/>
            </w:tcBorders>
            <w:vAlign w:val="center"/>
            <w:hideMark/>
          </w:tcPr>
          <w:p w14:paraId="21382B2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Toner i potrošni materijal</w:t>
            </w:r>
          </w:p>
        </w:tc>
        <w:tc>
          <w:tcPr>
            <w:tcW w:w="1715" w:type="pct"/>
            <w:tcBorders>
              <w:top w:val="nil"/>
              <w:left w:val="nil"/>
              <w:bottom w:val="single" w:sz="4" w:space="0" w:color="auto"/>
              <w:right w:val="single" w:sz="4" w:space="0" w:color="auto"/>
            </w:tcBorders>
            <w:vAlign w:val="center"/>
            <w:hideMark/>
          </w:tcPr>
          <w:p w14:paraId="02DC45C6" w14:textId="3470F6BB"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mogućnost korištenja Black tonera kapaciteta od minimalno </w:t>
            </w:r>
            <w:r w:rsidR="00B80ABC">
              <w:rPr>
                <w:rFonts w:ascii="Aptos Narrow" w:eastAsia="Times New Roman" w:hAnsi="Aptos Narrow" w:cs="Times New Roman"/>
                <w:color w:val="000000"/>
                <w:lang w:val="hr-HR" w:eastAsia="hr-HR"/>
              </w:rPr>
              <w:t>8</w:t>
            </w:r>
            <w:r w:rsidRPr="00B04699">
              <w:rPr>
                <w:rFonts w:ascii="Aptos Narrow" w:eastAsia="Times New Roman" w:hAnsi="Aptos Narrow" w:cs="Times New Roman"/>
                <w:color w:val="000000"/>
                <w:lang w:val="hr-HR" w:eastAsia="hr-HR"/>
              </w:rPr>
              <w:t xml:space="preserve">000 stranica i </w:t>
            </w:r>
            <w:proofErr w:type="spellStart"/>
            <w:r w:rsidRPr="00B04699">
              <w:rPr>
                <w:rFonts w:ascii="Aptos Narrow" w:eastAsia="Times New Roman" w:hAnsi="Aptos Narrow" w:cs="Times New Roman"/>
                <w:color w:val="000000"/>
                <w:lang w:val="hr-HR" w:eastAsia="hr-HR"/>
              </w:rPr>
              <w:t>Color</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Cyan</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Magenta</w:t>
            </w:r>
            <w:proofErr w:type="spellEnd"/>
            <w:r w:rsidRPr="00B04699">
              <w:rPr>
                <w:rFonts w:ascii="Aptos Narrow" w:eastAsia="Times New Roman" w:hAnsi="Aptos Narrow" w:cs="Times New Roman"/>
                <w:color w:val="000000"/>
                <w:lang w:val="hr-HR" w:eastAsia="hr-HR"/>
              </w:rPr>
              <w:t xml:space="preserve"> i </w:t>
            </w:r>
            <w:proofErr w:type="spellStart"/>
            <w:r w:rsidRPr="00B04699">
              <w:rPr>
                <w:rFonts w:ascii="Aptos Narrow" w:eastAsia="Times New Roman" w:hAnsi="Aptos Narrow" w:cs="Times New Roman"/>
                <w:color w:val="000000"/>
                <w:lang w:val="hr-HR" w:eastAsia="hr-HR"/>
              </w:rPr>
              <w:t>Yellow</w:t>
            </w:r>
            <w:proofErr w:type="spellEnd"/>
            <w:r w:rsidRPr="00B04699">
              <w:rPr>
                <w:rFonts w:ascii="Aptos Narrow" w:eastAsia="Times New Roman" w:hAnsi="Aptos Narrow" w:cs="Times New Roman"/>
                <w:color w:val="000000"/>
                <w:lang w:val="hr-HR" w:eastAsia="hr-HR"/>
              </w:rPr>
              <w:t>) od minimalno 6</w:t>
            </w:r>
            <w:r w:rsidR="00B80ABC">
              <w:rPr>
                <w:rFonts w:ascii="Aptos Narrow" w:eastAsia="Times New Roman" w:hAnsi="Aptos Narrow" w:cs="Times New Roman"/>
                <w:color w:val="000000"/>
                <w:lang w:val="hr-HR" w:eastAsia="hr-HR"/>
              </w:rPr>
              <w:t>0</w:t>
            </w:r>
            <w:r w:rsidRPr="00B04699">
              <w:rPr>
                <w:rFonts w:ascii="Aptos Narrow" w:eastAsia="Times New Roman" w:hAnsi="Aptos Narrow" w:cs="Times New Roman"/>
                <w:color w:val="000000"/>
                <w:lang w:val="hr-HR" w:eastAsia="hr-HR"/>
              </w:rPr>
              <w:t>00 stranica ispisa</w:t>
            </w:r>
          </w:p>
        </w:tc>
        <w:tc>
          <w:tcPr>
            <w:tcW w:w="720" w:type="pct"/>
            <w:tcBorders>
              <w:top w:val="nil"/>
              <w:left w:val="nil"/>
              <w:bottom w:val="single" w:sz="4" w:space="0" w:color="auto"/>
              <w:right w:val="single" w:sz="4" w:space="0" w:color="auto"/>
            </w:tcBorders>
            <w:vAlign w:val="center"/>
            <w:hideMark/>
          </w:tcPr>
          <w:p w14:paraId="576D5EC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98E2885"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1B3793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Tipični energetski trošak (TEC)</w:t>
            </w:r>
          </w:p>
        </w:tc>
        <w:tc>
          <w:tcPr>
            <w:tcW w:w="1715" w:type="pct"/>
            <w:tcBorders>
              <w:top w:val="nil"/>
              <w:left w:val="nil"/>
              <w:bottom w:val="single" w:sz="4" w:space="0" w:color="auto"/>
              <w:right w:val="single" w:sz="4" w:space="0" w:color="auto"/>
            </w:tcBorders>
            <w:vAlign w:val="center"/>
            <w:hideMark/>
          </w:tcPr>
          <w:p w14:paraId="0D3E8648" w14:textId="418150E3"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do najviše </w:t>
            </w:r>
            <w:r w:rsidR="00B80ABC">
              <w:rPr>
                <w:rFonts w:ascii="Aptos Narrow" w:eastAsia="Times New Roman" w:hAnsi="Aptos Narrow" w:cs="Times New Roman"/>
                <w:color w:val="000000"/>
                <w:lang w:val="hr-HR" w:eastAsia="hr-HR"/>
              </w:rPr>
              <w:t>2</w:t>
            </w:r>
            <w:r w:rsidRPr="00B04699">
              <w:rPr>
                <w:rFonts w:ascii="Aptos Narrow" w:eastAsia="Times New Roman" w:hAnsi="Aptos Narrow" w:cs="Times New Roman"/>
                <w:color w:val="000000"/>
                <w:lang w:val="hr-HR" w:eastAsia="hr-HR"/>
              </w:rPr>
              <w:t>,</w:t>
            </w:r>
            <w:r w:rsidR="00B80ABC">
              <w:rPr>
                <w:rFonts w:ascii="Aptos Narrow" w:eastAsia="Times New Roman" w:hAnsi="Aptos Narrow" w:cs="Times New Roman"/>
                <w:color w:val="000000"/>
                <w:lang w:val="hr-HR" w:eastAsia="hr-HR"/>
              </w:rPr>
              <w:t>0</w:t>
            </w:r>
            <w:r w:rsidRPr="00B04699">
              <w:rPr>
                <w:rFonts w:ascii="Aptos Narrow" w:eastAsia="Times New Roman" w:hAnsi="Aptos Narrow" w:cs="Times New Roman"/>
                <w:color w:val="000000"/>
                <w:lang w:val="hr-HR" w:eastAsia="hr-HR"/>
              </w:rPr>
              <w:t>0 kWh po tjednu</w:t>
            </w:r>
          </w:p>
        </w:tc>
        <w:tc>
          <w:tcPr>
            <w:tcW w:w="720" w:type="pct"/>
            <w:tcBorders>
              <w:top w:val="nil"/>
              <w:left w:val="nil"/>
              <w:bottom w:val="single" w:sz="4" w:space="0" w:color="auto"/>
              <w:right w:val="single" w:sz="4" w:space="0" w:color="auto"/>
            </w:tcBorders>
            <w:vAlign w:val="center"/>
            <w:hideMark/>
          </w:tcPr>
          <w:p w14:paraId="32B2345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B120D05"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DB5646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Energetska učinkovitost i zaštita okoliša</w:t>
            </w:r>
          </w:p>
        </w:tc>
        <w:tc>
          <w:tcPr>
            <w:tcW w:w="1715" w:type="pct"/>
            <w:tcBorders>
              <w:top w:val="nil"/>
              <w:left w:val="nil"/>
              <w:bottom w:val="single" w:sz="4" w:space="0" w:color="auto"/>
              <w:right w:val="single" w:sz="4" w:space="0" w:color="auto"/>
            </w:tcBorders>
            <w:vAlign w:val="center"/>
            <w:hideMark/>
          </w:tcPr>
          <w:p w14:paraId="12D8FD5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Energy Star, Blue </w:t>
            </w:r>
            <w:proofErr w:type="spellStart"/>
            <w:r w:rsidRPr="00B04699">
              <w:rPr>
                <w:rFonts w:ascii="Aptos Narrow" w:eastAsia="Times New Roman" w:hAnsi="Aptos Narrow" w:cs="Times New Roman"/>
                <w:color w:val="000000"/>
                <w:lang w:val="hr-HR" w:eastAsia="hr-HR"/>
              </w:rPr>
              <w:t>Angel</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Nordic</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Swan</w:t>
            </w:r>
            <w:proofErr w:type="spellEnd"/>
          </w:p>
        </w:tc>
        <w:tc>
          <w:tcPr>
            <w:tcW w:w="720" w:type="pct"/>
            <w:tcBorders>
              <w:top w:val="nil"/>
              <w:left w:val="nil"/>
              <w:bottom w:val="single" w:sz="4" w:space="0" w:color="auto"/>
              <w:right w:val="single" w:sz="4" w:space="0" w:color="auto"/>
            </w:tcBorders>
            <w:vAlign w:val="center"/>
            <w:hideMark/>
          </w:tcPr>
          <w:p w14:paraId="297C92A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F2C19F4" w14:textId="77777777" w:rsidTr="00B04699">
        <w:trPr>
          <w:trHeight w:val="301"/>
        </w:trPr>
        <w:tc>
          <w:tcPr>
            <w:tcW w:w="2565" w:type="pct"/>
            <w:tcBorders>
              <w:top w:val="nil"/>
              <w:left w:val="nil"/>
              <w:bottom w:val="nil"/>
              <w:right w:val="nil"/>
            </w:tcBorders>
            <w:noWrap/>
            <w:vAlign w:val="bottom"/>
            <w:hideMark/>
          </w:tcPr>
          <w:p w14:paraId="6E8A4D2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p>
        </w:tc>
        <w:tc>
          <w:tcPr>
            <w:tcW w:w="1715" w:type="pct"/>
            <w:tcBorders>
              <w:top w:val="nil"/>
              <w:left w:val="nil"/>
              <w:bottom w:val="nil"/>
              <w:right w:val="nil"/>
            </w:tcBorders>
            <w:noWrap/>
            <w:vAlign w:val="bottom"/>
            <w:hideMark/>
          </w:tcPr>
          <w:p w14:paraId="4ABFF225"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40B948D6"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37BE8086" w14:textId="77777777" w:rsidTr="00B04699">
        <w:trPr>
          <w:trHeight w:val="301"/>
        </w:trPr>
        <w:tc>
          <w:tcPr>
            <w:tcW w:w="2565" w:type="pct"/>
            <w:tcBorders>
              <w:top w:val="nil"/>
              <w:left w:val="nil"/>
              <w:bottom w:val="nil"/>
              <w:right w:val="nil"/>
            </w:tcBorders>
            <w:noWrap/>
            <w:vAlign w:val="bottom"/>
            <w:hideMark/>
          </w:tcPr>
          <w:p w14:paraId="4D4BE5C0" w14:textId="77777777" w:rsidR="00B04699" w:rsidRDefault="00B04699" w:rsidP="00B04699">
            <w:pPr>
              <w:widowControl/>
              <w:autoSpaceDE/>
              <w:autoSpaceDN/>
              <w:rPr>
                <w:rFonts w:ascii="Times New Roman" w:eastAsia="Times New Roman" w:hAnsi="Times New Roman" w:cs="Times New Roman"/>
                <w:sz w:val="20"/>
                <w:szCs w:val="20"/>
                <w:lang w:val="hr-HR" w:eastAsia="hr-HR"/>
              </w:rPr>
            </w:pPr>
          </w:p>
          <w:p w14:paraId="3D4722B7" w14:textId="77777777" w:rsidR="00B04699" w:rsidRDefault="00B04699" w:rsidP="00B04699">
            <w:pPr>
              <w:widowControl/>
              <w:autoSpaceDE/>
              <w:autoSpaceDN/>
              <w:rPr>
                <w:rFonts w:ascii="Times New Roman" w:eastAsia="Times New Roman" w:hAnsi="Times New Roman" w:cs="Times New Roman"/>
                <w:sz w:val="20"/>
                <w:szCs w:val="20"/>
                <w:lang w:val="hr-HR" w:eastAsia="hr-HR"/>
              </w:rPr>
            </w:pPr>
          </w:p>
          <w:p w14:paraId="79EC61CE"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1715" w:type="pct"/>
            <w:tcBorders>
              <w:top w:val="nil"/>
              <w:left w:val="nil"/>
              <w:bottom w:val="nil"/>
              <w:right w:val="nil"/>
            </w:tcBorders>
            <w:noWrap/>
            <w:vAlign w:val="bottom"/>
            <w:hideMark/>
          </w:tcPr>
          <w:p w14:paraId="7C711691"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197BA6E6"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415B7721" w14:textId="77777777" w:rsidTr="00B04699">
        <w:trPr>
          <w:trHeight w:val="301"/>
        </w:trPr>
        <w:tc>
          <w:tcPr>
            <w:tcW w:w="2565" w:type="pct"/>
            <w:tcBorders>
              <w:top w:val="nil"/>
              <w:left w:val="nil"/>
              <w:bottom w:val="nil"/>
              <w:right w:val="nil"/>
            </w:tcBorders>
            <w:noWrap/>
            <w:vAlign w:val="bottom"/>
            <w:hideMark/>
          </w:tcPr>
          <w:p w14:paraId="1679B250"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6D240448"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3A3917BF"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240D87B9"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7F58CD06"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7E9A618E"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4B723CEC"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7B328B8B"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22556CA6" w14:textId="78980631" w:rsidR="00B04699" w:rsidRPr="00B04699" w:rsidRDefault="00B04699" w:rsidP="00B04699">
            <w:pPr>
              <w:widowControl/>
              <w:autoSpaceDE/>
              <w:autoSpaceDN/>
              <w:rPr>
                <w:rFonts w:ascii="Aptos Narrow" w:eastAsia="Times New Roman" w:hAnsi="Aptos Narrow" w:cs="Times New Roman"/>
                <w:b/>
                <w:bCs/>
                <w:color w:val="0070C0"/>
                <w:lang w:val="hr-HR" w:eastAsia="hr-HR"/>
              </w:rPr>
            </w:pPr>
            <w:r w:rsidRPr="00B04699">
              <w:rPr>
                <w:rFonts w:ascii="Aptos Narrow" w:eastAsia="Times New Roman" w:hAnsi="Aptos Narrow" w:cs="Times New Roman"/>
                <w:b/>
                <w:bCs/>
                <w:color w:val="0070C0"/>
                <w:lang w:val="hr-HR" w:eastAsia="hr-HR"/>
              </w:rPr>
              <w:lastRenderedPageBreak/>
              <w:t xml:space="preserve">TIP 4:  A4 </w:t>
            </w:r>
            <w:proofErr w:type="spellStart"/>
            <w:r w:rsidRPr="00B04699">
              <w:rPr>
                <w:rFonts w:ascii="Aptos Narrow" w:eastAsia="Times New Roman" w:hAnsi="Aptos Narrow" w:cs="Times New Roman"/>
                <w:b/>
                <w:bCs/>
                <w:color w:val="0070C0"/>
                <w:lang w:val="hr-HR" w:eastAsia="hr-HR"/>
              </w:rPr>
              <w:t>mutifunkcijski</w:t>
            </w:r>
            <w:proofErr w:type="spellEnd"/>
            <w:r w:rsidRPr="00B04699">
              <w:rPr>
                <w:rFonts w:ascii="Aptos Narrow" w:eastAsia="Times New Roman" w:hAnsi="Aptos Narrow" w:cs="Times New Roman"/>
                <w:b/>
                <w:bCs/>
                <w:color w:val="0070C0"/>
                <w:lang w:val="hr-HR" w:eastAsia="hr-HR"/>
              </w:rPr>
              <w:t xml:space="preserve"> printer u boji</w:t>
            </w:r>
          </w:p>
        </w:tc>
        <w:tc>
          <w:tcPr>
            <w:tcW w:w="1715" w:type="pct"/>
            <w:tcBorders>
              <w:top w:val="nil"/>
              <w:left w:val="nil"/>
              <w:bottom w:val="nil"/>
              <w:right w:val="nil"/>
            </w:tcBorders>
            <w:noWrap/>
            <w:vAlign w:val="bottom"/>
            <w:hideMark/>
          </w:tcPr>
          <w:p w14:paraId="4235D939" w14:textId="651398AE"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c>
          <w:tcPr>
            <w:tcW w:w="720" w:type="pct"/>
            <w:tcBorders>
              <w:top w:val="nil"/>
              <w:left w:val="nil"/>
              <w:bottom w:val="nil"/>
              <w:right w:val="nil"/>
            </w:tcBorders>
            <w:noWrap/>
            <w:vAlign w:val="bottom"/>
            <w:hideMark/>
          </w:tcPr>
          <w:p w14:paraId="26DB2D09" w14:textId="77777777"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r>
      <w:tr w:rsidR="00B04699" w:rsidRPr="00B04699" w14:paraId="4308461C" w14:textId="77777777" w:rsidTr="00B04699">
        <w:trPr>
          <w:trHeight w:val="603"/>
        </w:trPr>
        <w:tc>
          <w:tcPr>
            <w:tcW w:w="256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CF6040D"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Element / komponenta</w:t>
            </w:r>
          </w:p>
        </w:tc>
        <w:tc>
          <w:tcPr>
            <w:tcW w:w="1715" w:type="pct"/>
            <w:tcBorders>
              <w:top w:val="single" w:sz="4" w:space="0" w:color="auto"/>
              <w:left w:val="nil"/>
              <w:bottom w:val="single" w:sz="4" w:space="0" w:color="auto"/>
              <w:right w:val="single" w:sz="4" w:space="0" w:color="auto"/>
            </w:tcBorders>
            <w:shd w:val="clear" w:color="000000" w:fill="D9D9D9"/>
            <w:vAlign w:val="center"/>
            <w:hideMark/>
          </w:tcPr>
          <w:p w14:paraId="35066979"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Minimalni tehnički zahtjev</w:t>
            </w:r>
          </w:p>
        </w:tc>
        <w:tc>
          <w:tcPr>
            <w:tcW w:w="720" w:type="pct"/>
            <w:tcBorders>
              <w:top w:val="single" w:sz="4" w:space="0" w:color="auto"/>
              <w:left w:val="nil"/>
              <w:bottom w:val="single" w:sz="4" w:space="0" w:color="auto"/>
              <w:right w:val="single" w:sz="4" w:space="0" w:color="auto"/>
            </w:tcBorders>
            <w:shd w:val="clear" w:color="000000" w:fill="D9D9D9"/>
            <w:vAlign w:val="center"/>
            <w:hideMark/>
          </w:tcPr>
          <w:p w14:paraId="52091F72"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Referenca na stranicu iz kataloga ili druge tehničke dokumentacije ili izjave</w:t>
            </w:r>
          </w:p>
        </w:tc>
      </w:tr>
      <w:tr w:rsidR="00B04699" w:rsidRPr="00B04699" w14:paraId="035C6DA1"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2F76770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Funkcionalnost</w:t>
            </w:r>
          </w:p>
        </w:tc>
        <w:tc>
          <w:tcPr>
            <w:tcW w:w="1715" w:type="pct"/>
            <w:tcBorders>
              <w:top w:val="nil"/>
              <w:left w:val="nil"/>
              <w:bottom w:val="single" w:sz="4" w:space="0" w:color="auto"/>
              <w:right w:val="single" w:sz="4" w:space="0" w:color="auto"/>
            </w:tcBorders>
            <w:vAlign w:val="center"/>
            <w:hideMark/>
          </w:tcPr>
          <w:p w14:paraId="6EC09BE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ispis, skeniranje, kopiranje i faksiranje</w:t>
            </w:r>
          </w:p>
        </w:tc>
        <w:tc>
          <w:tcPr>
            <w:tcW w:w="720" w:type="pct"/>
            <w:tcBorders>
              <w:top w:val="nil"/>
              <w:left w:val="nil"/>
              <w:bottom w:val="single" w:sz="4" w:space="0" w:color="auto"/>
              <w:right w:val="single" w:sz="4" w:space="0" w:color="auto"/>
            </w:tcBorders>
            <w:vAlign w:val="center"/>
            <w:hideMark/>
          </w:tcPr>
          <w:p w14:paraId="6E2B049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A493F4D"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BE6595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Tehnologija ispisa</w:t>
            </w:r>
          </w:p>
        </w:tc>
        <w:tc>
          <w:tcPr>
            <w:tcW w:w="1715" w:type="pct"/>
            <w:tcBorders>
              <w:top w:val="nil"/>
              <w:left w:val="nil"/>
              <w:bottom w:val="single" w:sz="4" w:space="0" w:color="auto"/>
              <w:right w:val="single" w:sz="4" w:space="0" w:color="auto"/>
            </w:tcBorders>
            <w:vAlign w:val="center"/>
            <w:hideMark/>
          </w:tcPr>
          <w:p w14:paraId="1EFDF34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laser sa ispisom u boji</w:t>
            </w:r>
          </w:p>
        </w:tc>
        <w:tc>
          <w:tcPr>
            <w:tcW w:w="720" w:type="pct"/>
            <w:tcBorders>
              <w:top w:val="nil"/>
              <w:left w:val="nil"/>
              <w:bottom w:val="single" w:sz="4" w:space="0" w:color="auto"/>
              <w:right w:val="single" w:sz="4" w:space="0" w:color="auto"/>
            </w:tcBorders>
            <w:vAlign w:val="center"/>
            <w:hideMark/>
          </w:tcPr>
          <w:p w14:paraId="0F6B167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7EC5CD1"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70E3AA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jednostranog ispisa A4 stranice</w:t>
            </w:r>
          </w:p>
        </w:tc>
        <w:tc>
          <w:tcPr>
            <w:tcW w:w="1715" w:type="pct"/>
            <w:tcBorders>
              <w:top w:val="nil"/>
              <w:left w:val="nil"/>
              <w:bottom w:val="single" w:sz="4" w:space="0" w:color="auto"/>
              <w:right w:val="single" w:sz="4" w:space="0" w:color="auto"/>
            </w:tcBorders>
            <w:vAlign w:val="center"/>
            <w:hideMark/>
          </w:tcPr>
          <w:p w14:paraId="47EDC02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30 str./min.</w:t>
            </w:r>
          </w:p>
        </w:tc>
        <w:tc>
          <w:tcPr>
            <w:tcW w:w="720" w:type="pct"/>
            <w:tcBorders>
              <w:top w:val="nil"/>
              <w:left w:val="nil"/>
              <w:bottom w:val="single" w:sz="4" w:space="0" w:color="auto"/>
              <w:right w:val="single" w:sz="4" w:space="0" w:color="auto"/>
            </w:tcBorders>
            <w:vAlign w:val="center"/>
            <w:hideMark/>
          </w:tcPr>
          <w:p w14:paraId="06F2B3E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E0ABEEE"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1B184B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Rezolucija ispisa</w:t>
            </w:r>
          </w:p>
        </w:tc>
        <w:tc>
          <w:tcPr>
            <w:tcW w:w="1715" w:type="pct"/>
            <w:tcBorders>
              <w:top w:val="nil"/>
              <w:left w:val="nil"/>
              <w:bottom w:val="single" w:sz="4" w:space="0" w:color="auto"/>
              <w:right w:val="single" w:sz="4" w:space="0" w:color="auto"/>
            </w:tcBorders>
            <w:vAlign w:val="center"/>
            <w:hideMark/>
          </w:tcPr>
          <w:p w14:paraId="023DECB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600 x 600 </w:t>
            </w:r>
            <w:proofErr w:type="spellStart"/>
            <w:r w:rsidRPr="00B04699">
              <w:rPr>
                <w:rFonts w:ascii="Aptos Narrow" w:eastAsia="Times New Roman" w:hAnsi="Aptos Narrow" w:cs="Times New Roman"/>
                <w:color w:val="000000"/>
                <w:lang w:val="hr-HR" w:eastAsia="hr-HR"/>
              </w:rPr>
              <w:t>dpi</w:t>
            </w:r>
            <w:proofErr w:type="spellEnd"/>
            <w:r w:rsidRPr="00B04699">
              <w:rPr>
                <w:rFonts w:ascii="Aptos Narrow" w:eastAsia="Times New Roman" w:hAnsi="Aptos Narrow" w:cs="Times New Roman"/>
                <w:color w:val="000000"/>
                <w:lang w:val="hr-HR" w:eastAsia="hr-HR"/>
              </w:rPr>
              <w:t xml:space="preserve">, 2400 x 600 </w:t>
            </w:r>
            <w:proofErr w:type="spellStart"/>
            <w:r w:rsidRPr="00B04699">
              <w:rPr>
                <w:rFonts w:ascii="Aptos Narrow" w:eastAsia="Times New Roman" w:hAnsi="Aptos Narrow" w:cs="Times New Roman"/>
                <w:color w:val="000000"/>
                <w:lang w:val="hr-HR" w:eastAsia="hr-HR"/>
              </w:rPr>
              <w:t>dpi</w:t>
            </w:r>
            <w:proofErr w:type="spellEnd"/>
          </w:p>
        </w:tc>
        <w:tc>
          <w:tcPr>
            <w:tcW w:w="720" w:type="pct"/>
            <w:tcBorders>
              <w:top w:val="nil"/>
              <w:left w:val="nil"/>
              <w:bottom w:val="single" w:sz="4" w:space="0" w:color="auto"/>
              <w:right w:val="single" w:sz="4" w:space="0" w:color="auto"/>
            </w:tcBorders>
            <w:vAlign w:val="center"/>
            <w:hideMark/>
          </w:tcPr>
          <w:p w14:paraId="1CAF598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C4DB843"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D4B78F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Zaslon</w:t>
            </w:r>
          </w:p>
        </w:tc>
        <w:tc>
          <w:tcPr>
            <w:tcW w:w="1715" w:type="pct"/>
            <w:tcBorders>
              <w:top w:val="nil"/>
              <w:left w:val="nil"/>
              <w:bottom w:val="single" w:sz="4" w:space="0" w:color="auto"/>
              <w:right w:val="single" w:sz="4" w:space="0" w:color="auto"/>
            </w:tcBorders>
            <w:vAlign w:val="center"/>
            <w:hideMark/>
          </w:tcPr>
          <w:p w14:paraId="636D7B8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11,9 cm LCD ekran u boji osjetljiv na dodir</w:t>
            </w:r>
          </w:p>
        </w:tc>
        <w:tc>
          <w:tcPr>
            <w:tcW w:w="720" w:type="pct"/>
            <w:tcBorders>
              <w:top w:val="nil"/>
              <w:left w:val="nil"/>
              <w:bottom w:val="single" w:sz="4" w:space="0" w:color="auto"/>
              <w:right w:val="single" w:sz="4" w:space="0" w:color="auto"/>
            </w:tcBorders>
            <w:vAlign w:val="center"/>
            <w:hideMark/>
          </w:tcPr>
          <w:p w14:paraId="7A286F9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2BDF994"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CA2DC6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Procesor</w:t>
            </w:r>
          </w:p>
        </w:tc>
        <w:tc>
          <w:tcPr>
            <w:tcW w:w="1715" w:type="pct"/>
            <w:tcBorders>
              <w:top w:val="nil"/>
              <w:left w:val="nil"/>
              <w:bottom w:val="single" w:sz="4" w:space="0" w:color="auto"/>
              <w:right w:val="single" w:sz="4" w:space="0" w:color="auto"/>
            </w:tcBorders>
            <w:vAlign w:val="center"/>
            <w:hideMark/>
          </w:tcPr>
          <w:p w14:paraId="1EEE0AD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800 MHz</w:t>
            </w:r>
          </w:p>
        </w:tc>
        <w:tc>
          <w:tcPr>
            <w:tcW w:w="720" w:type="pct"/>
            <w:tcBorders>
              <w:top w:val="nil"/>
              <w:left w:val="nil"/>
              <w:bottom w:val="single" w:sz="4" w:space="0" w:color="auto"/>
              <w:right w:val="single" w:sz="4" w:space="0" w:color="auto"/>
            </w:tcBorders>
            <w:vAlign w:val="center"/>
            <w:hideMark/>
          </w:tcPr>
          <w:p w14:paraId="2D22FFD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FC50444"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D1C832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Radna memorija</w:t>
            </w:r>
          </w:p>
        </w:tc>
        <w:tc>
          <w:tcPr>
            <w:tcW w:w="1715" w:type="pct"/>
            <w:tcBorders>
              <w:top w:val="nil"/>
              <w:left w:val="nil"/>
              <w:bottom w:val="single" w:sz="4" w:space="0" w:color="auto"/>
              <w:right w:val="single" w:sz="4" w:space="0" w:color="auto"/>
            </w:tcBorders>
            <w:vAlign w:val="center"/>
            <w:hideMark/>
          </w:tcPr>
          <w:p w14:paraId="09DF2CB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512 MB</w:t>
            </w:r>
          </w:p>
        </w:tc>
        <w:tc>
          <w:tcPr>
            <w:tcW w:w="720" w:type="pct"/>
            <w:tcBorders>
              <w:top w:val="nil"/>
              <w:left w:val="nil"/>
              <w:bottom w:val="single" w:sz="4" w:space="0" w:color="auto"/>
              <w:right w:val="single" w:sz="4" w:space="0" w:color="auto"/>
            </w:tcBorders>
            <w:vAlign w:val="center"/>
            <w:hideMark/>
          </w:tcPr>
          <w:p w14:paraId="51C3CE0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A8DFF6E"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2441975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Maksimalno vrijeme ispisa prve A4 crno-bijele stranice</w:t>
            </w:r>
          </w:p>
        </w:tc>
        <w:tc>
          <w:tcPr>
            <w:tcW w:w="1715" w:type="pct"/>
            <w:tcBorders>
              <w:top w:val="nil"/>
              <w:left w:val="nil"/>
              <w:bottom w:val="single" w:sz="4" w:space="0" w:color="auto"/>
              <w:right w:val="single" w:sz="4" w:space="0" w:color="auto"/>
            </w:tcBorders>
            <w:vAlign w:val="center"/>
            <w:hideMark/>
          </w:tcPr>
          <w:p w14:paraId="0357E15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do 15 sekundi</w:t>
            </w:r>
          </w:p>
        </w:tc>
        <w:tc>
          <w:tcPr>
            <w:tcW w:w="720" w:type="pct"/>
            <w:tcBorders>
              <w:top w:val="nil"/>
              <w:left w:val="nil"/>
              <w:bottom w:val="single" w:sz="4" w:space="0" w:color="auto"/>
              <w:right w:val="single" w:sz="4" w:space="0" w:color="auto"/>
            </w:tcBorders>
            <w:vAlign w:val="center"/>
            <w:hideMark/>
          </w:tcPr>
          <w:p w14:paraId="5D6D70D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F21095C"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48D025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Format papira</w:t>
            </w:r>
          </w:p>
        </w:tc>
        <w:tc>
          <w:tcPr>
            <w:tcW w:w="1715" w:type="pct"/>
            <w:tcBorders>
              <w:top w:val="nil"/>
              <w:left w:val="nil"/>
              <w:bottom w:val="single" w:sz="4" w:space="0" w:color="auto"/>
              <w:right w:val="single" w:sz="4" w:space="0" w:color="auto"/>
            </w:tcBorders>
            <w:vAlign w:val="center"/>
            <w:hideMark/>
          </w:tcPr>
          <w:p w14:paraId="709EB1B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A4, A5, A5 (</w:t>
            </w:r>
            <w:proofErr w:type="spellStart"/>
            <w:r w:rsidRPr="00B04699">
              <w:rPr>
                <w:rFonts w:ascii="Aptos Narrow" w:eastAsia="Times New Roman" w:hAnsi="Aptos Narrow" w:cs="Times New Roman"/>
                <w:color w:val="000000"/>
                <w:lang w:val="hr-HR" w:eastAsia="hr-HR"/>
              </w:rPr>
              <w:t>Long</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Edge</w:t>
            </w:r>
            <w:proofErr w:type="spellEnd"/>
            <w:r w:rsidRPr="00B04699">
              <w:rPr>
                <w:rFonts w:ascii="Aptos Narrow" w:eastAsia="Times New Roman" w:hAnsi="Aptos Narrow" w:cs="Times New Roman"/>
                <w:color w:val="000000"/>
                <w:lang w:val="hr-HR" w:eastAsia="hr-HR"/>
              </w:rPr>
              <w:t xml:space="preserve">), A6, </w:t>
            </w:r>
            <w:proofErr w:type="spellStart"/>
            <w:r w:rsidRPr="00B04699">
              <w:rPr>
                <w:rFonts w:ascii="Aptos Narrow" w:eastAsia="Times New Roman" w:hAnsi="Aptos Narrow" w:cs="Times New Roman"/>
                <w:color w:val="000000"/>
                <w:lang w:val="hr-HR" w:eastAsia="hr-HR"/>
              </w:rPr>
              <w:t>Executive</w:t>
            </w:r>
            <w:proofErr w:type="spellEnd"/>
            <w:r w:rsidRPr="00B04699">
              <w:rPr>
                <w:rFonts w:ascii="Aptos Narrow" w:eastAsia="Times New Roman" w:hAnsi="Aptos Narrow" w:cs="Times New Roman"/>
                <w:color w:val="000000"/>
                <w:lang w:val="hr-HR" w:eastAsia="hr-HR"/>
              </w:rPr>
              <w:t xml:space="preserve">, Legal, </w:t>
            </w:r>
            <w:proofErr w:type="spellStart"/>
            <w:r w:rsidRPr="00B04699">
              <w:rPr>
                <w:rFonts w:ascii="Aptos Narrow" w:eastAsia="Times New Roman" w:hAnsi="Aptos Narrow" w:cs="Times New Roman"/>
                <w:color w:val="000000"/>
                <w:lang w:val="hr-HR" w:eastAsia="hr-HR"/>
              </w:rPr>
              <w:t>Folio</w:t>
            </w:r>
            <w:proofErr w:type="spellEnd"/>
          </w:p>
        </w:tc>
        <w:tc>
          <w:tcPr>
            <w:tcW w:w="720" w:type="pct"/>
            <w:tcBorders>
              <w:top w:val="nil"/>
              <w:left w:val="nil"/>
              <w:bottom w:val="single" w:sz="4" w:space="0" w:color="auto"/>
              <w:right w:val="single" w:sz="4" w:space="0" w:color="auto"/>
            </w:tcBorders>
            <w:vAlign w:val="center"/>
            <w:hideMark/>
          </w:tcPr>
          <w:p w14:paraId="1314C6F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28EA274"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170C0E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Obostrani ispis (</w:t>
            </w:r>
            <w:proofErr w:type="spellStart"/>
            <w:r w:rsidRPr="00B04699">
              <w:rPr>
                <w:rFonts w:ascii="Aptos Narrow" w:eastAsia="Times New Roman" w:hAnsi="Aptos Narrow" w:cs="Times New Roman"/>
                <w:color w:val="000000"/>
                <w:lang w:val="hr-HR" w:eastAsia="hr-HR"/>
              </w:rPr>
              <w:t>Duplex</w:t>
            </w:r>
            <w:proofErr w:type="spellEnd"/>
            <w:r w:rsidRPr="00B04699">
              <w:rPr>
                <w:rFonts w:ascii="Aptos Narrow" w:eastAsia="Times New Roman" w:hAnsi="Aptos Narrow" w:cs="Times New Roman"/>
                <w:color w:val="000000"/>
                <w:lang w:val="hr-HR" w:eastAsia="hr-HR"/>
              </w:rPr>
              <w:t>)</w:t>
            </w:r>
          </w:p>
        </w:tc>
        <w:tc>
          <w:tcPr>
            <w:tcW w:w="1715" w:type="pct"/>
            <w:tcBorders>
              <w:top w:val="nil"/>
              <w:left w:val="nil"/>
              <w:bottom w:val="single" w:sz="4" w:space="0" w:color="auto"/>
              <w:right w:val="single" w:sz="4" w:space="0" w:color="auto"/>
            </w:tcBorders>
            <w:vAlign w:val="center"/>
            <w:hideMark/>
          </w:tcPr>
          <w:p w14:paraId="6DA607E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automatski</w:t>
            </w:r>
          </w:p>
        </w:tc>
        <w:tc>
          <w:tcPr>
            <w:tcW w:w="720" w:type="pct"/>
            <w:tcBorders>
              <w:top w:val="nil"/>
              <w:left w:val="nil"/>
              <w:bottom w:val="single" w:sz="4" w:space="0" w:color="auto"/>
              <w:right w:val="single" w:sz="4" w:space="0" w:color="auto"/>
            </w:tcBorders>
            <w:vAlign w:val="center"/>
            <w:hideMark/>
          </w:tcPr>
          <w:p w14:paraId="158A37E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9C71B0E"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4FB35A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Broj ladica/ulaznih spremnika papira</w:t>
            </w:r>
          </w:p>
        </w:tc>
        <w:tc>
          <w:tcPr>
            <w:tcW w:w="1715" w:type="pct"/>
            <w:tcBorders>
              <w:top w:val="nil"/>
              <w:left w:val="nil"/>
              <w:bottom w:val="single" w:sz="4" w:space="0" w:color="auto"/>
              <w:right w:val="single" w:sz="4" w:space="0" w:color="auto"/>
            </w:tcBorders>
            <w:vAlign w:val="center"/>
            <w:hideMark/>
          </w:tcPr>
          <w:p w14:paraId="1446F94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2</w:t>
            </w:r>
          </w:p>
        </w:tc>
        <w:tc>
          <w:tcPr>
            <w:tcW w:w="720" w:type="pct"/>
            <w:tcBorders>
              <w:top w:val="nil"/>
              <w:left w:val="nil"/>
              <w:bottom w:val="single" w:sz="4" w:space="0" w:color="auto"/>
              <w:right w:val="single" w:sz="4" w:space="0" w:color="auto"/>
            </w:tcBorders>
            <w:vAlign w:val="center"/>
            <w:hideMark/>
          </w:tcPr>
          <w:p w14:paraId="01D6D57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A52A737"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5665BB1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Ukupna zapremina ladica/ulaznih spremnika papira</w:t>
            </w:r>
          </w:p>
        </w:tc>
        <w:tc>
          <w:tcPr>
            <w:tcW w:w="1715" w:type="pct"/>
            <w:tcBorders>
              <w:top w:val="nil"/>
              <w:left w:val="nil"/>
              <w:bottom w:val="single" w:sz="4" w:space="0" w:color="auto"/>
              <w:right w:val="single" w:sz="4" w:space="0" w:color="auto"/>
            </w:tcBorders>
            <w:vAlign w:val="center"/>
            <w:hideMark/>
          </w:tcPr>
          <w:p w14:paraId="17C7F58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300 listova: 250-glavna, 50-višenamjenska ladica i 70-ADF</w:t>
            </w:r>
          </w:p>
        </w:tc>
        <w:tc>
          <w:tcPr>
            <w:tcW w:w="720" w:type="pct"/>
            <w:tcBorders>
              <w:top w:val="nil"/>
              <w:left w:val="nil"/>
              <w:bottom w:val="single" w:sz="4" w:space="0" w:color="auto"/>
              <w:right w:val="single" w:sz="4" w:space="0" w:color="auto"/>
            </w:tcBorders>
            <w:vAlign w:val="center"/>
            <w:hideMark/>
          </w:tcPr>
          <w:p w14:paraId="6D239D3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DF13044"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1FE59BD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Težina papira (podloge za ispis) </w:t>
            </w:r>
          </w:p>
        </w:tc>
        <w:tc>
          <w:tcPr>
            <w:tcW w:w="1715" w:type="pct"/>
            <w:tcBorders>
              <w:top w:val="nil"/>
              <w:left w:val="nil"/>
              <w:bottom w:val="single" w:sz="4" w:space="0" w:color="auto"/>
              <w:right w:val="single" w:sz="4" w:space="0" w:color="auto"/>
            </w:tcBorders>
            <w:vAlign w:val="center"/>
            <w:hideMark/>
          </w:tcPr>
          <w:p w14:paraId="4699073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glavna ladica: 60-100 g/m2; višenamjenska ladica: 60-160 g/m2; ADF: 70-90 g/m2</w:t>
            </w:r>
          </w:p>
        </w:tc>
        <w:tc>
          <w:tcPr>
            <w:tcW w:w="720" w:type="pct"/>
            <w:tcBorders>
              <w:top w:val="nil"/>
              <w:left w:val="nil"/>
              <w:bottom w:val="single" w:sz="4" w:space="0" w:color="auto"/>
              <w:right w:val="single" w:sz="4" w:space="0" w:color="auto"/>
            </w:tcBorders>
            <w:vAlign w:val="center"/>
            <w:hideMark/>
          </w:tcPr>
          <w:p w14:paraId="77B6769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210B69E"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8D5624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Tip skenera</w:t>
            </w:r>
          </w:p>
        </w:tc>
        <w:tc>
          <w:tcPr>
            <w:tcW w:w="1715" w:type="pct"/>
            <w:tcBorders>
              <w:top w:val="nil"/>
              <w:left w:val="nil"/>
              <w:bottom w:val="single" w:sz="4" w:space="0" w:color="auto"/>
              <w:right w:val="single" w:sz="4" w:space="0" w:color="auto"/>
            </w:tcBorders>
            <w:vAlign w:val="center"/>
            <w:hideMark/>
          </w:tcPr>
          <w:p w14:paraId="4D27A21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ADF sa </w:t>
            </w:r>
            <w:proofErr w:type="spellStart"/>
            <w:r w:rsidRPr="00B04699">
              <w:rPr>
                <w:rFonts w:ascii="Aptos Narrow" w:eastAsia="Times New Roman" w:hAnsi="Aptos Narrow" w:cs="Times New Roman"/>
                <w:color w:val="000000"/>
                <w:lang w:val="hr-HR" w:eastAsia="hr-HR"/>
              </w:rPr>
              <w:t>mogučnošću</w:t>
            </w:r>
            <w:proofErr w:type="spellEnd"/>
            <w:r w:rsidRPr="00B04699">
              <w:rPr>
                <w:rFonts w:ascii="Aptos Narrow" w:eastAsia="Times New Roman" w:hAnsi="Aptos Narrow" w:cs="Times New Roman"/>
                <w:color w:val="000000"/>
                <w:lang w:val="hr-HR" w:eastAsia="hr-HR"/>
              </w:rPr>
              <w:t xml:space="preserve"> obostranog skeniranja u jednom prolazu</w:t>
            </w:r>
          </w:p>
        </w:tc>
        <w:tc>
          <w:tcPr>
            <w:tcW w:w="720" w:type="pct"/>
            <w:tcBorders>
              <w:top w:val="nil"/>
              <w:left w:val="nil"/>
              <w:bottom w:val="single" w:sz="4" w:space="0" w:color="auto"/>
              <w:right w:val="single" w:sz="4" w:space="0" w:color="auto"/>
            </w:tcBorders>
            <w:vAlign w:val="center"/>
            <w:hideMark/>
          </w:tcPr>
          <w:p w14:paraId="04815E7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B33AE9D"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63AB3A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skeniranja A4 stranice minimalno (crno-bijelo)</w:t>
            </w:r>
          </w:p>
        </w:tc>
        <w:tc>
          <w:tcPr>
            <w:tcW w:w="1715" w:type="pct"/>
            <w:tcBorders>
              <w:top w:val="nil"/>
              <w:left w:val="nil"/>
              <w:bottom w:val="single" w:sz="4" w:space="0" w:color="auto"/>
              <w:right w:val="single" w:sz="4" w:space="0" w:color="auto"/>
            </w:tcBorders>
            <w:vAlign w:val="center"/>
            <w:hideMark/>
          </w:tcPr>
          <w:p w14:paraId="1509CE1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jednostrano-28 </w:t>
            </w:r>
            <w:proofErr w:type="spellStart"/>
            <w:r w:rsidRPr="00B04699">
              <w:rPr>
                <w:rFonts w:ascii="Aptos Narrow" w:eastAsia="Times New Roman" w:hAnsi="Aptos Narrow" w:cs="Times New Roman"/>
                <w:color w:val="000000"/>
                <w:lang w:val="hr-HR" w:eastAsia="hr-HR"/>
              </w:rPr>
              <w:t>ipm</w:t>
            </w:r>
            <w:proofErr w:type="spellEnd"/>
            <w:r w:rsidRPr="00B04699">
              <w:rPr>
                <w:rFonts w:ascii="Aptos Narrow" w:eastAsia="Times New Roman" w:hAnsi="Aptos Narrow" w:cs="Times New Roman"/>
                <w:color w:val="000000"/>
                <w:lang w:val="hr-HR" w:eastAsia="hr-HR"/>
              </w:rPr>
              <w:t xml:space="preserve"> i dvostrano u jednom prolazu-56 </w:t>
            </w:r>
            <w:proofErr w:type="spellStart"/>
            <w:r w:rsidRPr="00B04699">
              <w:rPr>
                <w:rFonts w:ascii="Aptos Narrow" w:eastAsia="Times New Roman" w:hAnsi="Aptos Narrow" w:cs="Times New Roman"/>
                <w:color w:val="000000"/>
                <w:lang w:val="hr-HR" w:eastAsia="hr-HR"/>
              </w:rPr>
              <w:t>ipm</w:t>
            </w:r>
            <w:proofErr w:type="spellEnd"/>
          </w:p>
        </w:tc>
        <w:tc>
          <w:tcPr>
            <w:tcW w:w="720" w:type="pct"/>
            <w:tcBorders>
              <w:top w:val="nil"/>
              <w:left w:val="nil"/>
              <w:bottom w:val="single" w:sz="4" w:space="0" w:color="auto"/>
              <w:right w:val="single" w:sz="4" w:space="0" w:color="auto"/>
            </w:tcBorders>
            <w:vAlign w:val="center"/>
            <w:hideMark/>
          </w:tcPr>
          <w:p w14:paraId="34339DA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013FFCD"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8BE978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Rezolucija skeniranja</w:t>
            </w:r>
          </w:p>
        </w:tc>
        <w:tc>
          <w:tcPr>
            <w:tcW w:w="1715" w:type="pct"/>
            <w:tcBorders>
              <w:top w:val="nil"/>
              <w:left w:val="nil"/>
              <w:bottom w:val="single" w:sz="4" w:space="0" w:color="auto"/>
              <w:right w:val="single" w:sz="4" w:space="0" w:color="auto"/>
            </w:tcBorders>
            <w:vAlign w:val="center"/>
            <w:hideMark/>
          </w:tcPr>
          <w:p w14:paraId="52C8BFE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ADF-1200 x 600 </w:t>
            </w:r>
            <w:proofErr w:type="spellStart"/>
            <w:r w:rsidRPr="00B04699">
              <w:rPr>
                <w:rFonts w:ascii="Aptos Narrow" w:eastAsia="Times New Roman" w:hAnsi="Aptos Narrow" w:cs="Times New Roman"/>
                <w:color w:val="000000"/>
                <w:lang w:val="hr-HR" w:eastAsia="hr-HR"/>
              </w:rPr>
              <w:t>dpi</w:t>
            </w:r>
            <w:proofErr w:type="spellEnd"/>
            <w:r w:rsidRPr="00B04699">
              <w:rPr>
                <w:rFonts w:ascii="Aptos Narrow" w:eastAsia="Times New Roman" w:hAnsi="Aptos Narrow" w:cs="Times New Roman"/>
                <w:color w:val="000000"/>
                <w:lang w:val="hr-HR" w:eastAsia="hr-HR"/>
              </w:rPr>
              <w:t xml:space="preserve"> i plošni (staklo)-1200 x 2400 </w:t>
            </w:r>
            <w:proofErr w:type="spellStart"/>
            <w:r w:rsidRPr="00B04699">
              <w:rPr>
                <w:rFonts w:ascii="Aptos Narrow" w:eastAsia="Times New Roman" w:hAnsi="Aptos Narrow" w:cs="Times New Roman"/>
                <w:color w:val="000000"/>
                <w:lang w:val="hr-HR" w:eastAsia="hr-HR"/>
              </w:rPr>
              <w:t>dpi</w:t>
            </w:r>
            <w:proofErr w:type="spellEnd"/>
          </w:p>
        </w:tc>
        <w:tc>
          <w:tcPr>
            <w:tcW w:w="720" w:type="pct"/>
            <w:tcBorders>
              <w:top w:val="nil"/>
              <w:left w:val="nil"/>
              <w:bottom w:val="single" w:sz="4" w:space="0" w:color="auto"/>
              <w:right w:val="single" w:sz="4" w:space="0" w:color="auto"/>
            </w:tcBorders>
            <w:vAlign w:val="center"/>
            <w:hideMark/>
          </w:tcPr>
          <w:p w14:paraId="7A761BC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8FB124B"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A492DF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Formati skeniranih dokumenata</w:t>
            </w:r>
          </w:p>
        </w:tc>
        <w:tc>
          <w:tcPr>
            <w:tcW w:w="1715" w:type="pct"/>
            <w:tcBorders>
              <w:top w:val="nil"/>
              <w:left w:val="nil"/>
              <w:bottom w:val="single" w:sz="4" w:space="0" w:color="auto"/>
              <w:right w:val="single" w:sz="4" w:space="0" w:color="auto"/>
            </w:tcBorders>
            <w:vAlign w:val="center"/>
            <w:hideMark/>
          </w:tcPr>
          <w:p w14:paraId="24755C6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PDF, PDF/A, potpisani PDF, sigurnosni PDF, JPEG, TIFF i XPS</w:t>
            </w:r>
          </w:p>
        </w:tc>
        <w:tc>
          <w:tcPr>
            <w:tcW w:w="720" w:type="pct"/>
            <w:tcBorders>
              <w:top w:val="nil"/>
              <w:left w:val="nil"/>
              <w:bottom w:val="single" w:sz="4" w:space="0" w:color="auto"/>
              <w:right w:val="single" w:sz="4" w:space="0" w:color="auto"/>
            </w:tcBorders>
            <w:vAlign w:val="center"/>
            <w:hideMark/>
          </w:tcPr>
          <w:p w14:paraId="4566EF6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5650A94"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72F992D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Funkcije skeniranja</w:t>
            </w:r>
          </w:p>
        </w:tc>
        <w:tc>
          <w:tcPr>
            <w:tcW w:w="1715" w:type="pct"/>
            <w:tcBorders>
              <w:top w:val="nil"/>
              <w:left w:val="nil"/>
              <w:bottom w:val="single" w:sz="4" w:space="0" w:color="auto"/>
              <w:right w:val="single" w:sz="4" w:space="0" w:color="auto"/>
            </w:tcBorders>
            <w:vAlign w:val="center"/>
            <w:hideMark/>
          </w:tcPr>
          <w:p w14:paraId="6B83733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skeniranje na/u: USB Flash </w:t>
            </w:r>
            <w:proofErr w:type="spellStart"/>
            <w:r w:rsidRPr="00B04699">
              <w:rPr>
                <w:rFonts w:ascii="Aptos Narrow" w:eastAsia="Times New Roman" w:hAnsi="Aptos Narrow" w:cs="Times New Roman"/>
                <w:color w:val="000000"/>
                <w:lang w:val="hr-HR" w:eastAsia="hr-HR"/>
              </w:rPr>
              <w:t>Drive</w:t>
            </w:r>
            <w:proofErr w:type="spellEnd"/>
            <w:r w:rsidRPr="00B04699">
              <w:rPr>
                <w:rFonts w:ascii="Aptos Narrow" w:eastAsia="Times New Roman" w:hAnsi="Aptos Narrow" w:cs="Times New Roman"/>
                <w:color w:val="000000"/>
                <w:lang w:val="hr-HR" w:eastAsia="hr-HR"/>
              </w:rPr>
              <w:t xml:space="preserve">, Email, OCR, </w:t>
            </w:r>
            <w:proofErr w:type="spellStart"/>
            <w:r w:rsidRPr="00B04699">
              <w:rPr>
                <w:rFonts w:ascii="Aptos Narrow" w:eastAsia="Times New Roman" w:hAnsi="Aptos Narrow" w:cs="Times New Roman"/>
                <w:color w:val="000000"/>
                <w:lang w:val="hr-HR" w:eastAsia="hr-HR"/>
              </w:rPr>
              <w:t>Image</w:t>
            </w:r>
            <w:proofErr w:type="spellEnd"/>
            <w:r w:rsidRPr="00B04699">
              <w:rPr>
                <w:rFonts w:ascii="Aptos Narrow" w:eastAsia="Times New Roman" w:hAnsi="Aptos Narrow" w:cs="Times New Roman"/>
                <w:color w:val="000000"/>
                <w:lang w:val="hr-HR" w:eastAsia="hr-HR"/>
              </w:rPr>
              <w:t>, File, mrežnu mapu (SMB), FTP, SFTP, Email Server, MS Word i MS Excel</w:t>
            </w:r>
          </w:p>
        </w:tc>
        <w:tc>
          <w:tcPr>
            <w:tcW w:w="720" w:type="pct"/>
            <w:tcBorders>
              <w:top w:val="nil"/>
              <w:left w:val="nil"/>
              <w:bottom w:val="single" w:sz="4" w:space="0" w:color="auto"/>
              <w:right w:val="single" w:sz="4" w:space="0" w:color="auto"/>
            </w:tcBorders>
            <w:vAlign w:val="center"/>
            <w:hideMark/>
          </w:tcPr>
          <w:p w14:paraId="2CE8ADE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FAB81F9"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053B36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kopiranja A4 stranice minimalno (crno-bijelo)</w:t>
            </w:r>
          </w:p>
        </w:tc>
        <w:tc>
          <w:tcPr>
            <w:tcW w:w="1715" w:type="pct"/>
            <w:tcBorders>
              <w:top w:val="nil"/>
              <w:left w:val="nil"/>
              <w:bottom w:val="single" w:sz="4" w:space="0" w:color="auto"/>
              <w:right w:val="single" w:sz="4" w:space="0" w:color="auto"/>
            </w:tcBorders>
            <w:vAlign w:val="center"/>
            <w:hideMark/>
          </w:tcPr>
          <w:p w14:paraId="6617003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jednostrano-30 kopija u min.</w:t>
            </w:r>
          </w:p>
        </w:tc>
        <w:tc>
          <w:tcPr>
            <w:tcW w:w="720" w:type="pct"/>
            <w:tcBorders>
              <w:top w:val="nil"/>
              <w:left w:val="nil"/>
              <w:bottom w:val="single" w:sz="4" w:space="0" w:color="auto"/>
              <w:right w:val="single" w:sz="4" w:space="0" w:color="auto"/>
            </w:tcBorders>
            <w:vAlign w:val="center"/>
            <w:hideMark/>
          </w:tcPr>
          <w:p w14:paraId="1B6F15F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1D2E95A"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1A5F8F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Fax</w:t>
            </w:r>
          </w:p>
        </w:tc>
        <w:tc>
          <w:tcPr>
            <w:tcW w:w="1715" w:type="pct"/>
            <w:tcBorders>
              <w:top w:val="nil"/>
              <w:left w:val="nil"/>
              <w:bottom w:val="single" w:sz="4" w:space="0" w:color="auto"/>
              <w:right w:val="single" w:sz="4" w:space="0" w:color="auto"/>
            </w:tcBorders>
            <w:vAlign w:val="center"/>
            <w:hideMark/>
          </w:tcPr>
          <w:p w14:paraId="174DB8F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brzina 33,6 </w:t>
            </w:r>
            <w:proofErr w:type="spellStart"/>
            <w:r w:rsidRPr="00B04699">
              <w:rPr>
                <w:rFonts w:ascii="Aptos Narrow" w:eastAsia="Times New Roman" w:hAnsi="Aptos Narrow" w:cs="Times New Roman"/>
                <w:color w:val="000000"/>
                <w:lang w:val="hr-HR" w:eastAsia="hr-HR"/>
              </w:rPr>
              <w:t>Kbps</w:t>
            </w:r>
            <w:proofErr w:type="spellEnd"/>
          </w:p>
        </w:tc>
        <w:tc>
          <w:tcPr>
            <w:tcW w:w="720" w:type="pct"/>
            <w:tcBorders>
              <w:top w:val="nil"/>
              <w:left w:val="nil"/>
              <w:bottom w:val="single" w:sz="4" w:space="0" w:color="auto"/>
              <w:right w:val="single" w:sz="4" w:space="0" w:color="auto"/>
            </w:tcBorders>
            <w:vAlign w:val="center"/>
            <w:hideMark/>
          </w:tcPr>
          <w:p w14:paraId="1BBE626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A1D3654"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434F284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Integrirani priključci</w:t>
            </w:r>
          </w:p>
        </w:tc>
        <w:tc>
          <w:tcPr>
            <w:tcW w:w="1715" w:type="pct"/>
            <w:tcBorders>
              <w:top w:val="nil"/>
              <w:left w:val="nil"/>
              <w:bottom w:val="single" w:sz="4" w:space="0" w:color="auto"/>
              <w:right w:val="single" w:sz="4" w:space="0" w:color="auto"/>
            </w:tcBorders>
            <w:vAlign w:val="center"/>
            <w:hideMark/>
          </w:tcPr>
          <w:p w14:paraId="4EC89B3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Gigabit Ethernet, USB 2.0 </w:t>
            </w:r>
            <w:proofErr w:type="spellStart"/>
            <w:r w:rsidRPr="00B04699">
              <w:rPr>
                <w:rFonts w:ascii="Aptos Narrow" w:eastAsia="Times New Roman" w:hAnsi="Aptos Narrow" w:cs="Times New Roman"/>
                <w:color w:val="000000"/>
                <w:lang w:val="hr-HR" w:eastAsia="hr-HR"/>
              </w:rPr>
              <w:t>Host</w:t>
            </w:r>
            <w:proofErr w:type="spellEnd"/>
            <w:r w:rsidRPr="00B04699">
              <w:rPr>
                <w:rFonts w:ascii="Aptos Narrow" w:eastAsia="Times New Roman" w:hAnsi="Aptos Narrow" w:cs="Times New Roman"/>
                <w:color w:val="000000"/>
                <w:lang w:val="hr-HR" w:eastAsia="hr-HR"/>
              </w:rPr>
              <w:t xml:space="preserve"> (Tip A), USB 2.0 </w:t>
            </w:r>
            <w:proofErr w:type="spellStart"/>
            <w:r w:rsidRPr="00B04699">
              <w:rPr>
                <w:rFonts w:ascii="Aptos Narrow" w:eastAsia="Times New Roman" w:hAnsi="Aptos Narrow" w:cs="Times New Roman"/>
                <w:color w:val="000000"/>
                <w:lang w:val="hr-HR" w:eastAsia="hr-HR"/>
              </w:rPr>
              <w:t>Device</w:t>
            </w:r>
            <w:proofErr w:type="spellEnd"/>
            <w:r w:rsidRPr="00B04699">
              <w:rPr>
                <w:rFonts w:ascii="Aptos Narrow" w:eastAsia="Times New Roman" w:hAnsi="Aptos Narrow" w:cs="Times New Roman"/>
                <w:color w:val="000000"/>
                <w:lang w:val="hr-HR" w:eastAsia="hr-HR"/>
              </w:rPr>
              <w:t xml:space="preserve"> (Tip B) i WiFi 802.11b/g/n</w:t>
            </w:r>
          </w:p>
        </w:tc>
        <w:tc>
          <w:tcPr>
            <w:tcW w:w="720" w:type="pct"/>
            <w:tcBorders>
              <w:top w:val="nil"/>
              <w:left w:val="nil"/>
              <w:bottom w:val="single" w:sz="4" w:space="0" w:color="auto"/>
              <w:right w:val="single" w:sz="4" w:space="0" w:color="auto"/>
            </w:tcBorders>
            <w:vAlign w:val="center"/>
            <w:hideMark/>
          </w:tcPr>
          <w:p w14:paraId="00F8212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82DA302"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DBA07D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Podržani ispisni jezici</w:t>
            </w:r>
          </w:p>
        </w:tc>
        <w:tc>
          <w:tcPr>
            <w:tcW w:w="1715" w:type="pct"/>
            <w:tcBorders>
              <w:top w:val="nil"/>
              <w:left w:val="nil"/>
              <w:bottom w:val="single" w:sz="4" w:space="0" w:color="auto"/>
              <w:right w:val="single" w:sz="4" w:space="0" w:color="auto"/>
            </w:tcBorders>
            <w:vAlign w:val="center"/>
            <w:hideMark/>
          </w:tcPr>
          <w:p w14:paraId="44CB817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PCL, PDF v1.7, </w:t>
            </w:r>
            <w:proofErr w:type="spellStart"/>
            <w:r w:rsidRPr="00B04699">
              <w:rPr>
                <w:rFonts w:ascii="Aptos Narrow" w:eastAsia="Times New Roman" w:hAnsi="Aptos Narrow" w:cs="Times New Roman"/>
                <w:color w:val="000000"/>
                <w:lang w:val="hr-HR" w:eastAsia="hr-HR"/>
              </w:rPr>
              <w:t>PostScript</w:t>
            </w:r>
            <w:proofErr w:type="spellEnd"/>
            <w:r w:rsidRPr="00B04699">
              <w:rPr>
                <w:rFonts w:ascii="Aptos Narrow" w:eastAsia="Times New Roman" w:hAnsi="Aptos Narrow" w:cs="Times New Roman"/>
                <w:color w:val="000000"/>
                <w:lang w:val="hr-HR" w:eastAsia="hr-HR"/>
              </w:rPr>
              <w:t xml:space="preserve"> 3 i XPS v1.0</w:t>
            </w:r>
          </w:p>
        </w:tc>
        <w:tc>
          <w:tcPr>
            <w:tcW w:w="720" w:type="pct"/>
            <w:tcBorders>
              <w:top w:val="nil"/>
              <w:left w:val="nil"/>
              <w:bottom w:val="single" w:sz="4" w:space="0" w:color="auto"/>
              <w:right w:val="single" w:sz="4" w:space="0" w:color="auto"/>
            </w:tcBorders>
            <w:vAlign w:val="center"/>
            <w:hideMark/>
          </w:tcPr>
          <w:p w14:paraId="4E31D10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2348345"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39D361E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Podržani operativni sustav</w:t>
            </w:r>
          </w:p>
        </w:tc>
        <w:tc>
          <w:tcPr>
            <w:tcW w:w="1715" w:type="pct"/>
            <w:tcBorders>
              <w:top w:val="nil"/>
              <w:left w:val="nil"/>
              <w:bottom w:val="single" w:sz="4" w:space="0" w:color="auto"/>
              <w:right w:val="single" w:sz="4" w:space="0" w:color="auto"/>
            </w:tcBorders>
            <w:vAlign w:val="center"/>
            <w:hideMark/>
          </w:tcPr>
          <w:p w14:paraId="7D600DD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Microsoft Windows 7/8/10/11, Microsoft Server 2008/2012/2016, </w:t>
            </w:r>
            <w:proofErr w:type="spellStart"/>
            <w:r w:rsidRPr="00B04699">
              <w:rPr>
                <w:rFonts w:ascii="Aptos Narrow" w:eastAsia="Times New Roman" w:hAnsi="Aptos Narrow" w:cs="Times New Roman"/>
                <w:color w:val="000000"/>
                <w:lang w:val="hr-HR" w:eastAsia="hr-HR"/>
              </w:rPr>
              <w:t>MacOS</w:t>
            </w:r>
            <w:proofErr w:type="spellEnd"/>
            <w:r w:rsidRPr="00B04699">
              <w:rPr>
                <w:rFonts w:ascii="Aptos Narrow" w:eastAsia="Times New Roman" w:hAnsi="Aptos Narrow" w:cs="Times New Roman"/>
                <w:color w:val="000000"/>
                <w:lang w:val="hr-HR" w:eastAsia="hr-HR"/>
              </w:rPr>
              <w:t>, Linux CUPS, LPD/</w:t>
            </w:r>
            <w:proofErr w:type="spellStart"/>
            <w:r w:rsidRPr="00B04699">
              <w:rPr>
                <w:rFonts w:ascii="Aptos Narrow" w:eastAsia="Times New Roman" w:hAnsi="Aptos Narrow" w:cs="Times New Roman"/>
                <w:color w:val="000000"/>
                <w:lang w:val="hr-HR" w:eastAsia="hr-HR"/>
              </w:rPr>
              <w:t>LPRng</w:t>
            </w:r>
            <w:proofErr w:type="spellEnd"/>
          </w:p>
        </w:tc>
        <w:tc>
          <w:tcPr>
            <w:tcW w:w="720" w:type="pct"/>
            <w:tcBorders>
              <w:top w:val="nil"/>
              <w:left w:val="nil"/>
              <w:bottom w:val="single" w:sz="4" w:space="0" w:color="auto"/>
              <w:right w:val="single" w:sz="4" w:space="0" w:color="auto"/>
            </w:tcBorders>
            <w:vAlign w:val="center"/>
            <w:hideMark/>
          </w:tcPr>
          <w:p w14:paraId="69000E6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BD77E14" w14:textId="77777777" w:rsidTr="00B04699">
        <w:trPr>
          <w:trHeight w:val="904"/>
        </w:trPr>
        <w:tc>
          <w:tcPr>
            <w:tcW w:w="2565" w:type="pct"/>
            <w:tcBorders>
              <w:top w:val="nil"/>
              <w:left w:val="single" w:sz="4" w:space="0" w:color="auto"/>
              <w:bottom w:val="single" w:sz="4" w:space="0" w:color="auto"/>
              <w:right w:val="single" w:sz="4" w:space="0" w:color="auto"/>
            </w:tcBorders>
            <w:vAlign w:val="center"/>
            <w:hideMark/>
          </w:tcPr>
          <w:p w14:paraId="739CB45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Toner i potrošni materijal</w:t>
            </w:r>
          </w:p>
        </w:tc>
        <w:tc>
          <w:tcPr>
            <w:tcW w:w="1715" w:type="pct"/>
            <w:tcBorders>
              <w:top w:val="nil"/>
              <w:left w:val="nil"/>
              <w:bottom w:val="single" w:sz="4" w:space="0" w:color="auto"/>
              <w:right w:val="single" w:sz="4" w:space="0" w:color="auto"/>
            </w:tcBorders>
            <w:vAlign w:val="center"/>
            <w:hideMark/>
          </w:tcPr>
          <w:p w14:paraId="5DBFA2B5" w14:textId="390F5B58"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mogućnost korištenja Black tonera kapaciteta od minimalno </w:t>
            </w:r>
            <w:r w:rsidR="00B80ABC">
              <w:rPr>
                <w:rFonts w:ascii="Aptos Narrow" w:eastAsia="Times New Roman" w:hAnsi="Aptos Narrow" w:cs="Times New Roman"/>
                <w:color w:val="000000"/>
                <w:lang w:val="hr-HR" w:eastAsia="hr-HR"/>
              </w:rPr>
              <w:t>8</w:t>
            </w:r>
            <w:r w:rsidRPr="00B04699">
              <w:rPr>
                <w:rFonts w:ascii="Aptos Narrow" w:eastAsia="Times New Roman" w:hAnsi="Aptos Narrow" w:cs="Times New Roman"/>
                <w:color w:val="000000"/>
                <w:lang w:val="hr-HR" w:eastAsia="hr-HR"/>
              </w:rPr>
              <w:t xml:space="preserve">000 stranica i </w:t>
            </w:r>
            <w:proofErr w:type="spellStart"/>
            <w:r w:rsidRPr="00B04699">
              <w:rPr>
                <w:rFonts w:ascii="Aptos Narrow" w:eastAsia="Times New Roman" w:hAnsi="Aptos Narrow" w:cs="Times New Roman"/>
                <w:color w:val="000000"/>
                <w:lang w:val="hr-HR" w:eastAsia="hr-HR"/>
              </w:rPr>
              <w:t>Color</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Cyan</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Magenta</w:t>
            </w:r>
            <w:proofErr w:type="spellEnd"/>
            <w:r w:rsidRPr="00B04699">
              <w:rPr>
                <w:rFonts w:ascii="Aptos Narrow" w:eastAsia="Times New Roman" w:hAnsi="Aptos Narrow" w:cs="Times New Roman"/>
                <w:color w:val="000000"/>
                <w:lang w:val="hr-HR" w:eastAsia="hr-HR"/>
              </w:rPr>
              <w:t xml:space="preserve"> i </w:t>
            </w:r>
            <w:proofErr w:type="spellStart"/>
            <w:r w:rsidRPr="00B04699">
              <w:rPr>
                <w:rFonts w:ascii="Aptos Narrow" w:eastAsia="Times New Roman" w:hAnsi="Aptos Narrow" w:cs="Times New Roman"/>
                <w:color w:val="000000"/>
                <w:lang w:val="hr-HR" w:eastAsia="hr-HR"/>
              </w:rPr>
              <w:t>Yellow</w:t>
            </w:r>
            <w:proofErr w:type="spellEnd"/>
            <w:r w:rsidRPr="00B04699">
              <w:rPr>
                <w:rFonts w:ascii="Aptos Narrow" w:eastAsia="Times New Roman" w:hAnsi="Aptos Narrow" w:cs="Times New Roman"/>
                <w:color w:val="000000"/>
                <w:lang w:val="hr-HR" w:eastAsia="hr-HR"/>
              </w:rPr>
              <w:t>) od minimalno 6</w:t>
            </w:r>
            <w:r w:rsidR="00B80ABC">
              <w:rPr>
                <w:rFonts w:ascii="Aptos Narrow" w:eastAsia="Times New Roman" w:hAnsi="Aptos Narrow" w:cs="Times New Roman"/>
                <w:color w:val="000000"/>
                <w:lang w:val="hr-HR" w:eastAsia="hr-HR"/>
              </w:rPr>
              <w:t>0</w:t>
            </w:r>
            <w:r w:rsidRPr="00B04699">
              <w:rPr>
                <w:rFonts w:ascii="Aptos Narrow" w:eastAsia="Times New Roman" w:hAnsi="Aptos Narrow" w:cs="Times New Roman"/>
                <w:color w:val="000000"/>
                <w:lang w:val="hr-HR" w:eastAsia="hr-HR"/>
              </w:rPr>
              <w:t>00 stranica ispisa</w:t>
            </w:r>
          </w:p>
        </w:tc>
        <w:tc>
          <w:tcPr>
            <w:tcW w:w="720" w:type="pct"/>
            <w:tcBorders>
              <w:top w:val="nil"/>
              <w:left w:val="nil"/>
              <w:bottom w:val="single" w:sz="4" w:space="0" w:color="auto"/>
              <w:right w:val="single" w:sz="4" w:space="0" w:color="auto"/>
            </w:tcBorders>
            <w:vAlign w:val="center"/>
            <w:hideMark/>
          </w:tcPr>
          <w:p w14:paraId="1BD1D4A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4EDE129"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50CB1A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lastRenderedPageBreak/>
              <w:t>Tipični energetski trošak (TEC)</w:t>
            </w:r>
          </w:p>
        </w:tc>
        <w:tc>
          <w:tcPr>
            <w:tcW w:w="1715" w:type="pct"/>
            <w:tcBorders>
              <w:top w:val="nil"/>
              <w:left w:val="nil"/>
              <w:bottom w:val="single" w:sz="4" w:space="0" w:color="auto"/>
              <w:right w:val="single" w:sz="4" w:space="0" w:color="auto"/>
            </w:tcBorders>
            <w:vAlign w:val="center"/>
            <w:hideMark/>
          </w:tcPr>
          <w:p w14:paraId="03098069" w14:textId="13CA65CD"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do najviše </w:t>
            </w:r>
            <w:r w:rsidR="00B80ABC">
              <w:rPr>
                <w:rFonts w:ascii="Aptos Narrow" w:eastAsia="Times New Roman" w:hAnsi="Aptos Narrow" w:cs="Times New Roman"/>
                <w:color w:val="000000"/>
                <w:lang w:val="hr-HR" w:eastAsia="hr-HR"/>
              </w:rPr>
              <w:t>2</w:t>
            </w:r>
            <w:r w:rsidRPr="00B04699">
              <w:rPr>
                <w:rFonts w:ascii="Aptos Narrow" w:eastAsia="Times New Roman" w:hAnsi="Aptos Narrow" w:cs="Times New Roman"/>
                <w:color w:val="000000"/>
                <w:lang w:val="hr-HR" w:eastAsia="hr-HR"/>
              </w:rPr>
              <w:t>,</w:t>
            </w:r>
            <w:r w:rsidR="00B80ABC">
              <w:rPr>
                <w:rFonts w:ascii="Aptos Narrow" w:eastAsia="Times New Roman" w:hAnsi="Aptos Narrow" w:cs="Times New Roman"/>
                <w:color w:val="000000"/>
                <w:lang w:val="hr-HR" w:eastAsia="hr-HR"/>
              </w:rPr>
              <w:t>0</w:t>
            </w:r>
            <w:r w:rsidRPr="00B04699">
              <w:rPr>
                <w:rFonts w:ascii="Aptos Narrow" w:eastAsia="Times New Roman" w:hAnsi="Aptos Narrow" w:cs="Times New Roman"/>
                <w:color w:val="000000"/>
                <w:lang w:val="hr-HR" w:eastAsia="hr-HR"/>
              </w:rPr>
              <w:t>0 kWh po tjednu</w:t>
            </w:r>
          </w:p>
        </w:tc>
        <w:tc>
          <w:tcPr>
            <w:tcW w:w="720" w:type="pct"/>
            <w:tcBorders>
              <w:top w:val="nil"/>
              <w:left w:val="nil"/>
              <w:bottom w:val="single" w:sz="4" w:space="0" w:color="auto"/>
              <w:right w:val="single" w:sz="4" w:space="0" w:color="auto"/>
            </w:tcBorders>
            <w:vAlign w:val="center"/>
            <w:hideMark/>
          </w:tcPr>
          <w:p w14:paraId="1E8FFD1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612C89C"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4E39F0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Energetska učinkovitost i zaštita okoliša</w:t>
            </w:r>
          </w:p>
        </w:tc>
        <w:tc>
          <w:tcPr>
            <w:tcW w:w="1715" w:type="pct"/>
            <w:tcBorders>
              <w:top w:val="nil"/>
              <w:left w:val="nil"/>
              <w:bottom w:val="single" w:sz="4" w:space="0" w:color="auto"/>
              <w:right w:val="single" w:sz="4" w:space="0" w:color="auto"/>
            </w:tcBorders>
            <w:vAlign w:val="center"/>
            <w:hideMark/>
          </w:tcPr>
          <w:p w14:paraId="2B58FE8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Energy Star, Blue </w:t>
            </w:r>
            <w:proofErr w:type="spellStart"/>
            <w:r w:rsidRPr="00B04699">
              <w:rPr>
                <w:rFonts w:ascii="Aptos Narrow" w:eastAsia="Times New Roman" w:hAnsi="Aptos Narrow" w:cs="Times New Roman"/>
                <w:color w:val="000000"/>
                <w:lang w:val="hr-HR" w:eastAsia="hr-HR"/>
              </w:rPr>
              <w:t>Angel</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Nordic</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Swan</w:t>
            </w:r>
            <w:proofErr w:type="spellEnd"/>
          </w:p>
        </w:tc>
        <w:tc>
          <w:tcPr>
            <w:tcW w:w="720" w:type="pct"/>
            <w:tcBorders>
              <w:top w:val="nil"/>
              <w:left w:val="nil"/>
              <w:bottom w:val="single" w:sz="4" w:space="0" w:color="auto"/>
              <w:right w:val="single" w:sz="4" w:space="0" w:color="auto"/>
            </w:tcBorders>
            <w:vAlign w:val="center"/>
            <w:hideMark/>
          </w:tcPr>
          <w:p w14:paraId="1028535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519E248" w14:textId="77777777" w:rsidTr="00B04699">
        <w:trPr>
          <w:trHeight w:val="301"/>
        </w:trPr>
        <w:tc>
          <w:tcPr>
            <w:tcW w:w="2565" w:type="pct"/>
            <w:tcBorders>
              <w:top w:val="nil"/>
              <w:left w:val="nil"/>
              <w:bottom w:val="nil"/>
              <w:right w:val="nil"/>
            </w:tcBorders>
            <w:noWrap/>
            <w:vAlign w:val="bottom"/>
            <w:hideMark/>
          </w:tcPr>
          <w:p w14:paraId="49A700D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p>
        </w:tc>
        <w:tc>
          <w:tcPr>
            <w:tcW w:w="1715" w:type="pct"/>
            <w:tcBorders>
              <w:top w:val="nil"/>
              <w:left w:val="nil"/>
              <w:bottom w:val="nil"/>
              <w:right w:val="nil"/>
            </w:tcBorders>
            <w:noWrap/>
            <w:vAlign w:val="bottom"/>
            <w:hideMark/>
          </w:tcPr>
          <w:p w14:paraId="26D8B8E3"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6339A272"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60D3C102" w14:textId="77777777" w:rsidTr="00B04699">
        <w:trPr>
          <w:trHeight w:val="301"/>
        </w:trPr>
        <w:tc>
          <w:tcPr>
            <w:tcW w:w="2565" w:type="pct"/>
            <w:tcBorders>
              <w:top w:val="nil"/>
              <w:left w:val="nil"/>
              <w:bottom w:val="nil"/>
              <w:right w:val="nil"/>
            </w:tcBorders>
            <w:noWrap/>
            <w:vAlign w:val="bottom"/>
            <w:hideMark/>
          </w:tcPr>
          <w:p w14:paraId="3D0AA917"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1715" w:type="pct"/>
            <w:tcBorders>
              <w:top w:val="nil"/>
              <w:left w:val="nil"/>
              <w:bottom w:val="nil"/>
              <w:right w:val="nil"/>
            </w:tcBorders>
            <w:noWrap/>
            <w:vAlign w:val="bottom"/>
            <w:hideMark/>
          </w:tcPr>
          <w:p w14:paraId="5D05B564"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3F0C9598"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34DDFEC7" w14:textId="77777777" w:rsidTr="00B04699">
        <w:trPr>
          <w:trHeight w:val="301"/>
        </w:trPr>
        <w:tc>
          <w:tcPr>
            <w:tcW w:w="2565" w:type="pct"/>
            <w:tcBorders>
              <w:top w:val="nil"/>
              <w:left w:val="nil"/>
              <w:bottom w:val="nil"/>
              <w:right w:val="nil"/>
            </w:tcBorders>
            <w:noWrap/>
            <w:vAlign w:val="bottom"/>
            <w:hideMark/>
          </w:tcPr>
          <w:p w14:paraId="36A04CEF" w14:textId="77777777" w:rsidR="00B04699" w:rsidRPr="00B04699" w:rsidRDefault="00B04699" w:rsidP="00B04699">
            <w:pPr>
              <w:widowControl/>
              <w:autoSpaceDE/>
              <w:autoSpaceDN/>
              <w:rPr>
                <w:rFonts w:ascii="Aptos Narrow" w:eastAsia="Times New Roman" w:hAnsi="Aptos Narrow" w:cs="Times New Roman"/>
                <w:b/>
                <w:bCs/>
                <w:color w:val="0070C0"/>
                <w:lang w:val="hr-HR" w:eastAsia="hr-HR"/>
              </w:rPr>
            </w:pPr>
            <w:r w:rsidRPr="00B04699">
              <w:rPr>
                <w:rFonts w:ascii="Aptos Narrow" w:eastAsia="Times New Roman" w:hAnsi="Aptos Narrow" w:cs="Times New Roman"/>
                <w:b/>
                <w:bCs/>
                <w:color w:val="0070C0"/>
                <w:lang w:val="hr-HR" w:eastAsia="hr-HR"/>
              </w:rPr>
              <w:t xml:space="preserve">TIP 5:  A3 </w:t>
            </w:r>
            <w:proofErr w:type="spellStart"/>
            <w:r w:rsidRPr="00B04699">
              <w:rPr>
                <w:rFonts w:ascii="Aptos Narrow" w:eastAsia="Times New Roman" w:hAnsi="Aptos Narrow" w:cs="Times New Roman"/>
                <w:b/>
                <w:bCs/>
                <w:color w:val="0070C0"/>
                <w:lang w:val="hr-HR" w:eastAsia="hr-HR"/>
              </w:rPr>
              <w:t>mutifunkcijski</w:t>
            </w:r>
            <w:proofErr w:type="spellEnd"/>
            <w:r w:rsidRPr="00B04699">
              <w:rPr>
                <w:rFonts w:ascii="Aptos Narrow" w:eastAsia="Times New Roman" w:hAnsi="Aptos Narrow" w:cs="Times New Roman"/>
                <w:b/>
                <w:bCs/>
                <w:color w:val="0070C0"/>
                <w:lang w:val="hr-HR" w:eastAsia="hr-HR"/>
              </w:rPr>
              <w:t xml:space="preserve"> printer u boji</w:t>
            </w:r>
          </w:p>
        </w:tc>
        <w:tc>
          <w:tcPr>
            <w:tcW w:w="1715" w:type="pct"/>
            <w:tcBorders>
              <w:top w:val="nil"/>
              <w:left w:val="nil"/>
              <w:bottom w:val="nil"/>
              <w:right w:val="nil"/>
            </w:tcBorders>
            <w:noWrap/>
            <w:vAlign w:val="bottom"/>
            <w:hideMark/>
          </w:tcPr>
          <w:p w14:paraId="3EB4332F" w14:textId="3BD53875"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c>
          <w:tcPr>
            <w:tcW w:w="720" w:type="pct"/>
            <w:tcBorders>
              <w:top w:val="nil"/>
              <w:left w:val="nil"/>
              <w:bottom w:val="nil"/>
              <w:right w:val="nil"/>
            </w:tcBorders>
            <w:noWrap/>
            <w:vAlign w:val="bottom"/>
            <w:hideMark/>
          </w:tcPr>
          <w:p w14:paraId="221C5B0E" w14:textId="77777777"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r>
      <w:tr w:rsidR="00B04699" w:rsidRPr="00B04699" w14:paraId="7216E6B0" w14:textId="77777777" w:rsidTr="00B04699">
        <w:trPr>
          <w:trHeight w:val="603"/>
        </w:trPr>
        <w:tc>
          <w:tcPr>
            <w:tcW w:w="256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383F834"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Element / komponenta</w:t>
            </w:r>
          </w:p>
        </w:tc>
        <w:tc>
          <w:tcPr>
            <w:tcW w:w="1715" w:type="pct"/>
            <w:tcBorders>
              <w:top w:val="single" w:sz="4" w:space="0" w:color="auto"/>
              <w:left w:val="nil"/>
              <w:bottom w:val="single" w:sz="4" w:space="0" w:color="auto"/>
              <w:right w:val="single" w:sz="4" w:space="0" w:color="auto"/>
            </w:tcBorders>
            <w:shd w:val="clear" w:color="000000" w:fill="D9D9D9"/>
            <w:vAlign w:val="center"/>
            <w:hideMark/>
          </w:tcPr>
          <w:p w14:paraId="38D5A98C"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Minimalni tehnički zahtjev</w:t>
            </w:r>
          </w:p>
        </w:tc>
        <w:tc>
          <w:tcPr>
            <w:tcW w:w="720" w:type="pct"/>
            <w:tcBorders>
              <w:top w:val="single" w:sz="4" w:space="0" w:color="auto"/>
              <w:left w:val="nil"/>
              <w:bottom w:val="single" w:sz="4" w:space="0" w:color="auto"/>
              <w:right w:val="single" w:sz="4" w:space="0" w:color="auto"/>
            </w:tcBorders>
            <w:shd w:val="clear" w:color="000000" w:fill="D9D9D9"/>
            <w:vAlign w:val="center"/>
            <w:hideMark/>
          </w:tcPr>
          <w:p w14:paraId="77D644B6"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Referenca na stranicu iz kataloga ili druge tehničke dokumentacije ili izjave</w:t>
            </w:r>
          </w:p>
        </w:tc>
      </w:tr>
      <w:tr w:rsidR="00B04699" w:rsidRPr="00B04699" w14:paraId="5006D8EE"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39CCF6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Funkcionalnost</w:t>
            </w:r>
          </w:p>
        </w:tc>
        <w:tc>
          <w:tcPr>
            <w:tcW w:w="1715" w:type="pct"/>
            <w:tcBorders>
              <w:top w:val="nil"/>
              <w:left w:val="nil"/>
              <w:bottom w:val="single" w:sz="4" w:space="0" w:color="auto"/>
              <w:right w:val="single" w:sz="4" w:space="0" w:color="auto"/>
            </w:tcBorders>
            <w:vAlign w:val="center"/>
            <w:hideMark/>
          </w:tcPr>
          <w:p w14:paraId="61CE21D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ispis, skeniranje, kopiranje i faksiranje</w:t>
            </w:r>
          </w:p>
        </w:tc>
        <w:tc>
          <w:tcPr>
            <w:tcW w:w="720" w:type="pct"/>
            <w:tcBorders>
              <w:top w:val="nil"/>
              <w:left w:val="nil"/>
              <w:bottom w:val="single" w:sz="4" w:space="0" w:color="auto"/>
              <w:right w:val="single" w:sz="4" w:space="0" w:color="auto"/>
            </w:tcBorders>
            <w:vAlign w:val="center"/>
            <w:hideMark/>
          </w:tcPr>
          <w:p w14:paraId="3BF563E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5ACE2F3"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1BD02E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Tehnologija ispisa</w:t>
            </w:r>
          </w:p>
        </w:tc>
        <w:tc>
          <w:tcPr>
            <w:tcW w:w="1715" w:type="pct"/>
            <w:tcBorders>
              <w:top w:val="nil"/>
              <w:left w:val="nil"/>
              <w:bottom w:val="single" w:sz="4" w:space="0" w:color="auto"/>
              <w:right w:val="single" w:sz="4" w:space="0" w:color="auto"/>
            </w:tcBorders>
            <w:vAlign w:val="center"/>
            <w:hideMark/>
          </w:tcPr>
          <w:p w14:paraId="3B24DC4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laser sa ispisom u boji</w:t>
            </w:r>
          </w:p>
        </w:tc>
        <w:tc>
          <w:tcPr>
            <w:tcW w:w="720" w:type="pct"/>
            <w:tcBorders>
              <w:top w:val="nil"/>
              <w:left w:val="nil"/>
              <w:bottom w:val="single" w:sz="4" w:space="0" w:color="auto"/>
              <w:right w:val="single" w:sz="4" w:space="0" w:color="auto"/>
            </w:tcBorders>
            <w:vAlign w:val="center"/>
            <w:hideMark/>
          </w:tcPr>
          <w:p w14:paraId="1022E4B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935D3B3"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48B4D0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jednostranog ispisa A4 stranice</w:t>
            </w:r>
          </w:p>
        </w:tc>
        <w:tc>
          <w:tcPr>
            <w:tcW w:w="1715" w:type="pct"/>
            <w:tcBorders>
              <w:top w:val="nil"/>
              <w:left w:val="nil"/>
              <w:bottom w:val="single" w:sz="4" w:space="0" w:color="auto"/>
              <w:right w:val="single" w:sz="4" w:space="0" w:color="auto"/>
            </w:tcBorders>
            <w:vAlign w:val="center"/>
            <w:hideMark/>
          </w:tcPr>
          <w:p w14:paraId="1F17140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30 str./min.</w:t>
            </w:r>
          </w:p>
        </w:tc>
        <w:tc>
          <w:tcPr>
            <w:tcW w:w="720" w:type="pct"/>
            <w:tcBorders>
              <w:top w:val="nil"/>
              <w:left w:val="nil"/>
              <w:bottom w:val="single" w:sz="4" w:space="0" w:color="auto"/>
              <w:right w:val="single" w:sz="4" w:space="0" w:color="auto"/>
            </w:tcBorders>
            <w:vAlign w:val="center"/>
            <w:hideMark/>
          </w:tcPr>
          <w:p w14:paraId="5369498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F40AB35"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1073AD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Rezolucija ispisa</w:t>
            </w:r>
          </w:p>
        </w:tc>
        <w:tc>
          <w:tcPr>
            <w:tcW w:w="1715" w:type="pct"/>
            <w:tcBorders>
              <w:top w:val="nil"/>
              <w:left w:val="nil"/>
              <w:bottom w:val="single" w:sz="4" w:space="0" w:color="auto"/>
              <w:right w:val="single" w:sz="4" w:space="0" w:color="auto"/>
            </w:tcBorders>
            <w:vAlign w:val="center"/>
            <w:hideMark/>
          </w:tcPr>
          <w:p w14:paraId="3D69288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1800 (ekvivalent) x 600 </w:t>
            </w:r>
            <w:proofErr w:type="spellStart"/>
            <w:r w:rsidRPr="00B04699">
              <w:rPr>
                <w:rFonts w:ascii="Aptos Narrow" w:eastAsia="Times New Roman" w:hAnsi="Aptos Narrow" w:cs="Times New Roman"/>
                <w:color w:val="000000"/>
                <w:lang w:val="hr-HR" w:eastAsia="hr-HR"/>
              </w:rPr>
              <w:t>dpi</w:t>
            </w:r>
            <w:proofErr w:type="spellEnd"/>
            <w:r w:rsidRPr="00B04699">
              <w:rPr>
                <w:rFonts w:ascii="Aptos Narrow" w:eastAsia="Times New Roman" w:hAnsi="Aptos Narrow" w:cs="Times New Roman"/>
                <w:color w:val="000000"/>
                <w:lang w:val="hr-HR" w:eastAsia="hr-HR"/>
              </w:rPr>
              <w:t xml:space="preserve">, 1200 x 1200 </w:t>
            </w:r>
            <w:proofErr w:type="spellStart"/>
            <w:r w:rsidRPr="00B04699">
              <w:rPr>
                <w:rFonts w:ascii="Aptos Narrow" w:eastAsia="Times New Roman" w:hAnsi="Aptos Narrow" w:cs="Times New Roman"/>
                <w:color w:val="000000"/>
                <w:lang w:val="hr-HR" w:eastAsia="hr-HR"/>
              </w:rPr>
              <w:t>dpi</w:t>
            </w:r>
            <w:proofErr w:type="spellEnd"/>
          </w:p>
        </w:tc>
        <w:tc>
          <w:tcPr>
            <w:tcW w:w="720" w:type="pct"/>
            <w:tcBorders>
              <w:top w:val="nil"/>
              <w:left w:val="nil"/>
              <w:bottom w:val="single" w:sz="4" w:space="0" w:color="auto"/>
              <w:right w:val="single" w:sz="4" w:space="0" w:color="auto"/>
            </w:tcBorders>
            <w:vAlign w:val="center"/>
            <w:hideMark/>
          </w:tcPr>
          <w:p w14:paraId="064424B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F413E0F"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EF51BB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Zaslon</w:t>
            </w:r>
          </w:p>
        </w:tc>
        <w:tc>
          <w:tcPr>
            <w:tcW w:w="1715" w:type="pct"/>
            <w:tcBorders>
              <w:top w:val="nil"/>
              <w:left w:val="nil"/>
              <w:bottom w:val="single" w:sz="4" w:space="0" w:color="auto"/>
              <w:right w:val="single" w:sz="4" w:space="0" w:color="auto"/>
            </w:tcBorders>
            <w:vAlign w:val="center"/>
            <w:hideMark/>
          </w:tcPr>
          <w:p w14:paraId="4C3456D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10,1" (25,6 cm) LCD ekran u boji osjetljiv na dodir</w:t>
            </w:r>
          </w:p>
        </w:tc>
        <w:tc>
          <w:tcPr>
            <w:tcW w:w="720" w:type="pct"/>
            <w:tcBorders>
              <w:top w:val="nil"/>
              <w:left w:val="nil"/>
              <w:bottom w:val="single" w:sz="4" w:space="0" w:color="auto"/>
              <w:right w:val="single" w:sz="4" w:space="0" w:color="auto"/>
            </w:tcBorders>
            <w:vAlign w:val="center"/>
            <w:hideMark/>
          </w:tcPr>
          <w:p w14:paraId="0EF4C54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A48F788"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4F6BCA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Procesor</w:t>
            </w:r>
          </w:p>
        </w:tc>
        <w:tc>
          <w:tcPr>
            <w:tcW w:w="1715" w:type="pct"/>
            <w:tcBorders>
              <w:top w:val="nil"/>
              <w:left w:val="nil"/>
              <w:bottom w:val="single" w:sz="4" w:space="0" w:color="auto"/>
              <w:right w:val="single" w:sz="4" w:space="0" w:color="auto"/>
            </w:tcBorders>
            <w:vAlign w:val="center"/>
            <w:hideMark/>
          </w:tcPr>
          <w:p w14:paraId="68B078DB" w14:textId="011364F8"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1,</w:t>
            </w:r>
            <w:r w:rsidR="00B80ABC">
              <w:rPr>
                <w:rFonts w:ascii="Aptos Narrow" w:eastAsia="Times New Roman" w:hAnsi="Aptos Narrow" w:cs="Times New Roman"/>
                <w:color w:val="000000"/>
                <w:lang w:val="hr-HR" w:eastAsia="hr-HR"/>
              </w:rPr>
              <w:t>5</w:t>
            </w:r>
            <w:r w:rsidRPr="00B04699">
              <w:rPr>
                <w:rFonts w:ascii="Aptos Narrow" w:eastAsia="Times New Roman" w:hAnsi="Aptos Narrow" w:cs="Times New Roman"/>
                <w:color w:val="000000"/>
                <w:lang w:val="hr-HR" w:eastAsia="hr-HR"/>
              </w:rPr>
              <w:t xml:space="preserve"> GHz</w:t>
            </w:r>
          </w:p>
        </w:tc>
        <w:tc>
          <w:tcPr>
            <w:tcW w:w="720" w:type="pct"/>
            <w:tcBorders>
              <w:top w:val="nil"/>
              <w:left w:val="nil"/>
              <w:bottom w:val="single" w:sz="4" w:space="0" w:color="auto"/>
              <w:right w:val="single" w:sz="4" w:space="0" w:color="auto"/>
            </w:tcBorders>
            <w:vAlign w:val="center"/>
            <w:hideMark/>
          </w:tcPr>
          <w:p w14:paraId="5519651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C599E13"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C4CE8C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Radna memorija</w:t>
            </w:r>
          </w:p>
        </w:tc>
        <w:tc>
          <w:tcPr>
            <w:tcW w:w="1715" w:type="pct"/>
            <w:tcBorders>
              <w:top w:val="nil"/>
              <w:left w:val="nil"/>
              <w:bottom w:val="single" w:sz="4" w:space="0" w:color="auto"/>
              <w:right w:val="single" w:sz="4" w:space="0" w:color="auto"/>
            </w:tcBorders>
            <w:vAlign w:val="center"/>
            <w:hideMark/>
          </w:tcPr>
          <w:p w14:paraId="5D8A37D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8 GB</w:t>
            </w:r>
          </w:p>
        </w:tc>
        <w:tc>
          <w:tcPr>
            <w:tcW w:w="720" w:type="pct"/>
            <w:tcBorders>
              <w:top w:val="nil"/>
              <w:left w:val="nil"/>
              <w:bottom w:val="single" w:sz="4" w:space="0" w:color="auto"/>
              <w:right w:val="single" w:sz="4" w:space="0" w:color="auto"/>
            </w:tcBorders>
            <w:vAlign w:val="center"/>
            <w:hideMark/>
          </w:tcPr>
          <w:p w14:paraId="1A8CF32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C84C13A"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512167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Maksimalno vrijeme ispisa prve A4 crno-bijele stranice</w:t>
            </w:r>
          </w:p>
        </w:tc>
        <w:tc>
          <w:tcPr>
            <w:tcW w:w="1715" w:type="pct"/>
            <w:tcBorders>
              <w:top w:val="nil"/>
              <w:left w:val="nil"/>
              <w:bottom w:val="single" w:sz="4" w:space="0" w:color="auto"/>
              <w:right w:val="single" w:sz="4" w:space="0" w:color="auto"/>
            </w:tcBorders>
            <w:vAlign w:val="center"/>
            <w:hideMark/>
          </w:tcPr>
          <w:p w14:paraId="21F5C69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do 5 sekundi</w:t>
            </w:r>
          </w:p>
        </w:tc>
        <w:tc>
          <w:tcPr>
            <w:tcW w:w="720" w:type="pct"/>
            <w:tcBorders>
              <w:top w:val="nil"/>
              <w:left w:val="nil"/>
              <w:bottom w:val="single" w:sz="4" w:space="0" w:color="auto"/>
              <w:right w:val="single" w:sz="4" w:space="0" w:color="auto"/>
            </w:tcBorders>
            <w:vAlign w:val="center"/>
            <w:hideMark/>
          </w:tcPr>
          <w:p w14:paraId="6CCFD75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0179DBE"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BF5B6E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Format papira</w:t>
            </w:r>
          </w:p>
        </w:tc>
        <w:tc>
          <w:tcPr>
            <w:tcW w:w="1715" w:type="pct"/>
            <w:tcBorders>
              <w:top w:val="nil"/>
              <w:left w:val="nil"/>
              <w:bottom w:val="single" w:sz="4" w:space="0" w:color="auto"/>
              <w:right w:val="single" w:sz="4" w:space="0" w:color="auto"/>
            </w:tcBorders>
            <w:vAlign w:val="center"/>
            <w:hideMark/>
          </w:tcPr>
          <w:p w14:paraId="6C764D8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SRA3, A3, A4, A5 i A6</w:t>
            </w:r>
          </w:p>
        </w:tc>
        <w:tc>
          <w:tcPr>
            <w:tcW w:w="720" w:type="pct"/>
            <w:tcBorders>
              <w:top w:val="nil"/>
              <w:left w:val="nil"/>
              <w:bottom w:val="single" w:sz="4" w:space="0" w:color="auto"/>
              <w:right w:val="single" w:sz="4" w:space="0" w:color="auto"/>
            </w:tcBorders>
            <w:vAlign w:val="center"/>
            <w:hideMark/>
          </w:tcPr>
          <w:p w14:paraId="118901D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5FD6209"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50B74A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Obostrani ispis (</w:t>
            </w:r>
            <w:proofErr w:type="spellStart"/>
            <w:r w:rsidRPr="00B04699">
              <w:rPr>
                <w:rFonts w:ascii="Aptos Narrow" w:eastAsia="Times New Roman" w:hAnsi="Aptos Narrow" w:cs="Times New Roman"/>
                <w:color w:val="000000"/>
                <w:lang w:val="hr-HR" w:eastAsia="hr-HR"/>
              </w:rPr>
              <w:t>Duplex</w:t>
            </w:r>
            <w:proofErr w:type="spellEnd"/>
            <w:r w:rsidRPr="00B04699">
              <w:rPr>
                <w:rFonts w:ascii="Aptos Narrow" w:eastAsia="Times New Roman" w:hAnsi="Aptos Narrow" w:cs="Times New Roman"/>
                <w:color w:val="000000"/>
                <w:lang w:val="hr-HR" w:eastAsia="hr-HR"/>
              </w:rPr>
              <w:t>)</w:t>
            </w:r>
          </w:p>
        </w:tc>
        <w:tc>
          <w:tcPr>
            <w:tcW w:w="1715" w:type="pct"/>
            <w:tcBorders>
              <w:top w:val="nil"/>
              <w:left w:val="nil"/>
              <w:bottom w:val="single" w:sz="4" w:space="0" w:color="auto"/>
              <w:right w:val="single" w:sz="4" w:space="0" w:color="auto"/>
            </w:tcBorders>
            <w:vAlign w:val="center"/>
            <w:hideMark/>
          </w:tcPr>
          <w:p w14:paraId="1387742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automatski</w:t>
            </w:r>
          </w:p>
        </w:tc>
        <w:tc>
          <w:tcPr>
            <w:tcW w:w="720" w:type="pct"/>
            <w:tcBorders>
              <w:top w:val="nil"/>
              <w:left w:val="nil"/>
              <w:bottom w:val="single" w:sz="4" w:space="0" w:color="auto"/>
              <w:right w:val="single" w:sz="4" w:space="0" w:color="auto"/>
            </w:tcBorders>
            <w:vAlign w:val="center"/>
            <w:hideMark/>
          </w:tcPr>
          <w:p w14:paraId="4E7FC03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5FC7F16"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4A6B04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Broj ladica/ulaznih spremnika papira</w:t>
            </w:r>
          </w:p>
        </w:tc>
        <w:tc>
          <w:tcPr>
            <w:tcW w:w="1715" w:type="pct"/>
            <w:tcBorders>
              <w:top w:val="nil"/>
              <w:left w:val="nil"/>
              <w:bottom w:val="single" w:sz="4" w:space="0" w:color="auto"/>
              <w:right w:val="single" w:sz="4" w:space="0" w:color="auto"/>
            </w:tcBorders>
            <w:vAlign w:val="center"/>
            <w:hideMark/>
          </w:tcPr>
          <w:p w14:paraId="79C4CEA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3</w:t>
            </w:r>
          </w:p>
        </w:tc>
        <w:tc>
          <w:tcPr>
            <w:tcW w:w="720" w:type="pct"/>
            <w:tcBorders>
              <w:top w:val="nil"/>
              <w:left w:val="nil"/>
              <w:bottom w:val="single" w:sz="4" w:space="0" w:color="auto"/>
              <w:right w:val="single" w:sz="4" w:space="0" w:color="auto"/>
            </w:tcBorders>
            <w:vAlign w:val="center"/>
            <w:hideMark/>
          </w:tcPr>
          <w:p w14:paraId="0E3803F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C57954F"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12A4217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Ukupna zapremina ladica/ulaznih spremnika papira</w:t>
            </w:r>
          </w:p>
        </w:tc>
        <w:tc>
          <w:tcPr>
            <w:tcW w:w="1715" w:type="pct"/>
            <w:tcBorders>
              <w:top w:val="nil"/>
              <w:left w:val="nil"/>
              <w:bottom w:val="single" w:sz="4" w:space="0" w:color="auto"/>
              <w:right w:val="single" w:sz="4" w:space="0" w:color="auto"/>
            </w:tcBorders>
            <w:vAlign w:val="center"/>
            <w:hideMark/>
          </w:tcPr>
          <w:p w14:paraId="3DA5C8F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1150 listova: 2x500-glavna, 150-višenamjenska ladica i 100-ADF</w:t>
            </w:r>
          </w:p>
        </w:tc>
        <w:tc>
          <w:tcPr>
            <w:tcW w:w="720" w:type="pct"/>
            <w:tcBorders>
              <w:top w:val="nil"/>
              <w:left w:val="nil"/>
              <w:bottom w:val="single" w:sz="4" w:space="0" w:color="auto"/>
              <w:right w:val="single" w:sz="4" w:space="0" w:color="auto"/>
            </w:tcBorders>
            <w:vAlign w:val="center"/>
            <w:hideMark/>
          </w:tcPr>
          <w:p w14:paraId="1C1AD48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C3E4140"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5707CAD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Težina papira (podloge za ispis) </w:t>
            </w:r>
          </w:p>
        </w:tc>
        <w:tc>
          <w:tcPr>
            <w:tcW w:w="1715" w:type="pct"/>
            <w:tcBorders>
              <w:top w:val="nil"/>
              <w:left w:val="nil"/>
              <w:bottom w:val="single" w:sz="4" w:space="0" w:color="auto"/>
              <w:right w:val="single" w:sz="4" w:space="0" w:color="auto"/>
            </w:tcBorders>
            <w:vAlign w:val="center"/>
            <w:hideMark/>
          </w:tcPr>
          <w:p w14:paraId="60FE985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glavna ladica: 60-250 g/m2; višenamjenska ladica: 60-300 g/m2; ADF: 40-160 g/m2</w:t>
            </w:r>
          </w:p>
        </w:tc>
        <w:tc>
          <w:tcPr>
            <w:tcW w:w="720" w:type="pct"/>
            <w:tcBorders>
              <w:top w:val="nil"/>
              <w:left w:val="nil"/>
              <w:bottom w:val="single" w:sz="4" w:space="0" w:color="auto"/>
              <w:right w:val="single" w:sz="4" w:space="0" w:color="auto"/>
            </w:tcBorders>
            <w:vAlign w:val="center"/>
            <w:hideMark/>
          </w:tcPr>
          <w:p w14:paraId="222623F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DCDB584"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B5A068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Tip skenera</w:t>
            </w:r>
          </w:p>
        </w:tc>
        <w:tc>
          <w:tcPr>
            <w:tcW w:w="1715" w:type="pct"/>
            <w:tcBorders>
              <w:top w:val="nil"/>
              <w:left w:val="nil"/>
              <w:bottom w:val="single" w:sz="4" w:space="0" w:color="auto"/>
              <w:right w:val="single" w:sz="4" w:space="0" w:color="auto"/>
            </w:tcBorders>
            <w:vAlign w:val="center"/>
            <w:hideMark/>
          </w:tcPr>
          <w:p w14:paraId="77B9071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DADF (</w:t>
            </w:r>
            <w:proofErr w:type="spellStart"/>
            <w:r w:rsidRPr="00B04699">
              <w:rPr>
                <w:rFonts w:ascii="Aptos Narrow" w:eastAsia="Times New Roman" w:hAnsi="Aptos Narrow" w:cs="Times New Roman"/>
                <w:color w:val="000000"/>
                <w:lang w:val="hr-HR" w:eastAsia="hr-HR"/>
              </w:rPr>
              <w:t>Duplexing</w:t>
            </w:r>
            <w:proofErr w:type="spellEnd"/>
            <w:r w:rsidRPr="00B04699">
              <w:rPr>
                <w:rFonts w:ascii="Aptos Narrow" w:eastAsia="Times New Roman" w:hAnsi="Aptos Narrow" w:cs="Times New Roman"/>
                <w:color w:val="000000"/>
                <w:lang w:val="hr-HR" w:eastAsia="hr-HR"/>
              </w:rPr>
              <w:t xml:space="preserve"> Automatic </w:t>
            </w:r>
            <w:proofErr w:type="spellStart"/>
            <w:r w:rsidRPr="00B04699">
              <w:rPr>
                <w:rFonts w:ascii="Aptos Narrow" w:eastAsia="Times New Roman" w:hAnsi="Aptos Narrow" w:cs="Times New Roman"/>
                <w:color w:val="000000"/>
                <w:lang w:val="hr-HR" w:eastAsia="hr-HR"/>
              </w:rPr>
              <w:t>Document</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Feeder</w:t>
            </w:r>
            <w:proofErr w:type="spellEnd"/>
            <w:r w:rsidRPr="00B04699">
              <w:rPr>
                <w:rFonts w:ascii="Aptos Narrow" w:eastAsia="Times New Roman" w:hAnsi="Aptos Narrow" w:cs="Times New Roman"/>
                <w:color w:val="000000"/>
                <w:lang w:val="hr-HR" w:eastAsia="hr-HR"/>
              </w:rPr>
              <w:t>)</w:t>
            </w:r>
          </w:p>
        </w:tc>
        <w:tc>
          <w:tcPr>
            <w:tcW w:w="720" w:type="pct"/>
            <w:tcBorders>
              <w:top w:val="nil"/>
              <w:left w:val="nil"/>
              <w:bottom w:val="single" w:sz="4" w:space="0" w:color="auto"/>
              <w:right w:val="single" w:sz="4" w:space="0" w:color="auto"/>
            </w:tcBorders>
            <w:vAlign w:val="center"/>
            <w:hideMark/>
          </w:tcPr>
          <w:p w14:paraId="1051D10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F044F55"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7B961F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skeniranja A4 stranice minimalno (crno-bijelo)</w:t>
            </w:r>
          </w:p>
        </w:tc>
        <w:tc>
          <w:tcPr>
            <w:tcW w:w="1715" w:type="pct"/>
            <w:tcBorders>
              <w:top w:val="nil"/>
              <w:left w:val="nil"/>
              <w:bottom w:val="single" w:sz="4" w:space="0" w:color="auto"/>
              <w:right w:val="single" w:sz="4" w:space="0" w:color="auto"/>
            </w:tcBorders>
            <w:vAlign w:val="center"/>
            <w:hideMark/>
          </w:tcPr>
          <w:p w14:paraId="2DF038D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jednostrano-100 </w:t>
            </w:r>
            <w:proofErr w:type="spellStart"/>
            <w:r w:rsidRPr="00B04699">
              <w:rPr>
                <w:rFonts w:ascii="Aptos Narrow" w:eastAsia="Times New Roman" w:hAnsi="Aptos Narrow" w:cs="Times New Roman"/>
                <w:color w:val="000000"/>
                <w:lang w:val="hr-HR" w:eastAsia="hr-HR"/>
              </w:rPr>
              <w:t>ipm</w:t>
            </w:r>
            <w:proofErr w:type="spellEnd"/>
            <w:r w:rsidRPr="00B04699">
              <w:rPr>
                <w:rFonts w:ascii="Aptos Narrow" w:eastAsia="Times New Roman" w:hAnsi="Aptos Narrow" w:cs="Times New Roman"/>
                <w:color w:val="000000"/>
                <w:lang w:val="hr-HR" w:eastAsia="hr-HR"/>
              </w:rPr>
              <w:t xml:space="preserve"> i dvostrano u jednom prolazu-200 </w:t>
            </w:r>
            <w:proofErr w:type="spellStart"/>
            <w:r w:rsidRPr="00B04699">
              <w:rPr>
                <w:rFonts w:ascii="Aptos Narrow" w:eastAsia="Times New Roman" w:hAnsi="Aptos Narrow" w:cs="Times New Roman"/>
                <w:color w:val="000000"/>
                <w:lang w:val="hr-HR" w:eastAsia="hr-HR"/>
              </w:rPr>
              <w:t>ipm</w:t>
            </w:r>
            <w:proofErr w:type="spellEnd"/>
          </w:p>
        </w:tc>
        <w:tc>
          <w:tcPr>
            <w:tcW w:w="720" w:type="pct"/>
            <w:tcBorders>
              <w:top w:val="nil"/>
              <w:left w:val="nil"/>
              <w:bottom w:val="single" w:sz="4" w:space="0" w:color="auto"/>
              <w:right w:val="single" w:sz="4" w:space="0" w:color="auto"/>
            </w:tcBorders>
            <w:vAlign w:val="center"/>
            <w:hideMark/>
          </w:tcPr>
          <w:p w14:paraId="73C1707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3C1CF2F"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364627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Rezolucija skeniranja</w:t>
            </w:r>
          </w:p>
        </w:tc>
        <w:tc>
          <w:tcPr>
            <w:tcW w:w="1715" w:type="pct"/>
            <w:tcBorders>
              <w:top w:val="nil"/>
              <w:left w:val="nil"/>
              <w:bottom w:val="single" w:sz="4" w:space="0" w:color="auto"/>
              <w:right w:val="single" w:sz="4" w:space="0" w:color="auto"/>
            </w:tcBorders>
            <w:vAlign w:val="center"/>
            <w:hideMark/>
          </w:tcPr>
          <w:p w14:paraId="7D217ED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600 x 600 </w:t>
            </w:r>
            <w:proofErr w:type="spellStart"/>
            <w:r w:rsidRPr="00B04699">
              <w:rPr>
                <w:rFonts w:ascii="Aptos Narrow" w:eastAsia="Times New Roman" w:hAnsi="Aptos Narrow" w:cs="Times New Roman"/>
                <w:color w:val="000000"/>
                <w:lang w:val="hr-HR" w:eastAsia="hr-HR"/>
              </w:rPr>
              <w:t>dpi</w:t>
            </w:r>
            <w:proofErr w:type="spellEnd"/>
          </w:p>
        </w:tc>
        <w:tc>
          <w:tcPr>
            <w:tcW w:w="720" w:type="pct"/>
            <w:tcBorders>
              <w:top w:val="nil"/>
              <w:left w:val="nil"/>
              <w:bottom w:val="single" w:sz="4" w:space="0" w:color="auto"/>
              <w:right w:val="single" w:sz="4" w:space="0" w:color="auto"/>
            </w:tcBorders>
            <w:vAlign w:val="center"/>
            <w:hideMark/>
          </w:tcPr>
          <w:p w14:paraId="090BC64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0BFC17D"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D36058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Formati skeniranih dokumenata</w:t>
            </w:r>
          </w:p>
        </w:tc>
        <w:tc>
          <w:tcPr>
            <w:tcW w:w="1715" w:type="pct"/>
            <w:tcBorders>
              <w:top w:val="nil"/>
              <w:left w:val="nil"/>
              <w:bottom w:val="single" w:sz="4" w:space="0" w:color="auto"/>
              <w:right w:val="single" w:sz="4" w:space="0" w:color="auto"/>
            </w:tcBorders>
            <w:vAlign w:val="center"/>
            <w:hideMark/>
          </w:tcPr>
          <w:p w14:paraId="7C7FFD5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PDF, PDF/A, </w:t>
            </w:r>
            <w:proofErr w:type="spellStart"/>
            <w:r w:rsidRPr="00B04699">
              <w:rPr>
                <w:rFonts w:ascii="Aptos Narrow" w:eastAsia="Times New Roman" w:hAnsi="Aptos Narrow" w:cs="Times New Roman"/>
                <w:color w:val="000000"/>
                <w:lang w:val="hr-HR" w:eastAsia="hr-HR"/>
              </w:rPr>
              <w:t>Compact</w:t>
            </w:r>
            <w:proofErr w:type="spellEnd"/>
            <w:r w:rsidRPr="00B04699">
              <w:rPr>
                <w:rFonts w:ascii="Aptos Narrow" w:eastAsia="Times New Roman" w:hAnsi="Aptos Narrow" w:cs="Times New Roman"/>
                <w:color w:val="000000"/>
                <w:lang w:val="hr-HR" w:eastAsia="hr-HR"/>
              </w:rPr>
              <w:t xml:space="preserve"> PDF, </w:t>
            </w:r>
            <w:proofErr w:type="spellStart"/>
            <w:r w:rsidRPr="00B04699">
              <w:rPr>
                <w:rFonts w:ascii="Aptos Narrow" w:eastAsia="Times New Roman" w:hAnsi="Aptos Narrow" w:cs="Times New Roman"/>
                <w:color w:val="000000"/>
                <w:lang w:val="hr-HR" w:eastAsia="hr-HR"/>
              </w:rPr>
              <w:t>Encrypted</w:t>
            </w:r>
            <w:proofErr w:type="spellEnd"/>
            <w:r w:rsidRPr="00B04699">
              <w:rPr>
                <w:rFonts w:ascii="Aptos Narrow" w:eastAsia="Times New Roman" w:hAnsi="Aptos Narrow" w:cs="Times New Roman"/>
                <w:color w:val="000000"/>
                <w:lang w:val="hr-HR" w:eastAsia="hr-HR"/>
              </w:rPr>
              <w:t xml:space="preserve"> PDF, XPS, JPEG i TIFF</w:t>
            </w:r>
          </w:p>
        </w:tc>
        <w:tc>
          <w:tcPr>
            <w:tcW w:w="720" w:type="pct"/>
            <w:tcBorders>
              <w:top w:val="nil"/>
              <w:left w:val="nil"/>
              <w:bottom w:val="single" w:sz="4" w:space="0" w:color="auto"/>
              <w:right w:val="single" w:sz="4" w:space="0" w:color="auto"/>
            </w:tcBorders>
            <w:vAlign w:val="center"/>
            <w:hideMark/>
          </w:tcPr>
          <w:p w14:paraId="5527BE6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64DAF39"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076EDD5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Funkcije skeniranja</w:t>
            </w:r>
          </w:p>
        </w:tc>
        <w:tc>
          <w:tcPr>
            <w:tcW w:w="1715" w:type="pct"/>
            <w:tcBorders>
              <w:top w:val="nil"/>
              <w:left w:val="nil"/>
              <w:bottom w:val="single" w:sz="4" w:space="0" w:color="auto"/>
              <w:right w:val="single" w:sz="4" w:space="0" w:color="auto"/>
            </w:tcBorders>
            <w:vAlign w:val="center"/>
            <w:hideMark/>
          </w:tcPr>
          <w:p w14:paraId="432DE8B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skeniranje na/u: USB Flash </w:t>
            </w:r>
            <w:proofErr w:type="spellStart"/>
            <w:r w:rsidRPr="00B04699">
              <w:rPr>
                <w:rFonts w:ascii="Aptos Narrow" w:eastAsia="Times New Roman" w:hAnsi="Aptos Narrow" w:cs="Times New Roman"/>
                <w:color w:val="000000"/>
                <w:lang w:val="hr-HR" w:eastAsia="hr-HR"/>
              </w:rPr>
              <w:t>Drive</w:t>
            </w:r>
            <w:proofErr w:type="spellEnd"/>
            <w:r w:rsidRPr="00B04699">
              <w:rPr>
                <w:rFonts w:ascii="Aptos Narrow" w:eastAsia="Times New Roman" w:hAnsi="Aptos Narrow" w:cs="Times New Roman"/>
                <w:color w:val="000000"/>
                <w:lang w:val="hr-HR" w:eastAsia="hr-HR"/>
              </w:rPr>
              <w:t xml:space="preserve">, Email, mrežnu mapu (SMB), FTP, </w:t>
            </w:r>
            <w:proofErr w:type="spellStart"/>
            <w:r w:rsidRPr="00B04699">
              <w:rPr>
                <w:rFonts w:ascii="Aptos Narrow" w:eastAsia="Times New Roman" w:hAnsi="Aptos Narrow" w:cs="Times New Roman"/>
                <w:color w:val="000000"/>
                <w:lang w:val="hr-HR" w:eastAsia="hr-HR"/>
              </w:rPr>
              <w:t>Box</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WebDAV</w:t>
            </w:r>
            <w:proofErr w:type="spellEnd"/>
            <w:r w:rsidRPr="00B04699">
              <w:rPr>
                <w:rFonts w:ascii="Aptos Narrow" w:eastAsia="Times New Roman" w:hAnsi="Aptos Narrow" w:cs="Times New Roman"/>
                <w:color w:val="000000"/>
                <w:lang w:val="hr-HR" w:eastAsia="hr-HR"/>
              </w:rPr>
              <w:t>, DPWS i URL</w:t>
            </w:r>
          </w:p>
        </w:tc>
        <w:tc>
          <w:tcPr>
            <w:tcW w:w="720" w:type="pct"/>
            <w:tcBorders>
              <w:top w:val="nil"/>
              <w:left w:val="nil"/>
              <w:bottom w:val="single" w:sz="4" w:space="0" w:color="auto"/>
              <w:right w:val="single" w:sz="4" w:space="0" w:color="auto"/>
            </w:tcBorders>
            <w:vAlign w:val="center"/>
            <w:hideMark/>
          </w:tcPr>
          <w:p w14:paraId="534557F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D6573C1"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D47F28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kopiranja A4 stranice minimalno (crno-bijelo)</w:t>
            </w:r>
          </w:p>
        </w:tc>
        <w:tc>
          <w:tcPr>
            <w:tcW w:w="1715" w:type="pct"/>
            <w:tcBorders>
              <w:top w:val="nil"/>
              <w:left w:val="nil"/>
              <w:bottom w:val="single" w:sz="4" w:space="0" w:color="auto"/>
              <w:right w:val="single" w:sz="4" w:space="0" w:color="auto"/>
            </w:tcBorders>
            <w:vAlign w:val="center"/>
            <w:hideMark/>
          </w:tcPr>
          <w:p w14:paraId="1C2FF03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jednostrano-30 kopija u min.</w:t>
            </w:r>
          </w:p>
        </w:tc>
        <w:tc>
          <w:tcPr>
            <w:tcW w:w="720" w:type="pct"/>
            <w:tcBorders>
              <w:top w:val="nil"/>
              <w:left w:val="nil"/>
              <w:bottom w:val="single" w:sz="4" w:space="0" w:color="auto"/>
              <w:right w:val="single" w:sz="4" w:space="0" w:color="auto"/>
            </w:tcBorders>
            <w:vAlign w:val="center"/>
            <w:hideMark/>
          </w:tcPr>
          <w:p w14:paraId="761E8F1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66DBE3F"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8165E5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Fax</w:t>
            </w:r>
          </w:p>
        </w:tc>
        <w:tc>
          <w:tcPr>
            <w:tcW w:w="1715" w:type="pct"/>
            <w:tcBorders>
              <w:top w:val="nil"/>
              <w:left w:val="nil"/>
              <w:bottom w:val="single" w:sz="4" w:space="0" w:color="auto"/>
              <w:right w:val="single" w:sz="4" w:space="0" w:color="auto"/>
            </w:tcBorders>
            <w:vAlign w:val="center"/>
            <w:hideMark/>
          </w:tcPr>
          <w:p w14:paraId="5D2E4EC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brzina 33,6 </w:t>
            </w:r>
            <w:proofErr w:type="spellStart"/>
            <w:r w:rsidRPr="00B04699">
              <w:rPr>
                <w:rFonts w:ascii="Aptos Narrow" w:eastAsia="Times New Roman" w:hAnsi="Aptos Narrow" w:cs="Times New Roman"/>
                <w:color w:val="000000"/>
                <w:lang w:val="hr-HR" w:eastAsia="hr-HR"/>
              </w:rPr>
              <w:t>Kbps</w:t>
            </w:r>
            <w:proofErr w:type="spellEnd"/>
            <w:r w:rsidRPr="00B04699">
              <w:rPr>
                <w:rFonts w:ascii="Aptos Narrow" w:eastAsia="Times New Roman" w:hAnsi="Aptos Narrow" w:cs="Times New Roman"/>
                <w:color w:val="000000"/>
                <w:lang w:val="hr-HR" w:eastAsia="hr-HR"/>
              </w:rPr>
              <w:t xml:space="preserve"> (kao opcija)</w:t>
            </w:r>
          </w:p>
        </w:tc>
        <w:tc>
          <w:tcPr>
            <w:tcW w:w="720" w:type="pct"/>
            <w:tcBorders>
              <w:top w:val="nil"/>
              <w:left w:val="nil"/>
              <w:bottom w:val="single" w:sz="4" w:space="0" w:color="auto"/>
              <w:right w:val="single" w:sz="4" w:space="0" w:color="auto"/>
            </w:tcBorders>
            <w:vAlign w:val="center"/>
            <w:hideMark/>
          </w:tcPr>
          <w:p w14:paraId="5490147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732E341"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2B28466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Integrirani priključci</w:t>
            </w:r>
          </w:p>
        </w:tc>
        <w:tc>
          <w:tcPr>
            <w:tcW w:w="1715" w:type="pct"/>
            <w:tcBorders>
              <w:top w:val="nil"/>
              <w:left w:val="nil"/>
              <w:bottom w:val="single" w:sz="4" w:space="0" w:color="auto"/>
              <w:right w:val="single" w:sz="4" w:space="0" w:color="auto"/>
            </w:tcBorders>
            <w:vAlign w:val="center"/>
            <w:hideMark/>
          </w:tcPr>
          <w:p w14:paraId="4321131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Gigabit Ethernet, USB 2.0 </w:t>
            </w:r>
            <w:proofErr w:type="spellStart"/>
            <w:r w:rsidRPr="00B04699">
              <w:rPr>
                <w:rFonts w:ascii="Aptos Narrow" w:eastAsia="Times New Roman" w:hAnsi="Aptos Narrow" w:cs="Times New Roman"/>
                <w:color w:val="000000"/>
                <w:lang w:val="hr-HR" w:eastAsia="hr-HR"/>
              </w:rPr>
              <w:t>Host</w:t>
            </w:r>
            <w:proofErr w:type="spellEnd"/>
            <w:r w:rsidRPr="00B04699">
              <w:rPr>
                <w:rFonts w:ascii="Aptos Narrow" w:eastAsia="Times New Roman" w:hAnsi="Aptos Narrow" w:cs="Times New Roman"/>
                <w:color w:val="000000"/>
                <w:lang w:val="hr-HR" w:eastAsia="hr-HR"/>
              </w:rPr>
              <w:t xml:space="preserve"> (Tip A) i USB 2.0 </w:t>
            </w:r>
            <w:proofErr w:type="spellStart"/>
            <w:r w:rsidRPr="00B04699">
              <w:rPr>
                <w:rFonts w:ascii="Aptos Narrow" w:eastAsia="Times New Roman" w:hAnsi="Aptos Narrow" w:cs="Times New Roman"/>
                <w:color w:val="000000"/>
                <w:lang w:val="hr-HR" w:eastAsia="hr-HR"/>
              </w:rPr>
              <w:t>Device</w:t>
            </w:r>
            <w:proofErr w:type="spellEnd"/>
            <w:r w:rsidRPr="00B04699">
              <w:rPr>
                <w:rFonts w:ascii="Aptos Narrow" w:eastAsia="Times New Roman" w:hAnsi="Aptos Narrow" w:cs="Times New Roman"/>
                <w:color w:val="000000"/>
                <w:lang w:val="hr-HR" w:eastAsia="hr-HR"/>
              </w:rPr>
              <w:t xml:space="preserve"> (Tip B)</w:t>
            </w:r>
          </w:p>
        </w:tc>
        <w:tc>
          <w:tcPr>
            <w:tcW w:w="720" w:type="pct"/>
            <w:tcBorders>
              <w:top w:val="nil"/>
              <w:left w:val="nil"/>
              <w:bottom w:val="single" w:sz="4" w:space="0" w:color="auto"/>
              <w:right w:val="single" w:sz="4" w:space="0" w:color="auto"/>
            </w:tcBorders>
            <w:vAlign w:val="center"/>
            <w:hideMark/>
          </w:tcPr>
          <w:p w14:paraId="66E62C0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5B4FB5B"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644F3A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Podržani ispisni jezici</w:t>
            </w:r>
          </w:p>
        </w:tc>
        <w:tc>
          <w:tcPr>
            <w:tcW w:w="1715" w:type="pct"/>
            <w:tcBorders>
              <w:top w:val="nil"/>
              <w:left w:val="nil"/>
              <w:bottom w:val="single" w:sz="4" w:space="0" w:color="auto"/>
              <w:right w:val="single" w:sz="4" w:space="0" w:color="auto"/>
            </w:tcBorders>
            <w:vAlign w:val="center"/>
            <w:hideMark/>
          </w:tcPr>
          <w:p w14:paraId="7E43381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PCL 5c, PCL 6, </w:t>
            </w:r>
            <w:proofErr w:type="spellStart"/>
            <w:r w:rsidRPr="00B04699">
              <w:rPr>
                <w:rFonts w:ascii="Aptos Narrow" w:eastAsia="Times New Roman" w:hAnsi="Aptos Narrow" w:cs="Times New Roman"/>
                <w:color w:val="000000"/>
                <w:lang w:val="hr-HR" w:eastAsia="hr-HR"/>
              </w:rPr>
              <w:t>PostScript</w:t>
            </w:r>
            <w:proofErr w:type="spellEnd"/>
            <w:r w:rsidRPr="00B04699">
              <w:rPr>
                <w:rFonts w:ascii="Aptos Narrow" w:eastAsia="Times New Roman" w:hAnsi="Aptos Narrow" w:cs="Times New Roman"/>
                <w:color w:val="000000"/>
                <w:lang w:val="hr-HR" w:eastAsia="hr-HR"/>
              </w:rPr>
              <w:t xml:space="preserve"> 3 i XPS</w:t>
            </w:r>
          </w:p>
        </w:tc>
        <w:tc>
          <w:tcPr>
            <w:tcW w:w="720" w:type="pct"/>
            <w:tcBorders>
              <w:top w:val="nil"/>
              <w:left w:val="nil"/>
              <w:bottom w:val="single" w:sz="4" w:space="0" w:color="auto"/>
              <w:right w:val="single" w:sz="4" w:space="0" w:color="auto"/>
            </w:tcBorders>
            <w:vAlign w:val="center"/>
            <w:hideMark/>
          </w:tcPr>
          <w:p w14:paraId="73CC751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D117E05"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0B1B794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Podržani operativni sustav</w:t>
            </w:r>
          </w:p>
        </w:tc>
        <w:tc>
          <w:tcPr>
            <w:tcW w:w="1715" w:type="pct"/>
            <w:tcBorders>
              <w:top w:val="nil"/>
              <w:left w:val="nil"/>
              <w:bottom w:val="single" w:sz="4" w:space="0" w:color="auto"/>
              <w:right w:val="single" w:sz="4" w:space="0" w:color="auto"/>
            </w:tcBorders>
            <w:vAlign w:val="center"/>
            <w:hideMark/>
          </w:tcPr>
          <w:p w14:paraId="38073FA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Microsoft Windows 10/11, Microsoft Server 2012/2016/2022, </w:t>
            </w:r>
            <w:proofErr w:type="spellStart"/>
            <w:r w:rsidRPr="00B04699">
              <w:rPr>
                <w:rFonts w:ascii="Aptos Narrow" w:eastAsia="Times New Roman" w:hAnsi="Aptos Narrow" w:cs="Times New Roman"/>
                <w:color w:val="000000"/>
                <w:lang w:val="hr-HR" w:eastAsia="hr-HR"/>
              </w:rPr>
              <w:t>MacOS</w:t>
            </w:r>
            <w:proofErr w:type="spellEnd"/>
            <w:r w:rsidRPr="00B04699">
              <w:rPr>
                <w:rFonts w:ascii="Aptos Narrow" w:eastAsia="Times New Roman" w:hAnsi="Aptos Narrow" w:cs="Times New Roman"/>
                <w:color w:val="000000"/>
                <w:lang w:val="hr-HR" w:eastAsia="hr-HR"/>
              </w:rPr>
              <w:t xml:space="preserve">, Linux, </w:t>
            </w:r>
            <w:proofErr w:type="spellStart"/>
            <w:r w:rsidRPr="00B04699">
              <w:rPr>
                <w:rFonts w:ascii="Aptos Narrow" w:eastAsia="Times New Roman" w:hAnsi="Aptos Narrow" w:cs="Times New Roman"/>
                <w:color w:val="000000"/>
                <w:lang w:val="hr-HR" w:eastAsia="hr-HR"/>
              </w:rPr>
              <w:t>Unix</w:t>
            </w:r>
            <w:proofErr w:type="spellEnd"/>
            <w:r w:rsidRPr="00B04699">
              <w:rPr>
                <w:rFonts w:ascii="Aptos Narrow" w:eastAsia="Times New Roman" w:hAnsi="Aptos Narrow" w:cs="Times New Roman"/>
                <w:color w:val="000000"/>
                <w:lang w:val="hr-HR" w:eastAsia="hr-HR"/>
              </w:rPr>
              <w:t xml:space="preserve"> i </w:t>
            </w:r>
            <w:proofErr w:type="spellStart"/>
            <w:r w:rsidRPr="00B04699">
              <w:rPr>
                <w:rFonts w:ascii="Aptos Narrow" w:eastAsia="Times New Roman" w:hAnsi="Aptos Narrow" w:cs="Times New Roman"/>
                <w:color w:val="000000"/>
                <w:lang w:val="hr-HR" w:eastAsia="hr-HR"/>
              </w:rPr>
              <w:t>Citrix</w:t>
            </w:r>
            <w:proofErr w:type="spellEnd"/>
          </w:p>
        </w:tc>
        <w:tc>
          <w:tcPr>
            <w:tcW w:w="720" w:type="pct"/>
            <w:tcBorders>
              <w:top w:val="nil"/>
              <w:left w:val="nil"/>
              <w:bottom w:val="single" w:sz="4" w:space="0" w:color="auto"/>
              <w:right w:val="single" w:sz="4" w:space="0" w:color="auto"/>
            </w:tcBorders>
            <w:vAlign w:val="center"/>
            <w:hideMark/>
          </w:tcPr>
          <w:p w14:paraId="0921B46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F230B25" w14:textId="77777777" w:rsidTr="00B04699">
        <w:trPr>
          <w:trHeight w:val="904"/>
        </w:trPr>
        <w:tc>
          <w:tcPr>
            <w:tcW w:w="2565" w:type="pct"/>
            <w:tcBorders>
              <w:top w:val="nil"/>
              <w:left w:val="single" w:sz="4" w:space="0" w:color="auto"/>
              <w:bottom w:val="single" w:sz="4" w:space="0" w:color="auto"/>
              <w:right w:val="single" w:sz="4" w:space="0" w:color="auto"/>
            </w:tcBorders>
            <w:vAlign w:val="center"/>
            <w:hideMark/>
          </w:tcPr>
          <w:p w14:paraId="531C7A0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lastRenderedPageBreak/>
              <w:t>Toner i potrošni materijal</w:t>
            </w:r>
          </w:p>
        </w:tc>
        <w:tc>
          <w:tcPr>
            <w:tcW w:w="1715" w:type="pct"/>
            <w:tcBorders>
              <w:top w:val="nil"/>
              <w:left w:val="nil"/>
              <w:bottom w:val="single" w:sz="4" w:space="0" w:color="auto"/>
              <w:right w:val="single" w:sz="4" w:space="0" w:color="auto"/>
            </w:tcBorders>
            <w:vAlign w:val="center"/>
            <w:hideMark/>
          </w:tcPr>
          <w:p w14:paraId="06825442" w14:textId="434E3CCB"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mogućnost korištenja Black tonera kapaciteta od minimalno 2</w:t>
            </w:r>
            <w:r w:rsidR="00B80ABC">
              <w:rPr>
                <w:rFonts w:ascii="Aptos Narrow" w:eastAsia="Times New Roman" w:hAnsi="Aptos Narrow" w:cs="Times New Roman"/>
                <w:color w:val="000000"/>
                <w:lang w:val="hr-HR" w:eastAsia="hr-HR"/>
              </w:rPr>
              <w:t>5</w:t>
            </w:r>
            <w:r w:rsidRPr="00B04699">
              <w:rPr>
                <w:rFonts w:ascii="Aptos Narrow" w:eastAsia="Times New Roman" w:hAnsi="Aptos Narrow" w:cs="Times New Roman"/>
                <w:color w:val="000000"/>
                <w:lang w:val="hr-HR" w:eastAsia="hr-HR"/>
              </w:rPr>
              <w:t xml:space="preserve">.000 stranica i </w:t>
            </w:r>
            <w:proofErr w:type="spellStart"/>
            <w:r w:rsidRPr="00B04699">
              <w:rPr>
                <w:rFonts w:ascii="Aptos Narrow" w:eastAsia="Times New Roman" w:hAnsi="Aptos Narrow" w:cs="Times New Roman"/>
                <w:color w:val="000000"/>
                <w:lang w:val="hr-HR" w:eastAsia="hr-HR"/>
              </w:rPr>
              <w:t>Color</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Cyan</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Magenta</w:t>
            </w:r>
            <w:proofErr w:type="spellEnd"/>
            <w:r w:rsidRPr="00B04699">
              <w:rPr>
                <w:rFonts w:ascii="Aptos Narrow" w:eastAsia="Times New Roman" w:hAnsi="Aptos Narrow" w:cs="Times New Roman"/>
                <w:color w:val="000000"/>
                <w:lang w:val="hr-HR" w:eastAsia="hr-HR"/>
              </w:rPr>
              <w:t xml:space="preserve"> i </w:t>
            </w:r>
            <w:proofErr w:type="spellStart"/>
            <w:r w:rsidRPr="00B04699">
              <w:rPr>
                <w:rFonts w:ascii="Aptos Narrow" w:eastAsia="Times New Roman" w:hAnsi="Aptos Narrow" w:cs="Times New Roman"/>
                <w:color w:val="000000"/>
                <w:lang w:val="hr-HR" w:eastAsia="hr-HR"/>
              </w:rPr>
              <w:t>Yellow</w:t>
            </w:r>
            <w:proofErr w:type="spellEnd"/>
            <w:r w:rsidRPr="00B04699">
              <w:rPr>
                <w:rFonts w:ascii="Aptos Narrow" w:eastAsia="Times New Roman" w:hAnsi="Aptos Narrow" w:cs="Times New Roman"/>
                <w:color w:val="000000"/>
                <w:lang w:val="hr-HR" w:eastAsia="hr-HR"/>
              </w:rPr>
              <w:t>) od minimalno 2</w:t>
            </w:r>
            <w:r w:rsidR="00B80ABC">
              <w:rPr>
                <w:rFonts w:ascii="Aptos Narrow" w:eastAsia="Times New Roman" w:hAnsi="Aptos Narrow" w:cs="Times New Roman"/>
                <w:color w:val="000000"/>
                <w:lang w:val="hr-HR" w:eastAsia="hr-HR"/>
              </w:rPr>
              <w:t>5</w:t>
            </w:r>
            <w:r w:rsidRPr="00B04699">
              <w:rPr>
                <w:rFonts w:ascii="Aptos Narrow" w:eastAsia="Times New Roman" w:hAnsi="Aptos Narrow" w:cs="Times New Roman"/>
                <w:color w:val="000000"/>
                <w:lang w:val="hr-HR" w:eastAsia="hr-HR"/>
              </w:rPr>
              <w:t>.000 stranica ispisa</w:t>
            </w:r>
          </w:p>
        </w:tc>
        <w:tc>
          <w:tcPr>
            <w:tcW w:w="720" w:type="pct"/>
            <w:tcBorders>
              <w:top w:val="nil"/>
              <w:left w:val="nil"/>
              <w:bottom w:val="single" w:sz="4" w:space="0" w:color="auto"/>
              <w:right w:val="single" w:sz="4" w:space="0" w:color="auto"/>
            </w:tcBorders>
            <w:vAlign w:val="center"/>
            <w:hideMark/>
          </w:tcPr>
          <w:p w14:paraId="50E7292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96B6346"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E6F70F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Tipični energetski trošak (TEC)</w:t>
            </w:r>
          </w:p>
        </w:tc>
        <w:tc>
          <w:tcPr>
            <w:tcW w:w="1715" w:type="pct"/>
            <w:tcBorders>
              <w:top w:val="nil"/>
              <w:left w:val="nil"/>
              <w:bottom w:val="single" w:sz="4" w:space="0" w:color="auto"/>
              <w:right w:val="single" w:sz="4" w:space="0" w:color="auto"/>
            </w:tcBorders>
            <w:vAlign w:val="center"/>
            <w:hideMark/>
          </w:tcPr>
          <w:p w14:paraId="644CB9F8" w14:textId="43290C4E"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do najviše 0,5</w:t>
            </w:r>
            <w:r w:rsidR="00B80ABC">
              <w:rPr>
                <w:rFonts w:ascii="Aptos Narrow" w:eastAsia="Times New Roman" w:hAnsi="Aptos Narrow" w:cs="Times New Roman"/>
                <w:color w:val="000000"/>
                <w:lang w:val="hr-HR" w:eastAsia="hr-HR"/>
              </w:rPr>
              <w:t>0</w:t>
            </w:r>
            <w:r w:rsidRPr="00B04699">
              <w:rPr>
                <w:rFonts w:ascii="Aptos Narrow" w:eastAsia="Times New Roman" w:hAnsi="Aptos Narrow" w:cs="Times New Roman"/>
                <w:color w:val="000000"/>
                <w:lang w:val="hr-HR" w:eastAsia="hr-HR"/>
              </w:rPr>
              <w:t xml:space="preserve"> kWh po tjednu (Energy Star </w:t>
            </w:r>
            <w:proofErr w:type="spellStart"/>
            <w:r w:rsidRPr="00B04699">
              <w:rPr>
                <w:rFonts w:ascii="Aptos Narrow" w:eastAsia="Times New Roman" w:hAnsi="Aptos Narrow" w:cs="Times New Roman"/>
                <w:color w:val="000000"/>
                <w:lang w:val="hr-HR" w:eastAsia="hr-HR"/>
              </w:rPr>
              <w:t>Certified</w:t>
            </w:r>
            <w:proofErr w:type="spellEnd"/>
            <w:r w:rsidRPr="00B04699">
              <w:rPr>
                <w:rFonts w:ascii="Aptos Narrow" w:eastAsia="Times New Roman" w:hAnsi="Aptos Narrow" w:cs="Times New Roman"/>
                <w:color w:val="000000"/>
                <w:lang w:val="hr-HR" w:eastAsia="hr-HR"/>
              </w:rPr>
              <w:t>)</w:t>
            </w:r>
          </w:p>
        </w:tc>
        <w:tc>
          <w:tcPr>
            <w:tcW w:w="720" w:type="pct"/>
            <w:tcBorders>
              <w:top w:val="nil"/>
              <w:left w:val="nil"/>
              <w:bottom w:val="single" w:sz="4" w:space="0" w:color="auto"/>
              <w:right w:val="single" w:sz="4" w:space="0" w:color="auto"/>
            </w:tcBorders>
            <w:vAlign w:val="center"/>
            <w:hideMark/>
          </w:tcPr>
          <w:p w14:paraId="6E8758E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5AB1785"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7CC52E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Energetska učinkovitost i zaštita okoliša</w:t>
            </w:r>
          </w:p>
        </w:tc>
        <w:tc>
          <w:tcPr>
            <w:tcW w:w="1715" w:type="pct"/>
            <w:tcBorders>
              <w:top w:val="nil"/>
              <w:left w:val="nil"/>
              <w:bottom w:val="single" w:sz="4" w:space="0" w:color="auto"/>
              <w:right w:val="single" w:sz="4" w:space="0" w:color="auto"/>
            </w:tcBorders>
            <w:vAlign w:val="center"/>
            <w:hideMark/>
          </w:tcPr>
          <w:p w14:paraId="4495B6B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Energy Star 3.0, </w:t>
            </w:r>
            <w:proofErr w:type="spellStart"/>
            <w:r w:rsidRPr="00B04699">
              <w:rPr>
                <w:rFonts w:ascii="Aptos Narrow" w:eastAsia="Times New Roman" w:hAnsi="Aptos Narrow" w:cs="Times New Roman"/>
                <w:color w:val="000000"/>
                <w:lang w:val="hr-HR" w:eastAsia="hr-HR"/>
              </w:rPr>
              <w:t>RoHS</w:t>
            </w:r>
            <w:proofErr w:type="spellEnd"/>
            <w:r w:rsidRPr="00B04699">
              <w:rPr>
                <w:rFonts w:ascii="Aptos Narrow" w:eastAsia="Times New Roman" w:hAnsi="Aptos Narrow" w:cs="Times New Roman"/>
                <w:color w:val="000000"/>
                <w:lang w:val="hr-HR" w:eastAsia="hr-HR"/>
              </w:rPr>
              <w:t>, WEEE, CE</w:t>
            </w:r>
          </w:p>
        </w:tc>
        <w:tc>
          <w:tcPr>
            <w:tcW w:w="720" w:type="pct"/>
            <w:tcBorders>
              <w:top w:val="nil"/>
              <w:left w:val="nil"/>
              <w:bottom w:val="single" w:sz="4" w:space="0" w:color="auto"/>
              <w:right w:val="single" w:sz="4" w:space="0" w:color="auto"/>
            </w:tcBorders>
            <w:vAlign w:val="center"/>
            <w:hideMark/>
          </w:tcPr>
          <w:p w14:paraId="3E8F974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725C54C" w14:textId="77777777" w:rsidTr="00B04699">
        <w:trPr>
          <w:trHeight w:val="301"/>
        </w:trPr>
        <w:tc>
          <w:tcPr>
            <w:tcW w:w="2565" w:type="pct"/>
            <w:tcBorders>
              <w:top w:val="nil"/>
              <w:left w:val="nil"/>
              <w:bottom w:val="nil"/>
              <w:right w:val="nil"/>
            </w:tcBorders>
            <w:noWrap/>
            <w:vAlign w:val="bottom"/>
            <w:hideMark/>
          </w:tcPr>
          <w:p w14:paraId="2FB220E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p>
        </w:tc>
        <w:tc>
          <w:tcPr>
            <w:tcW w:w="1715" w:type="pct"/>
            <w:tcBorders>
              <w:top w:val="nil"/>
              <w:left w:val="nil"/>
              <w:bottom w:val="nil"/>
              <w:right w:val="nil"/>
            </w:tcBorders>
            <w:noWrap/>
            <w:vAlign w:val="bottom"/>
            <w:hideMark/>
          </w:tcPr>
          <w:p w14:paraId="5FA54B15"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633E468F"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6C9023FE" w14:textId="77777777" w:rsidTr="00B04699">
        <w:trPr>
          <w:trHeight w:val="301"/>
        </w:trPr>
        <w:tc>
          <w:tcPr>
            <w:tcW w:w="2565" w:type="pct"/>
            <w:tcBorders>
              <w:top w:val="nil"/>
              <w:left w:val="nil"/>
              <w:bottom w:val="nil"/>
              <w:right w:val="nil"/>
            </w:tcBorders>
            <w:noWrap/>
            <w:vAlign w:val="bottom"/>
            <w:hideMark/>
          </w:tcPr>
          <w:p w14:paraId="2F0EDD49"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1715" w:type="pct"/>
            <w:tcBorders>
              <w:top w:val="nil"/>
              <w:left w:val="nil"/>
              <w:bottom w:val="nil"/>
              <w:right w:val="nil"/>
            </w:tcBorders>
            <w:noWrap/>
            <w:vAlign w:val="bottom"/>
            <w:hideMark/>
          </w:tcPr>
          <w:p w14:paraId="684C09D7"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48227285"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68C5A260" w14:textId="77777777" w:rsidTr="00B04699">
        <w:trPr>
          <w:trHeight w:val="301"/>
        </w:trPr>
        <w:tc>
          <w:tcPr>
            <w:tcW w:w="2565" w:type="pct"/>
            <w:tcBorders>
              <w:top w:val="nil"/>
              <w:left w:val="nil"/>
              <w:bottom w:val="nil"/>
              <w:right w:val="nil"/>
            </w:tcBorders>
            <w:noWrap/>
            <w:vAlign w:val="bottom"/>
            <w:hideMark/>
          </w:tcPr>
          <w:p w14:paraId="70C1B2A5" w14:textId="77777777" w:rsidR="00B04699" w:rsidRPr="00B04699" w:rsidRDefault="00B04699" w:rsidP="00B04699">
            <w:pPr>
              <w:widowControl/>
              <w:autoSpaceDE/>
              <w:autoSpaceDN/>
              <w:rPr>
                <w:rFonts w:ascii="Aptos Narrow" w:eastAsia="Times New Roman" w:hAnsi="Aptos Narrow" w:cs="Times New Roman"/>
                <w:b/>
                <w:bCs/>
                <w:color w:val="0070C0"/>
                <w:lang w:val="hr-HR" w:eastAsia="hr-HR"/>
              </w:rPr>
            </w:pPr>
            <w:r w:rsidRPr="00B04699">
              <w:rPr>
                <w:rFonts w:ascii="Aptos Narrow" w:eastAsia="Times New Roman" w:hAnsi="Aptos Narrow" w:cs="Times New Roman"/>
                <w:b/>
                <w:bCs/>
                <w:color w:val="0070C0"/>
                <w:lang w:val="hr-HR" w:eastAsia="hr-HR"/>
              </w:rPr>
              <w:t xml:space="preserve">TIP 6:  A3 crno-bijeli </w:t>
            </w:r>
            <w:proofErr w:type="spellStart"/>
            <w:r w:rsidRPr="00B04699">
              <w:rPr>
                <w:rFonts w:ascii="Aptos Narrow" w:eastAsia="Times New Roman" w:hAnsi="Aptos Narrow" w:cs="Times New Roman"/>
                <w:b/>
                <w:bCs/>
                <w:color w:val="0070C0"/>
                <w:lang w:val="hr-HR" w:eastAsia="hr-HR"/>
              </w:rPr>
              <w:t>mutifunkcijski</w:t>
            </w:r>
            <w:proofErr w:type="spellEnd"/>
            <w:r w:rsidRPr="00B04699">
              <w:rPr>
                <w:rFonts w:ascii="Aptos Narrow" w:eastAsia="Times New Roman" w:hAnsi="Aptos Narrow" w:cs="Times New Roman"/>
                <w:b/>
                <w:bCs/>
                <w:color w:val="0070C0"/>
                <w:lang w:val="hr-HR" w:eastAsia="hr-HR"/>
              </w:rPr>
              <w:t xml:space="preserve"> printer</w:t>
            </w:r>
          </w:p>
        </w:tc>
        <w:tc>
          <w:tcPr>
            <w:tcW w:w="1715" w:type="pct"/>
            <w:tcBorders>
              <w:top w:val="nil"/>
              <w:left w:val="nil"/>
              <w:bottom w:val="nil"/>
              <w:right w:val="nil"/>
            </w:tcBorders>
            <w:noWrap/>
            <w:vAlign w:val="bottom"/>
            <w:hideMark/>
          </w:tcPr>
          <w:p w14:paraId="51EF4905" w14:textId="7DE3B3E5"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c>
          <w:tcPr>
            <w:tcW w:w="720" w:type="pct"/>
            <w:tcBorders>
              <w:top w:val="nil"/>
              <w:left w:val="nil"/>
              <w:bottom w:val="nil"/>
              <w:right w:val="nil"/>
            </w:tcBorders>
            <w:noWrap/>
            <w:vAlign w:val="bottom"/>
            <w:hideMark/>
          </w:tcPr>
          <w:p w14:paraId="63D12001" w14:textId="77777777"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r>
      <w:tr w:rsidR="00B04699" w:rsidRPr="00B04699" w14:paraId="6DD9765A" w14:textId="77777777" w:rsidTr="00B04699">
        <w:trPr>
          <w:trHeight w:val="603"/>
        </w:trPr>
        <w:tc>
          <w:tcPr>
            <w:tcW w:w="256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0F318D1"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Element / komponenta</w:t>
            </w:r>
          </w:p>
        </w:tc>
        <w:tc>
          <w:tcPr>
            <w:tcW w:w="1715" w:type="pct"/>
            <w:tcBorders>
              <w:top w:val="single" w:sz="4" w:space="0" w:color="auto"/>
              <w:left w:val="nil"/>
              <w:bottom w:val="single" w:sz="4" w:space="0" w:color="auto"/>
              <w:right w:val="single" w:sz="4" w:space="0" w:color="auto"/>
            </w:tcBorders>
            <w:shd w:val="clear" w:color="000000" w:fill="D9D9D9"/>
            <w:vAlign w:val="center"/>
            <w:hideMark/>
          </w:tcPr>
          <w:p w14:paraId="090BB889"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Minimalni tehnički zahtjev</w:t>
            </w:r>
          </w:p>
        </w:tc>
        <w:tc>
          <w:tcPr>
            <w:tcW w:w="720" w:type="pct"/>
            <w:tcBorders>
              <w:top w:val="single" w:sz="4" w:space="0" w:color="auto"/>
              <w:left w:val="nil"/>
              <w:bottom w:val="single" w:sz="4" w:space="0" w:color="auto"/>
              <w:right w:val="single" w:sz="4" w:space="0" w:color="auto"/>
            </w:tcBorders>
            <w:shd w:val="clear" w:color="000000" w:fill="D9D9D9"/>
            <w:vAlign w:val="center"/>
            <w:hideMark/>
          </w:tcPr>
          <w:p w14:paraId="21B31280"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Referenca na stranicu iz kataloga ili druge tehničke dokumentacije ili izjave</w:t>
            </w:r>
          </w:p>
        </w:tc>
      </w:tr>
      <w:tr w:rsidR="00B04699" w:rsidRPr="00B04699" w14:paraId="70F52F3D"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A9E459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Funkcionalnost</w:t>
            </w:r>
          </w:p>
        </w:tc>
        <w:tc>
          <w:tcPr>
            <w:tcW w:w="1715" w:type="pct"/>
            <w:tcBorders>
              <w:top w:val="nil"/>
              <w:left w:val="nil"/>
              <w:bottom w:val="single" w:sz="4" w:space="0" w:color="auto"/>
              <w:right w:val="single" w:sz="4" w:space="0" w:color="auto"/>
            </w:tcBorders>
            <w:vAlign w:val="center"/>
            <w:hideMark/>
          </w:tcPr>
          <w:p w14:paraId="34E0302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ispis, skeniranje, kopiranje i faksiranje (kao opcija)</w:t>
            </w:r>
          </w:p>
        </w:tc>
        <w:tc>
          <w:tcPr>
            <w:tcW w:w="720" w:type="pct"/>
            <w:tcBorders>
              <w:top w:val="nil"/>
              <w:left w:val="nil"/>
              <w:bottom w:val="single" w:sz="4" w:space="0" w:color="auto"/>
              <w:right w:val="single" w:sz="4" w:space="0" w:color="auto"/>
            </w:tcBorders>
            <w:vAlign w:val="center"/>
            <w:hideMark/>
          </w:tcPr>
          <w:p w14:paraId="17A35B6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A3AE3D1"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9222E4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Tehnologija ispisa</w:t>
            </w:r>
          </w:p>
        </w:tc>
        <w:tc>
          <w:tcPr>
            <w:tcW w:w="1715" w:type="pct"/>
            <w:tcBorders>
              <w:top w:val="nil"/>
              <w:left w:val="nil"/>
              <w:bottom w:val="single" w:sz="4" w:space="0" w:color="auto"/>
              <w:right w:val="single" w:sz="4" w:space="0" w:color="auto"/>
            </w:tcBorders>
            <w:vAlign w:val="center"/>
            <w:hideMark/>
          </w:tcPr>
          <w:p w14:paraId="7F56EC4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laser sa crno bijelim ispisom</w:t>
            </w:r>
          </w:p>
        </w:tc>
        <w:tc>
          <w:tcPr>
            <w:tcW w:w="720" w:type="pct"/>
            <w:tcBorders>
              <w:top w:val="nil"/>
              <w:left w:val="nil"/>
              <w:bottom w:val="single" w:sz="4" w:space="0" w:color="auto"/>
              <w:right w:val="single" w:sz="4" w:space="0" w:color="auto"/>
            </w:tcBorders>
            <w:vAlign w:val="center"/>
            <w:hideMark/>
          </w:tcPr>
          <w:p w14:paraId="44B260D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556DE63"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042812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jednostranog ispisa A4 stranice</w:t>
            </w:r>
          </w:p>
        </w:tc>
        <w:tc>
          <w:tcPr>
            <w:tcW w:w="1715" w:type="pct"/>
            <w:tcBorders>
              <w:top w:val="nil"/>
              <w:left w:val="nil"/>
              <w:bottom w:val="single" w:sz="4" w:space="0" w:color="auto"/>
              <w:right w:val="single" w:sz="4" w:space="0" w:color="auto"/>
            </w:tcBorders>
            <w:vAlign w:val="center"/>
            <w:hideMark/>
          </w:tcPr>
          <w:p w14:paraId="626064F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30 str./min.</w:t>
            </w:r>
          </w:p>
        </w:tc>
        <w:tc>
          <w:tcPr>
            <w:tcW w:w="720" w:type="pct"/>
            <w:tcBorders>
              <w:top w:val="nil"/>
              <w:left w:val="nil"/>
              <w:bottom w:val="single" w:sz="4" w:space="0" w:color="auto"/>
              <w:right w:val="single" w:sz="4" w:space="0" w:color="auto"/>
            </w:tcBorders>
            <w:vAlign w:val="center"/>
            <w:hideMark/>
          </w:tcPr>
          <w:p w14:paraId="270D53D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F23B902"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09E500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Rezolucija ispisa</w:t>
            </w:r>
          </w:p>
        </w:tc>
        <w:tc>
          <w:tcPr>
            <w:tcW w:w="1715" w:type="pct"/>
            <w:tcBorders>
              <w:top w:val="nil"/>
              <w:left w:val="nil"/>
              <w:bottom w:val="single" w:sz="4" w:space="0" w:color="auto"/>
              <w:right w:val="single" w:sz="4" w:space="0" w:color="auto"/>
            </w:tcBorders>
            <w:vAlign w:val="center"/>
            <w:hideMark/>
          </w:tcPr>
          <w:p w14:paraId="44713B7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1800 (ekvivalent) x 600 </w:t>
            </w:r>
            <w:proofErr w:type="spellStart"/>
            <w:r w:rsidRPr="00B04699">
              <w:rPr>
                <w:rFonts w:ascii="Aptos Narrow" w:eastAsia="Times New Roman" w:hAnsi="Aptos Narrow" w:cs="Times New Roman"/>
                <w:color w:val="000000"/>
                <w:lang w:val="hr-HR" w:eastAsia="hr-HR"/>
              </w:rPr>
              <w:t>dpi</w:t>
            </w:r>
            <w:proofErr w:type="spellEnd"/>
            <w:r w:rsidRPr="00B04699">
              <w:rPr>
                <w:rFonts w:ascii="Aptos Narrow" w:eastAsia="Times New Roman" w:hAnsi="Aptos Narrow" w:cs="Times New Roman"/>
                <w:color w:val="000000"/>
                <w:lang w:val="hr-HR" w:eastAsia="hr-HR"/>
              </w:rPr>
              <w:t xml:space="preserve">, 1200 x 1200 </w:t>
            </w:r>
            <w:proofErr w:type="spellStart"/>
            <w:r w:rsidRPr="00B04699">
              <w:rPr>
                <w:rFonts w:ascii="Aptos Narrow" w:eastAsia="Times New Roman" w:hAnsi="Aptos Narrow" w:cs="Times New Roman"/>
                <w:color w:val="000000"/>
                <w:lang w:val="hr-HR" w:eastAsia="hr-HR"/>
              </w:rPr>
              <w:t>dpi</w:t>
            </w:r>
            <w:proofErr w:type="spellEnd"/>
          </w:p>
        </w:tc>
        <w:tc>
          <w:tcPr>
            <w:tcW w:w="720" w:type="pct"/>
            <w:tcBorders>
              <w:top w:val="nil"/>
              <w:left w:val="nil"/>
              <w:bottom w:val="single" w:sz="4" w:space="0" w:color="auto"/>
              <w:right w:val="single" w:sz="4" w:space="0" w:color="auto"/>
            </w:tcBorders>
            <w:vAlign w:val="center"/>
            <w:hideMark/>
          </w:tcPr>
          <w:p w14:paraId="4703280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4B3A61A"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87D767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Zaslon</w:t>
            </w:r>
          </w:p>
        </w:tc>
        <w:tc>
          <w:tcPr>
            <w:tcW w:w="1715" w:type="pct"/>
            <w:tcBorders>
              <w:top w:val="nil"/>
              <w:left w:val="nil"/>
              <w:bottom w:val="single" w:sz="4" w:space="0" w:color="auto"/>
              <w:right w:val="single" w:sz="4" w:space="0" w:color="auto"/>
            </w:tcBorders>
            <w:vAlign w:val="center"/>
            <w:hideMark/>
          </w:tcPr>
          <w:p w14:paraId="00368CE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10,1" (25,6 cm) LCD ekran u boji osjetljiv na dodir</w:t>
            </w:r>
          </w:p>
        </w:tc>
        <w:tc>
          <w:tcPr>
            <w:tcW w:w="720" w:type="pct"/>
            <w:tcBorders>
              <w:top w:val="nil"/>
              <w:left w:val="nil"/>
              <w:bottom w:val="single" w:sz="4" w:space="0" w:color="auto"/>
              <w:right w:val="single" w:sz="4" w:space="0" w:color="auto"/>
            </w:tcBorders>
            <w:vAlign w:val="center"/>
            <w:hideMark/>
          </w:tcPr>
          <w:p w14:paraId="47C8FD8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19E1845"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AF7E4D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Procesor</w:t>
            </w:r>
          </w:p>
        </w:tc>
        <w:tc>
          <w:tcPr>
            <w:tcW w:w="1715" w:type="pct"/>
            <w:tcBorders>
              <w:top w:val="nil"/>
              <w:left w:val="nil"/>
              <w:bottom w:val="single" w:sz="4" w:space="0" w:color="auto"/>
              <w:right w:val="single" w:sz="4" w:space="0" w:color="auto"/>
            </w:tcBorders>
            <w:vAlign w:val="center"/>
            <w:hideMark/>
          </w:tcPr>
          <w:p w14:paraId="1312410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1,6 GHz</w:t>
            </w:r>
          </w:p>
        </w:tc>
        <w:tc>
          <w:tcPr>
            <w:tcW w:w="720" w:type="pct"/>
            <w:tcBorders>
              <w:top w:val="nil"/>
              <w:left w:val="nil"/>
              <w:bottom w:val="single" w:sz="4" w:space="0" w:color="auto"/>
              <w:right w:val="single" w:sz="4" w:space="0" w:color="auto"/>
            </w:tcBorders>
            <w:vAlign w:val="center"/>
            <w:hideMark/>
          </w:tcPr>
          <w:p w14:paraId="3E55836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BE4F89E"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9160ED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Radna memorija</w:t>
            </w:r>
          </w:p>
        </w:tc>
        <w:tc>
          <w:tcPr>
            <w:tcW w:w="1715" w:type="pct"/>
            <w:tcBorders>
              <w:top w:val="nil"/>
              <w:left w:val="nil"/>
              <w:bottom w:val="single" w:sz="4" w:space="0" w:color="auto"/>
              <w:right w:val="single" w:sz="4" w:space="0" w:color="auto"/>
            </w:tcBorders>
            <w:vAlign w:val="center"/>
            <w:hideMark/>
          </w:tcPr>
          <w:p w14:paraId="3E435C9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8 GB</w:t>
            </w:r>
          </w:p>
        </w:tc>
        <w:tc>
          <w:tcPr>
            <w:tcW w:w="720" w:type="pct"/>
            <w:tcBorders>
              <w:top w:val="nil"/>
              <w:left w:val="nil"/>
              <w:bottom w:val="single" w:sz="4" w:space="0" w:color="auto"/>
              <w:right w:val="single" w:sz="4" w:space="0" w:color="auto"/>
            </w:tcBorders>
            <w:vAlign w:val="center"/>
            <w:hideMark/>
          </w:tcPr>
          <w:p w14:paraId="3943DF9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C393F77"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A22CD0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Maksimalno vrijeme ispisa prve A4 crno-bijele stranice</w:t>
            </w:r>
          </w:p>
        </w:tc>
        <w:tc>
          <w:tcPr>
            <w:tcW w:w="1715" w:type="pct"/>
            <w:tcBorders>
              <w:top w:val="nil"/>
              <w:left w:val="nil"/>
              <w:bottom w:val="single" w:sz="4" w:space="0" w:color="auto"/>
              <w:right w:val="single" w:sz="4" w:space="0" w:color="auto"/>
            </w:tcBorders>
            <w:vAlign w:val="center"/>
            <w:hideMark/>
          </w:tcPr>
          <w:p w14:paraId="442009F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do 5 sekundi</w:t>
            </w:r>
          </w:p>
        </w:tc>
        <w:tc>
          <w:tcPr>
            <w:tcW w:w="720" w:type="pct"/>
            <w:tcBorders>
              <w:top w:val="nil"/>
              <w:left w:val="nil"/>
              <w:bottom w:val="single" w:sz="4" w:space="0" w:color="auto"/>
              <w:right w:val="single" w:sz="4" w:space="0" w:color="auto"/>
            </w:tcBorders>
            <w:vAlign w:val="center"/>
            <w:hideMark/>
          </w:tcPr>
          <w:p w14:paraId="1C2B17B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E01289B"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B44815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Format papira</w:t>
            </w:r>
          </w:p>
        </w:tc>
        <w:tc>
          <w:tcPr>
            <w:tcW w:w="1715" w:type="pct"/>
            <w:tcBorders>
              <w:top w:val="nil"/>
              <w:left w:val="nil"/>
              <w:bottom w:val="single" w:sz="4" w:space="0" w:color="auto"/>
              <w:right w:val="single" w:sz="4" w:space="0" w:color="auto"/>
            </w:tcBorders>
            <w:vAlign w:val="center"/>
            <w:hideMark/>
          </w:tcPr>
          <w:p w14:paraId="0E238B0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SRA3, A3, A4, A5 i A6</w:t>
            </w:r>
          </w:p>
        </w:tc>
        <w:tc>
          <w:tcPr>
            <w:tcW w:w="720" w:type="pct"/>
            <w:tcBorders>
              <w:top w:val="nil"/>
              <w:left w:val="nil"/>
              <w:bottom w:val="single" w:sz="4" w:space="0" w:color="auto"/>
              <w:right w:val="single" w:sz="4" w:space="0" w:color="auto"/>
            </w:tcBorders>
            <w:vAlign w:val="center"/>
            <w:hideMark/>
          </w:tcPr>
          <w:p w14:paraId="049A497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06257EF"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D7F9BF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Obostrani ispis (</w:t>
            </w:r>
            <w:proofErr w:type="spellStart"/>
            <w:r w:rsidRPr="00B04699">
              <w:rPr>
                <w:rFonts w:ascii="Aptos Narrow" w:eastAsia="Times New Roman" w:hAnsi="Aptos Narrow" w:cs="Times New Roman"/>
                <w:color w:val="000000"/>
                <w:lang w:val="hr-HR" w:eastAsia="hr-HR"/>
              </w:rPr>
              <w:t>Duplex</w:t>
            </w:r>
            <w:proofErr w:type="spellEnd"/>
            <w:r w:rsidRPr="00B04699">
              <w:rPr>
                <w:rFonts w:ascii="Aptos Narrow" w:eastAsia="Times New Roman" w:hAnsi="Aptos Narrow" w:cs="Times New Roman"/>
                <w:color w:val="000000"/>
                <w:lang w:val="hr-HR" w:eastAsia="hr-HR"/>
              </w:rPr>
              <w:t>)</w:t>
            </w:r>
          </w:p>
        </w:tc>
        <w:tc>
          <w:tcPr>
            <w:tcW w:w="1715" w:type="pct"/>
            <w:tcBorders>
              <w:top w:val="nil"/>
              <w:left w:val="nil"/>
              <w:bottom w:val="single" w:sz="4" w:space="0" w:color="auto"/>
              <w:right w:val="single" w:sz="4" w:space="0" w:color="auto"/>
            </w:tcBorders>
            <w:vAlign w:val="center"/>
            <w:hideMark/>
          </w:tcPr>
          <w:p w14:paraId="23906FB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automatski</w:t>
            </w:r>
          </w:p>
        </w:tc>
        <w:tc>
          <w:tcPr>
            <w:tcW w:w="720" w:type="pct"/>
            <w:tcBorders>
              <w:top w:val="nil"/>
              <w:left w:val="nil"/>
              <w:bottom w:val="single" w:sz="4" w:space="0" w:color="auto"/>
              <w:right w:val="single" w:sz="4" w:space="0" w:color="auto"/>
            </w:tcBorders>
            <w:vAlign w:val="center"/>
            <w:hideMark/>
          </w:tcPr>
          <w:p w14:paraId="771B60E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E576720"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7D4652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Broj ladica/ulaznih spremnika papira</w:t>
            </w:r>
          </w:p>
        </w:tc>
        <w:tc>
          <w:tcPr>
            <w:tcW w:w="1715" w:type="pct"/>
            <w:tcBorders>
              <w:top w:val="nil"/>
              <w:left w:val="nil"/>
              <w:bottom w:val="single" w:sz="4" w:space="0" w:color="auto"/>
              <w:right w:val="single" w:sz="4" w:space="0" w:color="auto"/>
            </w:tcBorders>
            <w:vAlign w:val="center"/>
            <w:hideMark/>
          </w:tcPr>
          <w:p w14:paraId="7A38A62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3</w:t>
            </w:r>
          </w:p>
        </w:tc>
        <w:tc>
          <w:tcPr>
            <w:tcW w:w="720" w:type="pct"/>
            <w:tcBorders>
              <w:top w:val="nil"/>
              <w:left w:val="nil"/>
              <w:bottom w:val="single" w:sz="4" w:space="0" w:color="auto"/>
              <w:right w:val="single" w:sz="4" w:space="0" w:color="auto"/>
            </w:tcBorders>
            <w:vAlign w:val="center"/>
            <w:hideMark/>
          </w:tcPr>
          <w:p w14:paraId="6A4C5B4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CE77CF3"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4A1BFB6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Ukupna zapremina ladica/ulaznih spremnika papira</w:t>
            </w:r>
          </w:p>
        </w:tc>
        <w:tc>
          <w:tcPr>
            <w:tcW w:w="1715" w:type="pct"/>
            <w:tcBorders>
              <w:top w:val="nil"/>
              <w:left w:val="nil"/>
              <w:bottom w:val="single" w:sz="4" w:space="0" w:color="auto"/>
              <w:right w:val="single" w:sz="4" w:space="0" w:color="auto"/>
            </w:tcBorders>
            <w:vAlign w:val="center"/>
            <w:hideMark/>
          </w:tcPr>
          <w:p w14:paraId="2E88BB3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1150 listova: 2x500-glavna, 150-višenamjenska ladica i 100-ADF</w:t>
            </w:r>
          </w:p>
        </w:tc>
        <w:tc>
          <w:tcPr>
            <w:tcW w:w="720" w:type="pct"/>
            <w:tcBorders>
              <w:top w:val="nil"/>
              <w:left w:val="nil"/>
              <w:bottom w:val="single" w:sz="4" w:space="0" w:color="auto"/>
              <w:right w:val="single" w:sz="4" w:space="0" w:color="auto"/>
            </w:tcBorders>
            <w:vAlign w:val="center"/>
            <w:hideMark/>
          </w:tcPr>
          <w:p w14:paraId="4E841A0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D9D70C6"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17B13A2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Težina papira (podloge za ispis) </w:t>
            </w:r>
          </w:p>
        </w:tc>
        <w:tc>
          <w:tcPr>
            <w:tcW w:w="1715" w:type="pct"/>
            <w:tcBorders>
              <w:top w:val="nil"/>
              <w:left w:val="nil"/>
              <w:bottom w:val="single" w:sz="4" w:space="0" w:color="auto"/>
              <w:right w:val="single" w:sz="4" w:space="0" w:color="auto"/>
            </w:tcBorders>
            <w:vAlign w:val="center"/>
            <w:hideMark/>
          </w:tcPr>
          <w:p w14:paraId="0511267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glavna ladica: 60-300 g/m2; višenamjenska ladica: 60-250 g/m2; ADF: 40-160 g/m2</w:t>
            </w:r>
          </w:p>
        </w:tc>
        <w:tc>
          <w:tcPr>
            <w:tcW w:w="720" w:type="pct"/>
            <w:tcBorders>
              <w:top w:val="nil"/>
              <w:left w:val="nil"/>
              <w:bottom w:val="single" w:sz="4" w:space="0" w:color="auto"/>
              <w:right w:val="single" w:sz="4" w:space="0" w:color="auto"/>
            </w:tcBorders>
            <w:vAlign w:val="center"/>
            <w:hideMark/>
          </w:tcPr>
          <w:p w14:paraId="7DFD687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8D6D17D"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BFC4A2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Tip skenera</w:t>
            </w:r>
          </w:p>
        </w:tc>
        <w:tc>
          <w:tcPr>
            <w:tcW w:w="1715" w:type="pct"/>
            <w:tcBorders>
              <w:top w:val="nil"/>
              <w:left w:val="nil"/>
              <w:bottom w:val="single" w:sz="4" w:space="0" w:color="auto"/>
              <w:right w:val="single" w:sz="4" w:space="0" w:color="auto"/>
            </w:tcBorders>
            <w:vAlign w:val="center"/>
            <w:hideMark/>
          </w:tcPr>
          <w:p w14:paraId="38B5752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DADF (</w:t>
            </w:r>
            <w:proofErr w:type="spellStart"/>
            <w:r w:rsidRPr="00B04699">
              <w:rPr>
                <w:rFonts w:ascii="Aptos Narrow" w:eastAsia="Times New Roman" w:hAnsi="Aptos Narrow" w:cs="Times New Roman"/>
                <w:color w:val="000000"/>
                <w:lang w:val="hr-HR" w:eastAsia="hr-HR"/>
              </w:rPr>
              <w:t>Duplexing</w:t>
            </w:r>
            <w:proofErr w:type="spellEnd"/>
            <w:r w:rsidRPr="00B04699">
              <w:rPr>
                <w:rFonts w:ascii="Aptos Narrow" w:eastAsia="Times New Roman" w:hAnsi="Aptos Narrow" w:cs="Times New Roman"/>
                <w:color w:val="000000"/>
                <w:lang w:val="hr-HR" w:eastAsia="hr-HR"/>
              </w:rPr>
              <w:t xml:space="preserve"> Automatic </w:t>
            </w:r>
            <w:proofErr w:type="spellStart"/>
            <w:r w:rsidRPr="00B04699">
              <w:rPr>
                <w:rFonts w:ascii="Aptos Narrow" w:eastAsia="Times New Roman" w:hAnsi="Aptos Narrow" w:cs="Times New Roman"/>
                <w:color w:val="000000"/>
                <w:lang w:val="hr-HR" w:eastAsia="hr-HR"/>
              </w:rPr>
              <w:t>Document</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Feeder</w:t>
            </w:r>
            <w:proofErr w:type="spellEnd"/>
            <w:r w:rsidRPr="00B04699">
              <w:rPr>
                <w:rFonts w:ascii="Aptos Narrow" w:eastAsia="Times New Roman" w:hAnsi="Aptos Narrow" w:cs="Times New Roman"/>
                <w:color w:val="000000"/>
                <w:lang w:val="hr-HR" w:eastAsia="hr-HR"/>
              </w:rPr>
              <w:t>)</w:t>
            </w:r>
          </w:p>
        </w:tc>
        <w:tc>
          <w:tcPr>
            <w:tcW w:w="720" w:type="pct"/>
            <w:tcBorders>
              <w:top w:val="nil"/>
              <w:left w:val="nil"/>
              <w:bottom w:val="single" w:sz="4" w:space="0" w:color="auto"/>
              <w:right w:val="single" w:sz="4" w:space="0" w:color="auto"/>
            </w:tcBorders>
            <w:vAlign w:val="center"/>
            <w:hideMark/>
          </w:tcPr>
          <w:p w14:paraId="245B97A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574DCCF"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42F9C1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skeniranja A4 stranice minimalno (crno-bijelo)</w:t>
            </w:r>
          </w:p>
        </w:tc>
        <w:tc>
          <w:tcPr>
            <w:tcW w:w="1715" w:type="pct"/>
            <w:tcBorders>
              <w:top w:val="nil"/>
              <w:left w:val="nil"/>
              <w:bottom w:val="single" w:sz="4" w:space="0" w:color="auto"/>
              <w:right w:val="single" w:sz="4" w:space="0" w:color="auto"/>
            </w:tcBorders>
            <w:vAlign w:val="center"/>
            <w:hideMark/>
          </w:tcPr>
          <w:p w14:paraId="0184564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jednostrano-100 </w:t>
            </w:r>
            <w:proofErr w:type="spellStart"/>
            <w:r w:rsidRPr="00B04699">
              <w:rPr>
                <w:rFonts w:ascii="Aptos Narrow" w:eastAsia="Times New Roman" w:hAnsi="Aptos Narrow" w:cs="Times New Roman"/>
                <w:color w:val="000000"/>
                <w:lang w:val="hr-HR" w:eastAsia="hr-HR"/>
              </w:rPr>
              <w:t>ipm</w:t>
            </w:r>
            <w:proofErr w:type="spellEnd"/>
            <w:r w:rsidRPr="00B04699">
              <w:rPr>
                <w:rFonts w:ascii="Aptos Narrow" w:eastAsia="Times New Roman" w:hAnsi="Aptos Narrow" w:cs="Times New Roman"/>
                <w:color w:val="000000"/>
                <w:lang w:val="hr-HR" w:eastAsia="hr-HR"/>
              </w:rPr>
              <w:t xml:space="preserve"> i dvostrano u jednom prolazu-200 </w:t>
            </w:r>
            <w:proofErr w:type="spellStart"/>
            <w:r w:rsidRPr="00B04699">
              <w:rPr>
                <w:rFonts w:ascii="Aptos Narrow" w:eastAsia="Times New Roman" w:hAnsi="Aptos Narrow" w:cs="Times New Roman"/>
                <w:color w:val="000000"/>
                <w:lang w:val="hr-HR" w:eastAsia="hr-HR"/>
              </w:rPr>
              <w:t>ipm</w:t>
            </w:r>
            <w:proofErr w:type="spellEnd"/>
          </w:p>
        </w:tc>
        <w:tc>
          <w:tcPr>
            <w:tcW w:w="720" w:type="pct"/>
            <w:tcBorders>
              <w:top w:val="nil"/>
              <w:left w:val="nil"/>
              <w:bottom w:val="single" w:sz="4" w:space="0" w:color="auto"/>
              <w:right w:val="single" w:sz="4" w:space="0" w:color="auto"/>
            </w:tcBorders>
            <w:vAlign w:val="center"/>
            <w:hideMark/>
          </w:tcPr>
          <w:p w14:paraId="4CEFC56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BC39627"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F47AEB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Rezolucija skeniranja</w:t>
            </w:r>
          </w:p>
        </w:tc>
        <w:tc>
          <w:tcPr>
            <w:tcW w:w="1715" w:type="pct"/>
            <w:tcBorders>
              <w:top w:val="nil"/>
              <w:left w:val="nil"/>
              <w:bottom w:val="single" w:sz="4" w:space="0" w:color="auto"/>
              <w:right w:val="single" w:sz="4" w:space="0" w:color="auto"/>
            </w:tcBorders>
            <w:vAlign w:val="center"/>
            <w:hideMark/>
          </w:tcPr>
          <w:p w14:paraId="4C06813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600 x 600 </w:t>
            </w:r>
            <w:proofErr w:type="spellStart"/>
            <w:r w:rsidRPr="00B04699">
              <w:rPr>
                <w:rFonts w:ascii="Aptos Narrow" w:eastAsia="Times New Roman" w:hAnsi="Aptos Narrow" w:cs="Times New Roman"/>
                <w:color w:val="000000"/>
                <w:lang w:val="hr-HR" w:eastAsia="hr-HR"/>
              </w:rPr>
              <w:t>dpi</w:t>
            </w:r>
            <w:proofErr w:type="spellEnd"/>
          </w:p>
        </w:tc>
        <w:tc>
          <w:tcPr>
            <w:tcW w:w="720" w:type="pct"/>
            <w:tcBorders>
              <w:top w:val="nil"/>
              <w:left w:val="nil"/>
              <w:bottom w:val="single" w:sz="4" w:space="0" w:color="auto"/>
              <w:right w:val="single" w:sz="4" w:space="0" w:color="auto"/>
            </w:tcBorders>
            <w:vAlign w:val="center"/>
            <w:hideMark/>
          </w:tcPr>
          <w:p w14:paraId="3096FF0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C56964C"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964166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Formati skeniranih dokumenata</w:t>
            </w:r>
          </w:p>
        </w:tc>
        <w:tc>
          <w:tcPr>
            <w:tcW w:w="1715" w:type="pct"/>
            <w:tcBorders>
              <w:top w:val="nil"/>
              <w:left w:val="nil"/>
              <w:bottom w:val="single" w:sz="4" w:space="0" w:color="auto"/>
              <w:right w:val="single" w:sz="4" w:space="0" w:color="auto"/>
            </w:tcBorders>
            <w:vAlign w:val="center"/>
            <w:hideMark/>
          </w:tcPr>
          <w:p w14:paraId="5FBB7AA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PDF, PDF/A, </w:t>
            </w:r>
            <w:proofErr w:type="spellStart"/>
            <w:r w:rsidRPr="00B04699">
              <w:rPr>
                <w:rFonts w:ascii="Aptos Narrow" w:eastAsia="Times New Roman" w:hAnsi="Aptos Narrow" w:cs="Times New Roman"/>
                <w:color w:val="000000"/>
                <w:lang w:val="hr-HR" w:eastAsia="hr-HR"/>
              </w:rPr>
              <w:t>Compact</w:t>
            </w:r>
            <w:proofErr w:type="spellEnd"/>
            <w:r w:rsidRPr="00B04699">
              <w:rPr>
                <w:rFonts w:ascii="Aptos Narrow" w:eastAsia="Times New Roman" w:hAnsi="Aptos Narrow" w:cs="Times New Roman"/>
                <w:color w:val="000000"/>
                <w:lang w:val="hr-HR" w:eastAsia="hr-HR"/>
              </w:rPr>
              <w:t xml:space="preserve"> PDF, </w:t>
            </w:r>
            <w:proofErr w:type="spellStart"/>
            <w:r w:rsidRPr="00B04699">
              <w:rPr>
                <w:rFonts w:ascii="Aptos Narrow" w:eastAsia="Times New Roman" w:hAnsi="Aptos Narrow" w:cs="Times New Roman"/>
                <w:color w:val="000000"/>
                <w:lang w:val="hr-HR" w:eastAsia="hr-HR"/>
              </w:rPr>
              <w:t>Encrypted</w:t>
            </w:r>
            <w:proofErr w:type="spellEnd"/>
            <w:r w:rsidRPr="00B04699">
              <w:rPr>
                <w:rFonts w:ascii="Aptos Narrow" w:eastAsia="Times New Roman" w:hAnsi="Aptos Narrow" w:cs="Times New Roman"/>
                <w:color w:val="000000"/>
                <w:lang w:val="hr-HR" w:eastAsia="hr-HR"/>
              </w:rPr>
              <w:t xml:space="preserve"> PDF, XPS, JPEG i TIFF</w:t>
            </w:r>
          </w:p>
        </w:tc>
        <w:tc>
          <w:tcPr>
            <w:tcW w:w="720" w:type="pct"/>
            <w:tcBorders>
              <w:top w:val="nil"/>
              <w:left w:val="nil"/>
              <w:bottom w:val="single" w:sz="4" w:space="0" w:color="auto"/>
              <w:right w:val="single" w:sz="4" w:space="0" w:color="auto"/>
            </w:tcBorders>
            <w:vAlign w:val="center"/>
            <w:hideMark/>
          </w:tcPr>
          <w:p w14:paraId="365C41D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607B7DF"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70D0962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Funkcije skeniranja</w:t>
            </w:r>
          </w:p>
        </w:tc>
        <w:tc>
          <w:tcPr>
            <w:tcW w:w="1715" w:type="pct"/>
            <w:tcBorders>
              <w:top w:val="nil"/>
              <w:left w:val="nil"/>
              <w:bottom w:val="single" w:sz="4" w:space="0" w:color="auto"/>
              <w:right w:val="single" w:sz="4" w:space="0" w:color="auto"/>
            </w:tcBorders>
            <w:vAlign w:val="center"/>
            <w:hideMark/>
          </w:tcPr>
          <w:p w14:paraId="0D1C7CD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skeniranje na/u: USB Flash </w:t>
            </w:r>
            <w:proofErr w:type="spellStart"/>
            <w:r w:rsidRPr="00B04699">
              <w:rPr>
                <w:rFonts w:ascii="Aptos Narrow" w:eastAsia="Times New Roman" w:hAnsi="Aptos Narrow" w:cs="Times New Roman"/>
                <w:color w:val="000000"/>
                <w:lang w:val="hr-HR" w:eastAsia="hr-HR"/>
              </w:rPr>
              <w:t>Drive</w:t>
            </w:r>
            <w:proofErr w:type="spellEnd"/>
            <w:r w:rsidRPr="00B04699">
              <w:rPr>
                <w:rFonts w:ascii="Aptos Narrow" w:eastAsia="Times New Roman" w:hAnsi="Aptos Narrow" w:cs="Times New Roman"/>
                <w:color w:val="000000"/>
                <w:lang w:val="hr-HR" w:eastAsia="hr-HR"/>
              </w:rPr>
              <w:t xml:space="preserve">, Email, mrežnu mapu (SMB), FTP, </w:t>
            </w:r>
            <w:proofErr w:type="spellStart"/>
            <w:r w:rsidRPr="00B04699">
              <w:rPr>
                <w:rFonts w:ascii="Aptos Narrow" w:eastAsia="Times New Roman" w:hAnsi="Aptos Narrow" w:cs="Times New Roman"/>
                <w:color w:val="000000"/>
                <w:lang w:val="hr-HR" w:eastAsia="hr-HR"/>
              </w:rPr>
              <w:t>Box</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WebDAV</w:t>
            </w:r>
            <w:proofErr w:type="spellEnd"/>
            <w:r w:rsidRPr="00B04699">
              <w:rPr>
                <w:rFonts w:ascii="Aptos Narrow" w:eastAsia="Times New Roman" w:hAnsi="Aptos Narrow" w:cs="Times New Roman"/>
                <w:color w:val="000000"/>
                <w:lang w:val="hr-HR" w:eastAsia="hr-HR"/>
              </w:rPr>
              <w:t>, DPWS i URL</w:t>
            </w:r>
          </w:p>
        </w:tc>
        <w:tc>
          <w:tcPr>
            <w:tcW w:w="720" w:type="pct"/>
            <w:tcBorders>
              <w:top w:val="nil"/>
              <w:left w:val="nil"/>
              <w:bottom w:val="single" w:sz="4" w:space="0" w:color="auto"/>
              <w:right w:val="single" w:sz="4" w:space="0" w:color="auto"/>
            </w:tcBorders>
            <w:vAlign w:val="center"/>
            <w:hideMark/>
          </w:tcPr>
          <w:p w14:paraId="18EEA39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4E9A723"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125A6D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kopiranja A4 stranice minimalno (crno-bijelo)</w:t>
            </w:r>
          </w:p>
        </w:tc>
        <w:tc>
          <w:tcPr>
            <w:tcW w:w="1715" w:type="pct"/>
            <w:tcBorders>
              <w:top w:val="nil"/>
              <w:left w:val="nil"/>
              <w:bottom w:val="single" w:sz="4" w:space="0" w:color="auto"/>
              <w:right w:val="single" w:sz="4" w:space="0" w:color="auto"/>
            </w:tcBorders>
            <w:vAlign w:val="center"/>
            <w:hideMark/>
          </w:tcPr>
          <w:p w14:paraId="5C7DCB1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jednostrano-30 kopija u min.</w:t>
            </w:r>
          </w:p>
        </w:tc>
        <w:tc>
          <w:tcPr>
            <w:tcW w:w="720" w:type="pct"/>
            <w:tcBorders>
              <w:top w:val="nil"/>
              <w:left w:val="nil"/>
              <w:bottom w:val="single" w:sz="4" w:space="0" w:color="auto"/>
              <w:right w:val="single" w:sz="4" w:space="0" w:color="auto"/>
            </w:tcBorders>
            <w:vAlign w:val="center"/>
            <w:hideMark/>
          </w:tcPr>
          <w:p w14:paraId="60E3F98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0C993F9"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2BDA86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Fax</w:t>
            </w:r>
          </w:p>
        </w:tc>
        <w:tc>
          <w:tcPr>
            <w:tcW w:w="1715" w:type="pct"/>
            <w:tcBorders>
              <w:top w:val="nil"/>
              <w:left w:val="nil"/>
              <w:bottom w:val="single" w:sz="4" w:space="0" w:color="auto"/>
              <w:right w:val="single" w:sz="4" w:space="0" w:color="auto"/>
            </w:tcBorders>
            <w:vAlign w:val="center"/>
            <w:hideMark/>
          </w:tcPr>
          <w:p w14:paraId="30F35F1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brzina 33,6 </w:t>
            </w:r>
            <w:proofErr w:type="spellStart"/>
            <w:r w:rsidRPr="00B04699">
              <w:rPr>
                <w:rFonts w:ascii="Aptos Narrow" w:eastAsia="Times New Roman" w:hAnsi="Aptos Narrow" w:cs="Times New Roman"/>
                <w:color w:val="000000"/>
                <w:lang w:val="hr-HR" w:eastAsia="hr-HR"/>
              </w:rPr>
              <w:t>Kbps</w:t>
            </w:r>
            <w:proofErr w:type="spellEnd"/>
            <w:r w:rsidRPr="00B04699">
              <w:rPr>
                <w:rFonts w:ascii="Aptos Narrow" w:eastAsia="Times New Roman" w:hAnsi="Aptos Narrow" w:cs="Times New Roman"/>
                <w:color w:val="000000"/>
                <w:lang w:val="hr-HR" w:eastAsia="hr-HR"/>
              </w:rPr>
              <w:t xml:space="preserve"> (kao opcija)</w:t>
            </w:r>
          </w:p>
        </w:tc>
        <w:tc>
          <w:tcPr>
            <w:tcW w:w="720" w:type="pct"/>
            <w:tcBorders>
              <w:top w:val="nil"/>
              <w:left w:val="nil"/>
              <w:bottom w:val="single" w:sz="4" w:space="0" w:color="auto"/>
              <w:right w:val="single" w:sz="4" w:space="0" w:color="auto"/>
            </w:tcBorders>
            <w:vAlign w:val="center"/>
            <w:hideMark/>
          </w:tcPr>
          <w:p w14:paraId="039330F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3AF83E3"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03E8C0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Integrirani priključci</w:t>
            </w:r>
          </w:p>
        </w:tc>
        <w:tc>
          <w:tcPr>
            <w:tcW w:w="1715" w:type="pct"/>
            <w:tcBorders>
              <w:top w:val="nil"/>
              <w:left w:val="nil"/>
              <w:bottom w:val="single" w:sz="4" w:space="0" w:color="auto"/>
              <w:right w:val="single" w:sz="4" w:space="0" w:color="auto"/>
            </w:tcBorders>
            <w:vAlign w:val="center"/>
            <w:hideMark/>
          </w:tcPr>
          <w:p w14:paraId="4A8FAB5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Gigabit Ethernet, USB 2.0 </w:t>
            </w:r>
            <w:proofErr w:type="spellStart"/>
            <w:r w:rsidRPr="00B04699">
              <w:rPr>
                <w:rFonts w:ascii="Aptos Narrow" w:eastAsia="Times New Roman" w:hAnsi="Aptos Narrow" w:cs="Times New Roman"/>
                <w:color w:val="000000"/>
                <w:lang w:val="hr-HR" w:eastAsia="hr-HR"/>
              </w:rPr>
              <w:t>Host</w:t>
            </w:r>
            <w:proofErr w:type="spellEnd"/>
            <w:r w:rsidRPr="00B04699">
              <w:rPr>
                <w:rFonts w:ascii="Aptos Narrow" w:eastAsia="Times New Roman" w:hAnsi="Aptos Narrow" w:cs="Times New Roman"/>
                <w:color w:val="000000"/>
                <w:lang w:val="hr-HR" w:eastAsia="hr-HR"/>
              </w:rPr>
              <w:t xml:space="preserve"> (Tip A) i USB 2.0 </w:t>
            </w:r>
            <w:proofErr w:type="spellStart"/>
            <w:r w:rsidRPr="00B04699">
              <w:rPr>
                <w:rFonts w:ascii="Aptos Narrow" w:eastAsia="Times New Roman" w:hAnsi="Aptos Narrow" w:cs="Times New Roman"/>
                <w:color w:val="000000"/>
                <w:lang w:val="hr-HR" w:eastAsia="hr-HR"/>
              </w:rPr>
              <w:t>Device</w:t>
            </w:r>
            <w:proofErr w:type="spellEnd"/>
            <w:r w:rsidRPr="00B04699">
              <w:rPr>
                <w:rFonts w:ascii="Aptos Narrow" w:eastAsia="Times New Roman" w:hAnsi="Aptos Narrow" w:cs="Times New Roman"/>
                <w:color w:val="000000"/>
                <w:lang w:val="hr-HR" w:eastAsia="hr-HR"/>
              </w:rPr>
              <w:t xml:space="preserve"> (Tip B)</w:t>
            </w:r>
          </w:p>
        </w:tc>
        <w:tc>
          <w:tcPr>
            <w:tcW w:w="720" w:type="pct"/>
            <w:tcBorders>
              <w:top w:val="nil"/>
              <w:left w:val="nil"/>
              <w:bottom w:val="single" w:sz="4" w:space="0" w:color="auto"/>
              <w:right w:val="single" w:sz="4" w:space="0" w:color="auto"/>
            </w:tcBorders>
            <w:vAlign w:val="center"/>
            <w:hideMark/>
          </w:tcPr>
          <w:p w14:paraId="04ACC93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7E5ADEA"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2F639DE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Podržani ispisni jezici</w:t>
            </w:r>
          </w:p>
        </w:tc>
        <w:tc>
          <w:tcPr>
            <w:tcW w:w="1715" w:type="pct"/>
            <w:tcBorders>
              <w:top w:val="nil"/>
              <w:left w:val="nil"/>
              <w:bottom w:val="single" w:sz="4" w:space="0" w:color="auto"/>
              <w:right w:val="single" w:sz="4" w:space="0" w:color="auto"/>
            </w:tcBorders>
            <w:vAlign w:val="center"/>
            <w:hideMark/>
          </w:tcPr>
          <w:p w14:paraId="1BADFCF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PCL 5c, PCL 6, </w:t>
            </w:r>
            <w:proofErr w:type="spellStart"/>
            <w:r w:rsidRPr="00B04699">
              <w:rPr>
                <w:rFonts w:ascii="Aptos Narrow" w:eastAsia="Times New Roman" w:hAnsi="Aptos Narrow" w:cs="Times New Roman"/>
                <w:color w:val="000000"/>
                <w:lang w:val="hr-HR" w:eastAsia="hr-HR"/>
              </w:rPr>
              <w:t>PostScript</w:t>
            </w:r>
            <w:proofErr w:type="spellEnd"/>
            <w:r w:rsidRPr="00B04699">
              <w:rPr>
                <w:rFonts w:ascii="Aptos Narrow" w:eastAsia="Times New Roman" w:hAnsi="Aptos Narrow" w:cs="Times New Roman"/>
                <w:color w:val="000000"/>
                <w:lang w:val="hr-HR" w:eastAsia="hr-HR"/>
              </w:rPr>
              <w:t xml:space="preserve"> 3 i XPS</w:t>
            </w:r>
          </w:p>
        </w:tc>
        <w:tc>
          <w:tcPr>
            <w:tcW w:w="720" w:type="pct"/>
            <w:tcBorders>
              <w:top w:val="nil"/>
              <w:left w:val="nil"/>
              <w:bottom w:val="single" w:sz="4" w:space="0" w:color="auto"/>
              <w:right w:val="single" w:sz="4" w:space="0" w:color="auto"/>
            </w:tcBorders>
            <w:vAlign w:val="center"/>
            <w:hideMark/>
          </w:tcPr>
          <w:p w14:paraId="7CCF4DB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CDD16FB"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014DBFA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lastRenderedPageBreak/>
              <w:t>Podržani operativni sustav</w:t>
            </w:r>
          </w:p>
        </w:tc>
        <w:tc>
          <w:tcPr>
            <w:tcW w:w="1715" w:type="pct"/>
            <w:tcBorders>
              <w:top w:val="nil"/>
              <w:left w:val="nil"/>
              <w:bottom w:val="single" w:sz="4" w:space="0" w:color="auto"/>
              <w:right w:val="single" w:sz="4" w:space="0" w:color="auto"/>
            </w:tcBorders>
            <w:vAlign w:val="center"/>
            <w:hideMark/>
          </w:tcPr>
          <w:p w14:paraId="1EBE34C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Microsoft Windows 10/11, Microsoft Server 2012/2016/2019/2022, </w:t>
            </w:r>
            <w:proofErr w:type="spellStart"/>
            <w:r w:rsidRPr="00B04699">
              <w:rPr>
                <w:rFonts w:ascii="Aptos Narrow" w:eastAsia="Times New Roman" w:hAnsi="Aptos Narrow" w:cs="Times New Roman"/>
                <w:color w:val="000000"/>
                <w:lang w:val="hr-HR" w:eastAsia="hr-HR"/>
              </w:rPr>
              <w:t>MacOS</w:t>
            </w:r>
            <w:proofErr w:type="spellEnd"/>
            <w:r w:rsidRPr="00B04699">
              <w:rPr>
                <w:rFonts w:ascii="Aptos Narrow" w:eastAsia="Times New Roman" w:hAnsi="Aptos Narrow" w:cs="Times New Roman"/>
                <w:color w:val="000000"/>
                <w:lang w:val="hr-HR" w:eastAsia="hr-HR"/>
              </w:rPr>
              <w:t xml:space="preserve">, Linux, </w:t>
            </w:r>
            <w:proofErr w:type="spellStart"/>
            <w:r w:rsidRPr="00B04699">
              <w:rPr>
                <w:rFonts w:ascii="Aptos Narrow" w:eastAsia="Times New Roman" w:hAnsi="Aptos Narrow" w:cs="Times New Roman"/>
                <w:color w:val="000000"/>
                <w:lang w:val="hr-HR" w:eastAsia="hr-HR"/>
              </w:rPr>
              <w:t>Unix</w:t>
            </w:r>
            <w:proofErr w:type="spellEnd"/>
            <w:r w:rsidRPr="00B04699">
              <w:rPr>
                <w:rFonts w:ascii="Aptos Narrow" w:eastAsia="Times New Roman" w:hAnsi="Aptos Narrow" w:cs="Times New Roman"/>
                <w:color w:val="000000"/>
                <w:lang w:val="hr-HR" w:eastAsia="hr-HR"/>
              </w:rPr>
              <w:t xml:space="preserve"> i </w:t>
            </w:r>
            <w:proofErr w:type="spellStart"/>
            <w:r w:rsidRPr="00B04699">
              <w:rPr>
                <w:rFonts w:ascii="Aptos Narrow" w:eastAsia="Times New Roman" w:hAnsi="Aptos Narrow" w:cs="Times New Roman"/>
                <w:color w:val="000000"/>
                <w:lang w:val="hr-HR" w:eastAsia="hr-HR"/>
              </w:rPr>
              <w:t>Citrix</w:t>
            </w:r>
            <w:proofErr w:type="spellEnd"/>
          </w:p>
        </w:tc>
        <w:tc>
          <w:tcPr>
            <w:tcW w:w="720" w:type="pct"/>
            <w:tcBorders>
              <w:top w:val="nil"/>
              <w:left w:val="nil"/>
              <w:bottom w:val="single" w:sz="4" w:space="0" w:color="auto"/>
              <w:right w:val="single" w:sz="4" w:space="0" w:color="auto"/>
            </w:tcBorders>
            <w:vAlign w:val="center"/>
            <w:hideMark/>
          </w:tcPr>
          <w:p w14:paraId="01FA5D6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5D8B609"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48C7A15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Toner i potrošni materijal</w:t>
            </w:r>
          </w:p>
        </w:tc>
        <w:tc>
          <w:tcPr>
            <w:tcW w:w="1715" w:type="pct"/>
            <w:tcBorders>
              <w:top w:val="nil"/>
              <w:left w:val="nil"/>
              <w:bottom w:val="single" w:sz="4" w:space="0" w:color="auto"/>
              <w:right w:val="single" w:sz="4" w:space="0" w:color="auto"/>
            </w:tcBorders>
            <w:vAlign w:val="center"/>
            <w:hideMark/>
          </w:tcPr>
          <w:p w14:paraId="2D859366" w14:textId="0DBFAFD6"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mogućnost korištenja Black tonera kapaciteta od minimalno 2</w:t>
            </w:r>
            <w:r w:rsidR="00B80ABC">
              <w:rPr>
                <w:rFonts w:ascii="Aptos Narrow" w:eastAsia="Times New Roman" w:hAnsi="Aptos Narrow" w:cs="Times New Roman"/>
                <w:color w:val="000000"/>
                <w:lang w:val="hr-HR" w:eastAsia="hr-HR"/>
              </w:rPr>
              <w:t>0</w:t>
            </w:r>
            <w:r w:rsidRPr="00B04699">
              <w:rPr>
                <w:rFonts w:ascii="Aptos Narrow" w:eastAsia="Times New Roman" w:hAnsi="Aptos Narrow" w:cs="Times New Roman"/>
                <w:color w:val="000000"/>
                <w:lang w:val="hr-HR" w:eastAsia="hr-HR"/>
              </w:rPr>
              <w:t>.000 stranica</w:t>
            </w:r>
          </w:p>
        </w:tc>
        <w:tc>
          <w:tcPr>
            <w:tcW w:w="720" w:type="pct"/>
            <w:tcBorders>
              <w:top w:val="nil"/>
              <w:left w:val="nil"/>
              <w:bottom w:val="single" w:sz="4" w:space="0" w:color="auto"/>
              <w:right w:val="single" w:sz="4" w:space="0" w:color="auto"/>
            </w:tcBorders>
            <w:vAlign w:val="center"/>
            <w:hideMark/>
          </w:tcPr>
          <w:p w14:paraId="78746F2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1DACC9C"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5CC37C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Tipični energetski trošak (TEC)</w:t>
            </w:r>
          </w:p>
        </w:tc>
        <w:tc>
          <w:tcPr>
            <w:tcW w:w="1715" w:type="pct"/>
            <w:tcBorders>
              <w:top w:val="nil"/>
              <w:left w:val="nil"/>
              <w:bottom w:val="single" w:sz="4" w:space="0" w:color="auto"/>
              <w:right w:val="single" w:sz="4" w:space="0" w:color="auto"/>
            </w:tcBorders>
            <w:vAlign w:val="center"/>
            <w:hideMark/>
          </w:tcPr>
          <w:p w14:paraId="0684DC8F" w14:textId="21BEB6B9"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do najviše 0,</w:t>
            </w:r>
            <w:r w:rsidR="00B80ABC">
              <w:rPr>
                <w:rFonts w:ascii="Aptos Narrow" w:eastAsia="Times New Roman" w:hAnsi="Aptos Narrow" w:cs="Times New Roman"/>
                <w:color w:val="000000"/>
                <w:lang w:val="hr-HR" w:eastAsia="hr-HR"/>
              </w:rPr>
              <w:t>50</w:t>
            </w:r>
            <w:r w:rsidRPr="00B04699">
              <w:rPr>
                <w:rFonts w:ascii="Aptos Narrow" w:eastAsia="Times New Roman" w:hAnsi="Aptos Narrow" w:cs="Times New Roman"/>
                <w:color w:val="000000"/>
                <w:lang w:val="hr-HR" w:eastAsia="hr-HR"/>
              </w:rPr>
              <w:t xml:space="preserve"> kWh po tjednu (Energy Star </w:t>
            </w:r>
            <w:proofErr w:type="spellStart"/>
            <w:r w:rsidRPr="00B04699">
              <w:rPr>
                <w:rFonts w:ascii="Aptos Narrow" w:eastAsia="Times New Roman" w:hAnsi="Aptos Narrow" w:cs="Times New Roman"/>
                <w:color w:val="000000"/>
                <w:lang w:val="hr-HR" w:eastAsia="hr-HR"/>
              </w:rPr>
              <w:t>Certified</w:t>
            </w:r>
            <w:proofErr w:type="spellEnd"/>
            <w:r w:rsidRPr="00B04699">
              <w:rPr>
                <w:rFonts w:ascii="Aptos Narrow" w:eastAsia="Times New Roman" w:hAnsi="Aptos Narrow" w:cs="Times New Roman"/>
                <w:color w:val="000000"/>
                <w:lang w:val="hr-HR" w:eastAsia="hr-HR"/>
              </w:rPr>
              <w:t>)</w:t>
            </w:r>
          </w:p>
        </w:tc>
        <w:tc>
          <w:tcPr>
            <w:tcW w:w="720" w:type="pct"/>
            <w:tcBorders>
              <w:top w:val="nil"/>
              <w:left w:val="nil"/>
              <w:bottom w:val="single" w:sz="4" w:space="0" w:color="auto"/>
              <w:right w:val="single" w:sz="4" w:space="0" w:color="auto"/>
            </w:tcBorders>
            <w:vAlign w:val="center"/>
            <w:hideMark/>
          </w:tcPr>
          <w:p w14:paraId="320E18D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00828C5"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21E86FD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Energetska učinkovitost i zaštita okoliša</w:t>
            </w:r>
          </w:p>
        </w:tc>
        <w:tc>
          <w:tcPr>
            <w:tcW w:w="1715" w:type="pct"/>
            <w:tcBorders>
              <w:top w:val="nil"/>
              <w:left w:val="nil"/>
              <w:bottom w:val="single" w:sz="4" w:space="0" w:color="auto"/>
              <w:right w:val="single" w:sz="4" w:space="0" w:color="auto"/>
            </w:tcBorders>
            <w:vAlign w:val="center"/>
            <w:hideMark/>
          </w:tcPr>
          <w:p w14:paraId="6D17458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Energy Star 3.0, </w:t>
            </w:r>
            <w:proofErr w:type="spellStart"/>
            <w:r w:rsidRPr="00B04699">
              <w:rPr>
                <w:rFonts w:ascii="Aptos Narrow" w:eastAsia="Times New Roman" w:hAnsi="Aptos Narrow" w:cs="Times New Roman"/>
                <w:color w:val="000000"/>
                <w:lang w:val="hr-HR" w:eastAsia="hr-HR"/>
              </w:rPr>
              <w:t>RoHS</w:t>
            </w:r>
            <w:proofErr w:type="spellEnd"/>
            <w:r w:rsidRPr="00B04699">
              <w:rPr>
                <w:rFonts w:ascii="Aptos Narrow" w:eastAsia="Times New Roman" w:hAnsi="Aptos Narrow" w:cs="Times New Roman"/>
                <w:color w:val="000000"/>
                <w:lang w:val="hr-HR" w:eastAsia="hr-HR"/>
              </w:rPr>
              <w:t>, WEEE, CE</w:t>
            </w:r>
          </w:p>
        </w:tc>
        <w:tc>
          <w:tcPr>
            <w:tcW w:w="720" w:type="pct"/>
            <w:tcBorders>
              <w:top w:val="nil"/>
              <w:left w:val="nil"/>
              <w:bottom w:val="single" w:sz="4" w:space="0" w:color="auto"/>
              <w:right w:val="single" w:sz="4" w:space="0" w:color="auto"/>
            </w:tcBorders>
            <w:vAlign w:val="center"/>
            <w:hideMark/>
          </w:tcPr>
          <w:p w14:paraId="30D3FFC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284DA88" w14:textId="77777777" w:rsidTr="00B04699">
        <w:trPr>
          <w:trHeight w:val="301"/>
        </w:trPr>
        <w:tc>
          <w:tcPr>
            <w:tcW w:w="2565" w:type="pct"/>
            <w:tcBorders>
              <w:top w:val="nil"/>
              <w:left w:val="nil"/>
              <w:bottom w:val="nil"/>
              <w:right w:val="nil"/>
            </w:tcBorders>
            <w:noWrap/>
            <w:vAlign w:val="bottom"/>
            <w:hideMark/>
          </w:tcPr>
          <w:p w14:paraId="6410DF3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p>
        </w:tc>
        <w:tc>
          <w:tcPr>
            <w:tcW w:w="1715" w:type="pct"/>
            <w:tcBorders>
              <w:top w:val="nil"/>
              <w:left w:val="nil"/>
              <w:bottom w:val="nil"/>
              <w:right w:val="nil"/>
            </w:tcBorders>
            <w:noWrap/>
            <w:vAlign w:val="bottom"/>
            <w:hideMark/>
          </w:tcPr>
          <w:p w14:paraId="7651008C"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1C8EEF73"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2D0FA052" w14:textId="77777777" w:rsidTr="00B04699">
        <w:trPr>
          <w:trHeight w:val="301"/>
        </w:trPr>
        <w:tc>
          <w:tcPr>
            <w:tcW w:w="2565" w:type="pct"/>
            <w:tcBorders>
              <w:top w:val="nil"/>
              <w:left w:val="nil"/>
              <w:bottom w:val="nil"/>
              <w:right w:val="nil"/>
            </w:tcBorders>
            <w:noWrap/>
            <w:vAlign w:val="bottom"/>
            <w:hideMark/>
          </w:tcPr>
          <w:p w14:paraId="2DC05F63" w14:textId="77777777" w:rsidR="00B04699" w:rsidRPr="00B04699" w:rsidRDefault="00B04699" w:rsidP="00B04699">
            <w:pPr>
              <w:widowControl/>
              <w:autoSpaceDE/>
              <w:autoSpaceDN/>
              <w:rPr>
                <w:rFonts w:ascii="Aptos Narrow" w:eastAsia="Times New Roman" w:hAnsi="Aptos Narrow" w:cs="Times New Roman"/>
                <w:b/>
                <w:bCs/>
                <w:color w:val="0070C0"/>
                <w:lang w:val="hr-HR" w:eastAsia="hr-HR"/>
              </w:rPr>
            </w:pPr>
            <w:r w:rsidRPr="00B04699">
              <w:rPr>
                <w:rFonts w:ascii="Aptos Narrow" w:eastAsia="Times New Roman" w:hAnsi="Aptos Narrow" w:cs="Times New Roman"/>
                <w:b/>
                <w:bCs/>
                <w:color w:val="0070C0"/>
                <w:lang w:val="hr-HR" w:eastAsia="hr-HR"/>
              </w:rPr>
              <w:t>TIP 7A:  barkod printer ZEBRA ZD421 ili jednakovrijedan</w:t>
            </w:r>
          </w:p>
        </w:tc>
        <w:tc>
          <w:tcPr>
            <w:tcW w:w="1715" w:type="pct"/>
            <w:tcBorders>
              <w:top w:val="nil"/>
              <w:left w:val="nil"/>
              <w:bottom w:val="nil"/>
              <w:right w:val="nil"/>
            </w:tcBorders>
            <w:noWrap/>
            <w:vAlign w:val="bottom"/>
            <w:hideMark/>
          </w:tcPr>
          <w:p w14:paraId="4818137C" w14:textId="23795EC4"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c>
          <w:tcPr>
            <w:tcW w:w="720" w:type="pct"/>
            <w:tcBorders>
              <w:top w:val="nil"/>
              <w:left w:val="nil"/>
              <w:bottom w:val="nil"/>
              <w:right w:val="nil"/>
            </w:tcBorders>
            <w:noWrap/>
            <w:vAlign w:val="bottom"/>
            <w:hideMark/>
          </w:tcPr>
          <w:p w14:paraId="5EB05090" w14:textId="77777777"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r>
      <w:tr w:rsidR="00B04699" w:rsidRPr="00B04699" w14:paraId="749B9DCC" w14:textId="77777777" w:rsidTr="00B04699">
        <w:trPr>
          <w:trHeight w:val="603"/>
        </w:trPr>
        <w:tc>
          <w:tcPr>
            <w:tcW w:w="256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B8634DE"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Element / komponenta</w:t>
            </w:r>
          </w:p>
        </w:tc>
        <w:tc>
          <w:tcPr>
            <w:tcW w:w="1715" w:type="pct"/>
            <w:tcBorders>
              <w:top w:val="single" w:sz="4" w:space="0" w:color="auto"/>
              <w:left w:val="nil"/>
              <w:bottom w:val="single" w:sz="4" w:space="0" w:color="auto"/>
              <w:right w:val="single" w:sz="4" w:space="0" w:color="auto"/>
            </w:tcBorders>
            <w:shd w:val="clear" w:color="000000" w:fill="D9D9D9"/>
            <w:vAlign w:val="center"/>
            <w:hideMark/>
          </w:tcPr>
          <w:p w14:paraId="76A702A2"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Minimalni tehnički zahtjev</w:t>
            </w:r>
          </w:p>
        </w:tc>
        <w:tc>
          <w:tcPr>
            <w:tcW w:w="720" w:type="pct"/>
            <w:tcBorders>
              <w:top w:val="single" w:sz="4" w:space="0" w:color="auto"/>
              <w:left w:val="nil"/>
              <w:bottom w:val="single" w:sz="4" w:space="0" w:color="auto"/>
              <w:right w:val="single" w:sz="4" w:space="0" w:color="auto"/>
            </w:tcBorders>
            <w:shd w:val="clear" w:color="000000" w:fill="D9D9D9"/>
            <w:vAlign w:val="center"/>
            <w:hideMark/>
          </w:tcPr>
          <w:p w14:paraId="001D06D4"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Referenca na stranicu iz kataloga ili druge tehničke dokumentacije ili izjave</w:t>
            </w:r>
          </w:p>
        </w:tc>
      </w:tr>
      <w:tr w:rsidR="00B04699" w:rsidRPr="00B04699" w14:paraId="0611C1C6"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101907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Funkcionalnost</w:t>
            </w:r>
          </w:p>
        </w:tc>
        <w:tc>
          <w:tcPr>
            <w:tcW w:w="1715" w:type="pct"/>
            <w:tcBorders>
              <w:top w:val="nil"/>
              <w:left w:val="nil"/>
              <w:bottom w:val="single" w:sz="4" w:space="0" w:color="auto"/>
              <w:right w:val="single" w:sz="4" w:space="0" w:color="auto"/>
            </w:tcBorders>
            <w:vAlign w:val="center"/>
            <w:hideMark/>
          </w:tcPr>
          <w:p w14:paraId="040F5EE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ispis na naljepnice/etikete</w:t>
            </w:r>
          </w:p>
        </w:tc>
        <w:tc>
          <w:tcPr>
            <w:tcW w:w="720" w:type="pct"/>
            <w:tcBorders>
              <w:top w:val="nil"/>
              <w:left w:val="nil"/>
              <w:bottom w:val="single" w:sz="4" w:space="0" w:color="auto"/>
              <w:right w:val="single" w:sz="4" w:space="0" w:color="auto"/>
            </w:tcBorders>
            <w:vAlign w:val="center"/>
            <w:hideMark/>
          </w:tcPr>
          <w:p w14:paraId="5CB77BB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1B1A6A6"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243756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Tehnologija ispisa</w:t>
            </w:r>
          </w:p>
        </w:tc>
        <w:tc>
          <w:tcPr>
            <w:tcW w:w="1715" w:type="pct"/>
            <w:tcBorders>
              <w:top w:val="nil"/>
              <w:left w:val="nil"/>
              <w:bottom w:val="single" w:sz="4" w:space="0" w:color="auto"/>
              <w:right w:val="single" w:sz="4" w:space="0" w:color="auto"/>
            </w:tcBorders>
            <w:vAlign w:val="center"/>
            <w:hideMark/>
          </w:tcPr>
          <w:p w14:paraId="20FD1F7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direktno termalni ili termalno transferni</w:t>
            </w:r>
          </w:p>
        </w:tc>
        <w:tc>
          <w:tcPr>
            <w:tcW w:w="720" w:type="pct"/>
            <w:tcBorders>
              <w:top w:val="nil"/>
              <w:left w:val="nil"/>
              <w:bottom w:val="single" w:sz="4" w:space="0" w:color="auto"/>
              <w:right w:val="single" w:sz="4" w:space="0" w:color="auto"/>
            </w:tcBorders>
            <w:vAlign w:val="center"/>
            <w:hideMark/>
          </w:tcPr>
          <w:p w14:paraId="29AD8AC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004634A"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752E42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Rezolucija ispisa minimalno</w:t>
            </w:r>
          </w:p>
        </w:tc>
        <w:tc>
          <w:tcPr>
            <w:tcW w:w="1715" w:type="pct"/>
            <w:tcBorders>
              <w:top w:val="nil"/>
              <w:left w:val="nil"/>
              <w:bottom w:val="single" w:sz="4" w:space="0" w:color="auto"/>
              <w:right w:val="single" w:sz="4" w:space="0" w:color="auto"/>
            </w:tcBorders>
            <w:vAlign w:val="center"/>
            <w:hideMark/>
          </w:tcPr>
          <w:p w14:paraId="6208833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203 </w:t>
            </w:r>
            <w:proofErr w:type="spellStart"/>
            <w:r w:rsidRPr="00B04699">
              <w:rPr>
                <w:rFonts w:ascii="Aptos Narrow" w:eastAsia="Times New Roman" w:hAnsi="Aptos Narrow" w:cs="Times New Roman"/>
                <w:color w:val="000000"/>
                <w:lang w:val="hr-HR" w:eastAsia="hr-HR"/>
              </w:rPr>
              <w:t>dpi</w:t>
            </w:r>
            <w:proofErr w:type="spellEnd"/>
            <w:r w:rsidRPr="00B04699">
              <w:rPr>
                <w:rFonts w:ascii="Aptos Narrow" w:eastAsia="Times New Roman" w:hAnsi="Aptos Narrow" w:cs="Times New Roman"/>
                <w:color w:val="000000"/>
                <w:lang w:val="hr-HR" w:eastAsia="hr-HR"/>
              </w:rPr>
              <w:t xml:space="preserve"> (8 točaka/mm)</w:t>
            </w:r>
          </w:p>
        </w:tc>
        <w:tc>
          <w:tcPr>
            <w:tcW w:w="720" w:type="pct"/>
            <w:tcBorders>
              <w:top w:val="nil"/>
              <w:left w:val="nil"/>
              <w:bottom w:val="single" w:sz="4" w:space="0" w:color="auto"/>
              <w:right w:val="single" w:sz="4" w:space="0" w:color="auto"/>
            </w:tcBorders>
            <w:vAlign w:val="center"/>
            <w:hideMark/>
          </w:tcPr>
          <w:p w14:paraId="7B9DCE6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996DE97"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362034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ispisa minimalno</w:t>
            </w:r>
          </w:p>
        </w:tc>
        <w:tc>
          <w:tcPr>
            <w:tcW w:w="1715" w:type="pct"/>
            <w:tcBorders>
              <w:top w:val="nil"/>
              <w:left w:val="nil"/>
              <w:bottom w:val="single" w:sz="4" w:space="0" w:color="auto"/>
              <w:right w:val="single" w:sz="4" w:space="0" w:color="auto"/>
            </w:tcBorders>
            <w:vAlign w:val="center"/>
            <w:hideMark/>
          </w:tcPr>
          <w:p w14:paraId="1225465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152 mm u sekundi</w:t>
            </w:r>
          </w:p>
        </w:tc>
        <w:tc>
          <w:tcPr>
            <w:tcW w:w="720" w:type="pct"/>
            <w:tcBorders>
              <w:top w:val="nil"/>
              <w:left w:val="nil"/>
              <w:bottom w:val="single" w:sz="4" w:space="0" w:color="auto"/>
              <w:right w:val="single" w:sz="4" w:space="0" w:color="auto"/>
            </w:tcBorders>
            <w:vAlign w:val="center"/>
            <w:hideMark/>
          </w:tcPr>
          <w:p w14:paraId="3B0929D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EFDDD59"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BE63D9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Radna memorija minimalno</w:t>
            </w:r>
          </w:p>
        </w:tc>
        <w:tc>
          <w:tcPr>
            <w:tcW w:w="1715" w:type="pct"/>
            <w:tcBorders>
              <w:top w:val="nil"/>
              <w:left w:val="nil"/>
              <w:bottom w:val="single" w:sz="4" w:space="0" w:color="auto"/>
              <w:right w:val="single" w:sz="4" w:space="0" w:color="auto"/>
            </w:tcBorders>
            <w:vAlign w:val="center"/>
            <w:hideMark/>
          </w:tcPr>
          <w:p w14:paraId="2AD6AC6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256 MB SDRAM; 512 MB Flash</w:t>
            </w:r>
          </w:p>
        </w:tc>
        <w:tc>
          <w:tcPr>
            <w:tcW w:w="720" w:type="pct"/>
            <w:tcBorders>
              <w:top w:val="nil"/>
              <w:left w:val="nil"/>
              <w:bottom w:val="single" w:sz="4" w:space="0" w:color="auto"/>
              <w:right w:val="single" w:sz="4" w:space="0" w:color="auto"/>
            </w:tcBorders>
            <w:vAlign w:val="center"/>
            <w:hideMark/>
          </w:tcPr>
          <w:p w14:paraId="08A14C6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08A8653"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C215A7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Širina ispisa minimalno</w:t>
            </w:r>
          </w:p>
        </w:tc>
        <w:tc>
          <w:tcPr>
            <w:tcW w:w="1715" w:type="pct"/>
            <w:tcBorders>
              <w:top w:val="nil"/>
              <w:left w:val="nil"/>
              <w:bottom w:val="single" w:sz="4" w:space="0" w:color="auto"/>
              <w:right w:val="single" w:sz="4" w:space="0" w:color="auto"/>
            </w:tcBorders>
            <w:vAlign w:val="center"/>
            <w:hideMark/>
          </w:tcPr>
          <w:p w14:paraId="0697D3A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104 mm</w:t>
            </w:r>
          </w:p>
        </w:tc>
        <w:tc>
          <w:tcPr>
            <w:tcW w:w="720" w:type="pct"/>
            <w:tcBorders>
              <w:top w:val="nil"/>
              <w:left w:val="nil"/>
              <w:bottom w:val="single" w:sz="4" w:space="0" w:color="auto"/>
              <w:right w:val="single" w:sz="4" w:space="0" w:color="auto"/>
            </w:tcBorders>
            <w:vAlign w:val="center"/>
            <w:hideMark/>
          </w:tcPr>
          <w:p w14:paraId="09A0954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63F2970"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D50025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Dužina ispisa minimalno</w:t>
            </w:r>
          </w:p>
        </w:tc>
        <w:tc>
          <w:tcPr>
            <w:tcW w:w="1715" w:type="pct"/>
            <w:tcBorders>
              <w:top w:val="nil"/>
              <w:left w:val="nil"/>
              <w:bottom w:val="single" w:sz="4" w:space="0" w:color="auto"/>
              <w:right w:val="single" w:sz="4" w:space="0" w:color="auto"/>
            </w:tcBorders>
            <w:vAlign w:val="center"/>
            <w:hideMark/>
          </w:tcPr>
          <w:p w14:paraId="51764B2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991 mm</w:t>
            </w:r>
          </w:p>
        </w:tc>
        <w:tc>
          <w:tcPr>
            <w:tcW w:w="720" w:type="pct"/>
            <w:tcBorders>
              <w:top w:val="nil"/>
              <w:left w:val="nil"/>
              <w:bottom w:val="single" w:sz="4" w:space="0" w:color="auto"/>
              <w:right w:val="single" w:sz="4" w:space="0" w:color="auto"/>
            </w:tcBorders>
            <w:vAlign w:val="center"/>
            <w:hideMark/>
          </w:tcPr>
          <w:p w14:paraId="422EBE1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D8EDEC9"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1025603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Senzori za naljepnice</w:t>
            </w:r>
          </w:p>
        </w:tc>
        <w:tc>
          <w:tcPr>
            <w:tcW w:w="1715" w:type="pct"/>
            <w:tcBorders>
              <w:top w:val="nil"/>
              <w:left w:val="nil"/>
              <w:bottom w:val="single" w:sz="4" w:space="0" w:color="auto"/>
              <w:right w:val="single" w:sz="4" w:space="0" w:color="auto"/>
            </w:tcBorders>
            <w:vAlign w:val="center"/>
            <w:hideMark/>
          </w:tcPr>
          <w:p w14:paraId="04E7FB9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pomični transmisijski (GAP) i pomični refleksivni (</w:t>
            </w:r>
            <w:proofErr w:type="spellStart"/>
            <w:r w:rsidRPr="00B04699">
              <w:rPr>
                <w:rFonts w:ascii="Aptos Narrow" w:eastAsia="Times New Roman" w:hAnsi="Aptos Narrow" w:cs="Times New Roman"/>
                <w:color w:val="000000"/>
                <w:lang w:val="hr-HR" w:eastAsia="hr-HR"/>
              </w:rPr>
              <w:t>black</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mark</w:t>
            </w:r>
            <w:proofErr w:type="spellEnd"/>
            <w:r w:rsidRPr="00B04699">
              <w:rPr>
                <w:rFonts w:ascii="Aptos Narrow" w:eastAsia="Times New Roman" w:hAnsi="Aptos Narrow" w:cs="Times New Roman"/>
                <w:color w:val="000000"/>
                <w:lang w:val="hr-HR" w:eastAsia="hr-HR"/>
              </w:rPr>
              <w:t>), podesiv po cijeloj širini medija</w:t>
            </w:r>
          </w:p>
        </w:tc>
        <w:tc>
          <w:tcPr>
            <w:tcW w:w="720" w:type="pct"/>
            <w:tcBorders>
              <w:top w:val="nil"/>
              <w:left w:val="nil"/>
              <w:bottom w:val="single" w:sz="4" w:space="0" w:color="auto"/>
              <w:right w:val="single" w:sz="4" w:space="0" w:color="auto"/>
            </w:tcBorders>
            <w:vAlign w:val="center"/>
            <w:hideMark/>
          </w:tcPr>
          <w:p w14:paraId="52AC784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53153DA"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2D05983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Radna temperatura</w:t>
            </w:r>
          </w:p>
        </w:tc>
        <w:tc>
          <w:tcPr>
            <w:tcW w:w="1715" w:type="pct"/>
            <w:tcBorders>
              <w:top w:val="nil"/>
              <w:left w:val="nil"/>
              <w:bottom w:val="single" w:sz="4" w:space="0" w:color="auto"/>
              <w:right w:val="single" w:sz="4" w:space="0" w:color="auto"/>
            </w:tcBorders>
            <w:vAlign w:val="center"/>
            <w:hideMark/>
          </w:tcPr>
          <w:p w14:paraId="4AAC5B1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od 4.4 °C do 41 °C</w:t>
            </w:r>
          </w:p>
        </w:tc>
        <w:tc>
          <w:tcPr>
            <w:tcW w:w="720" w:type="pct"/>
            <w:tcBorders>
              <w:top w:val="nil"/>
              <w:left w:val="nil"/>
              <w:bottom w:val="single" w:sz="4" w:space="0" w:color="auto"/>
              <w:right w:val="single" w:sz="4" w:space="0" w:color="auto"/>
            </w:tcBorders>
            <w:vAlign w:val="center"/>
            <w:hideMark/>
          </w:tcPr>
          <w:p w14:paraId="512FE35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8F8FB4C"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06AA47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Skladišna temperatura</w:t>
            </w:r>
          </w:p>
        </w:tc>
        <w:tc>
          <w:tcPr>
            <w:tcW w:w="1715" w:type="pct"/>
            <w:tcBorders>
              <w:top w:val="nil"/>
              <w:left w:val="nil"/>
              <w:bottom w:val="single" w:sz="4" w:space="0" w:color="auto"/>
              <w:right w:val="single" w:sz="4" w:space="0" w:color="auto"/>
            </w:tcBorders>
            <w:vAlign w:val="center"/>
            <w:hideMark/>
          </w:tcPr>
          <w:p w14:paraId="5634540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od -40 °C do 60 °C</w:t>
            </w:r>
          </w:p>
        </w:tc>
        <w:tc>
          <w:tcPr>
            <w:tcW w:w="720" w:type="pct"/>
            <w:tcBorders>
              <w:top w:val="nil"/>
              <w:left w:val="nil"/>
              <w:bottom w:val="single" w:sz="4" w:space="0" w:color="auto"/>
              <w:right w:val="single" w:sz="4" w:space="0" w:color="auto"/>
            </w:tcBorders>
            <w:vAlign w:val="center"/>
            <w:hideMark/>
          </w:tcPr>
          <w:p w14:paraId="30877DF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617D7E9"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2CD68C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Otpornost na vlagu pri radu</w:t>
            </w:r>
          </w:p>
        </w:tc>
        <w:tc>
          <w:tcPr>
            <w:tcW w:w="1715" w:type="pct"/>
            <w:tcBorders>
              <w:top w:val="nil"/>
              <w:left w:val="nil"/>
              <w:bottom w:val="single" w:sz="4" w:space="0" w:color="auto"/>
              <w:right w:val="single" w:sz="4" w:space="0" w:color="auto"/>
            </w:tcBorders>
            <w:vAlign w:val="center"/>
            <w:hideMark/>
          </w:tcPr>
          <w:p w14:paraId="7D396FC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od 10 do 90% bez kondenzacije</w:t>
            </w:r>
          </w:p>
        </w:tc>
        <w:tc>
          <w:tcPr>
            <w:tcW w:w="720" w:type="pct"/>
            <w:tcBorders>
              <w:top w:val="nil"/>
              <w:left w:val="nil"/>
              <w:bottom w:val="single" w:sz="4" w:space="0" w:color="auto"/>
              <w:right w:val="single" w:sz="4" w:space="0" w:color="auto"/>
            </w:tcBorders>
            <w:vAlign w:val="center"/>
            <w:hideMark/>
          </w:tcPr>
          <w:p w14:paraId="1F82558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FC1769C"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BC2E48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Otpornost na vlagu kod uskladištenja</w:t>
            </w:r>
          </w:p>
        </w:tc>
        <w:tc>
          <w:tcPr>
            <w:tcW w:w="1715" w:type="pct"/>
            <w:tcBorders>
              <w:top w:val="nil"/>
              <w:left w:val="nil"/>
              <w:bottom w:val="single" w:sz="4" w:space="0" w:color="auto"/>
              <w:right w:val="single" w:sz="4" w:space="0" w:color="auto"/>
            </w:tcBorders>
            <w:vAlign w:val="center"/>
            <w:hideMark/>
          </w:tcPr>
          <w:p w14:paraId="3EC5010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od 5 do 95% bez kondenzacije</w:t>
            </w:r>
          </w:p>
        </w:tc>
        <w:tc>
          <w:tcPr>
            <w:tcW w:w="720" w:type="pct"/>
            <w:tcBorders>
              <w:top w:val="nil"/>
              <w:left w:val="nil"/>
              <w:bottom w:val="single" w:sz="4" w:space="0" w:color="auto"/>
              <w:right w:val="single" w:sz="4" w:space="0" w:color="auto"/>
            </w:tcBorders>
            <w:vAlign w:val="center"/>
            <w:hideMark/>
          </w:tcPr>
          <w:p w14:paraId="26C647E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2FE086E"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BF004A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Širina printera maksimalno</w:t>
            </w:r>
          </w:p>
        </w:tc>
        <w:tc>
          <w:tcPr>
            <w:tcW w:w="1715" w:type="pct"/>
            <w:tcBorders>
              <w:top w:val="nil"/>
              <w:left w:val="nil"/>
              <w:bottom w:val="single" w:sz="4" w:space="0" w:color="auto"/>
              <w:right w:val="single" w:sz="4" w:space="0" w:color="auto"/>
            </w:tcBorders>
            <w:vAlign w:val="center"/>
            <w:hideMark/>
          </w:tcPr>
          <w:p w14:paraId="21EF6D8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178 mm (</w:t>
            </w:r>
            <w:proofErr w:type="spellStart"/>
            <w:r w:rsidRPr="00B04699">
              <w:rPr>
                <w:rFonts w:ascii="Aptos Narrow" w:eastAsia="Times New Roman" w:hAnsi="Aptos Narrow" w:cs="Times New Roman"/>
                <w:color w:val="000000"/>
                <w:lang w:val="hr-HR" w:eastAsia="hr-HR"/>
              </w:rPr>
              <w:t>Direct</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202 mm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xml:space="preserve"> Transfer)</w:t>
            </w:r>
          </w:p>
        </w:tc>
        <w:tc>
          <w:tcPr>
            <w:tcW w:w="720" w:type="pct"/>
            <w:tcBorders>
              <w:top w:val="nil"/>
              <w:left w:val="nil"/>
              <w:bottom w:val="single" w:sz="4" w:space="0" w:color="auto"/>
              <w:right w:val="single" w:sz="4" w:space="0" w:color="auto"/>
            </w:tcBorders>
            <w:vAlign w:val="center"/>
            <w:hideMark/>
          </w:tcPr>
          <w:p w14:paraId="7949E5B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8C4ECBC"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69615F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Visina printera  maksimalno</w:t>
            </w:r>
          </w:p>
        </w:tc>
        <w:tc>
          <w:tcPr>
            <w:tcW w:w="1715" w:type="pct"/>
            <w:tcBorders>
              <w:top w:val="nil"/>
              <w:left w:val="nil"/>
              <w:bottom w:val="single" w:sz="4" w:space="0" w:color="auto"/>
              <w:right w:val="single" w:sz="4" w:space="0" w:color="auto"/>
            </w:tcBorders>
            <w:vAlign w:val="center"/>
            <w:hideMark/>
          </w:tcPr>
          <w:p w14:paraId="46D477F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151 mm (</w:t>
            </w:r>
            <w:proofErr w:type="spellStart"/>
            <w:r w:rsidRPr="00B04699">
              <w:rPr>
                <w:rFonts w:ascii="Aptos Narrow" w:eastAsia="Times New Roman" w:hAnsi="Aptos Narrow" w:cs="Times New Roman"/>
                <w:color w:val="000000"/>
                <w:lang w:val="hr-HR" w:eastAsia="hr-HR"/>
              </w:rPr>
              <w:t>Direct</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189 mm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xml:space="preserve"> Transfer)</w:t>
            </w:r>
          </w:p>
        </w:tc>
        <w:tc>
          <w:tcPr>
            <w:tcW w:w="720" w:type="pct"/>
            <w:tcBorders>
              <w:top w:val="nil"/>
              <w:left w:val="nil"/>
              <w:bottom w:val="single" w:sz="4" w:space="0" w:color="auto"/>
              <w:right w:val="single" w:sz="4" w:space="0" w:color="auto"/>
            </w:tcBorders>
            <w:vAlign w:val="center"/>
            <w:hideMark/>
          </w:tcPr>
          <w:p w14:paraId="600A5DF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0422723"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5BAADC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Dubina printera  maksimalno</w:t>
            </w:r>
          </w:p>
        </w:tc>
        <w:tc>
          <w:tcPr>
            <w:tcW w:w="1715" w:type="pct"/>
            <w:tcBorders>
              <w:top w:val="nil"/>
              <w:left w:val="nil"/>
              <w:bottom w:val="single" w:sz="4" w:space="0" w:color="auto"/>
              <w:right w:val="single" w:sz="4" w:space="0" w:color="auto"/>
            </w:tcBorders>
            <w:vAlign w:val="center"/>
            <w:hideMark/>
          </w:tcPr>
          <w:p w14:paraId="65A8AD9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221 mm (</w:t>
            </w:r>
            <w:proofErr w:type="spellStart"/>
            <w:r w:rsidRPr="00B04699">
              <w:rPr>
                <w:rFonts w:ascii="Aptos Narrow" w:eastAsia="Times New Roman" w:hAnsi="Aptos Narrow" w:cs="Times New Roman"/>
                <w:color w:val="000000"/>
                <w:lang w:val="hr-HR" w:eastAsia="hr-HR"/>
              </w:rPr>
              <w:t>Direct</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267 mm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xml:space="preserve"> Transfer)</w:t>
            </w:r>
          </w:p>
        </w:tc>
        <w:tc>
          <w:tcPr>
            <w:tcW w:w="720" w:type="pct"/>
            <w:tcBorders>
              <w:top w:val="nil"/>
              <w:left w:val="nil"/>
              <w:bottom w:val="single" w:sz="4" w:space="0" w:color="auto"/>
              <w:right w:val="single" w:sz="4" w:space="0" w:color="auto"/>
            </w:tcBorders>
            <w:vAlign w:val="center"/>
            <w:hideMark/>
          </w:tcPr>
          <w:p w14:paraId="13174F1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22A896B"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4E40DE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Težina printera  maksimalno</w:t>
            </w:r>
          </w:p>
        </w:tc>
        <w:tc>
          <w:tcPr>
            <w:tcW w:w="1715" w:type="pct"/>
            <w:tcBorders>
              <w:top w:val="nil"/>
              <w:left w:val="nil"/>
              <w:bottom w:val="single" w:sz="4" w:space="0" w:color="auto"/>
              <w:right w:val="single" w:sz="4" w:space="0" w:color="auto"/>
            </w:tcBorders>
            <w:vAlign w:val="center"/>
            <w:hideMark/>
          </w:tcPr>
          <w:p w14:paraId="3BF64CD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1,4 kg (</w:t>
            </w:r>
            <w:proofErr w:type="spellStart"/>
            <w:r w:rsidRPr="00B04699">
              <w:rPr>
                <w:rFonts w:ascii="Aptos Narrow" w:eastAsia="Times New Roman" w:hAnsi="Aptos Narrow" w:cs="Times New Roman"/>
                <w:color w:val="000000"/>
                <w:lang w:val="hr-HR" w:eastAsia="hr-HR"/>
              </w:rPr>
              <w:t>Direct</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2,05 kg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xml:space="preserve"> Transfer)</w:t>
            </w:r>
          </w:p>
        </w:tc>
        <w:tc>
          <w:tcPr>
            <w:tcW w:w="720" w:type="pct"/>
            <w:tcBorders>
              <w:top w:val="nil"/>
              <w:left w:val="nil"/>
              <w:bottom w:val="single" w:sz="4" w:space="0" w:color="auto"/>
              <w:right w:val="single" w:sz="4" w:space="0" w:color="auto"/>
            </w:tcBorders>
            <w:vAlign w:val="center"/>
            <w:hideMark/>
          </w:tcPr>
          <w:p w14:paraId="72EF520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BFC951A"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14E6B49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Komunikacija i mogućnosti sučelja</w:t>
            </w:r>
          </w:p>
        </w:tc>
        <w:tc>
          <w:tcPr>
            <w:tcW w:w="1715" w:type="pct"/>
            <w:tcBorders>
              <w:top w:val="nil"/>
              <w:left w:val="nil"/>
              <w:bottom w:val="single" w:sz="4" w:space="0" w:color="auto"/>
              <w:right w:val="single" w:sz="4" w:space="0" w:color="auto"/>
            </w:tcBorders>
            <w:vAlign w:val="center"/>
            <w:hideMark/>
          </w:tcPr>
          <w:p w14:paraId="71AB2C8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USB 2.0, Ethernet 10/100 i Bluetooth 5 - standardno</w:t>
            </w:r>
            <w:r w:rsidRPr="00B04699">
              <w:rPr>
                <w:rFonts w:ascii="Aptos Narrow" w:eastAsia="Times New Roman" w:hAnsi="Aptos Narrow" w:cs="Times New Roman"/>
                <w:color w:val="000000"/>
                <w:lang w:val="hr-HR" w:eastAsia="hr-HR"/>
              </w:rPr>
              <w:br/>
            </w:r>
            <w:proofErr w:type="spellStart"/>
            <w:r w:rsidRPr="00B04699">
              <w:rPr>
                <w:rFonts w:ascii="Aptos Narrow" w:eastAsia="Times New Roman" w:hAnsi="Aptos Narrow" w:cs="Times New Roman"/>
                <w:color w:val="000000"/>
                <w:lang w:val="hr-HR" w:eastAsia="hr-HR"/>
              </w:rPr>
              <w:t>Serial</w:t>
            </w:r>
            <w:proofErr w:type="spellEnd"/>
            <w:r w:rsidRPr="00B04699">
              <w:rPr>
                <w:rFonts w:ascii="Aptos Narrow" w:eastAsia="Times New Roman" w:hAnsi="Aptos Narrow" w:cs="Times New Roman"/>
                <w:color w:val="000000"/>
                <w:lang w:val="hr-HR" w:eastAsia="hr-HR"/>
              </w:rPr>
              <w:t xml:space="preserve"> RS-232 - samo kao opcija</w:t>
            </w:r>
          </w:p>
        </w:tc>
        <w:tc>
          <w:tcPr>
            <w:tcW w:w="720" w:type="pct"/>
            <w:tcBorders>
              <w:top w:val="nil"/>
              <w:left w:val="nil"/>
              <w:bottom w:val="single" w:sz="4" w:space="0" w:color="auto"/>
              <w:right w:val="single" w:sz="4" w:space="0" w:color="auto"/>
            </w:tcBorders>
            <w:vAlign w:val="center"/>
            <w:hideMark/>
          </w:tcPr>
          <w:p w14:paraId="4ED8BDF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4C61F7B"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3F1079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Programski jezici</w:t>
            </w:r>
          </w:p>
        </w:tc>
        <w:tc>
          <w:tcPr>
            <w:tcW w:w="1715" w:type="pct"/>
            <w:tcBorders>
              <w:top w:val="nil"/>
              <w:left w:val="nil"/>
              <w:bottom w:val="single" w:sz="4" w:space="0" w:color="auto"/>
              <w:right w:val="single" w:sz="4" w:space="0" w:color="auto"/>
            </w:tcBorders>
            <w:vAlign w:val="center"/>
            <w:hideMark/>
          </w:tcPr>
          <w:p w14:paraId="60BE3E4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EPL2, ZPL /ZPL II</w:t>
            </w:r>
          </w:p>
        </w:tc>
        <w:tc>
          <w:tcPr>
            <w:tcW w:w="720" w:type="pct"/>
            <w:tcBorders>
              <w:top w:val="nil"/>
              <w:left w:val="nil"/>
              <w:bottom w:val="single" w:sz="4" w:space="0" w:color="auto"/>
              <w:right w:val="single" w:sz="4" w:space="0" w:color="auto"/>
            </w:tcBorders>
            <w:vAlign w:val="center"/>
            <w:hideMark/>
          </w:tcPr>
          <w:p w14:paraId="7D68B3C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9DB0B4D"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2FB2761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Priprema printera</w:t>
            </w:r>
          </w:p>
        </w:tc>
        <w:tc>
          <w:tcPr>
            <w:tcW w:w="1715" w:type="pct"/>
            <w:tcBorders>
              <w:top w:val="nil"/>
              <w:left w:val="nil"/>
              <w:bottom w:val="single" w:sz="4" w:space="0" w:color="auto"/>
              <w:right w:val="single" w:sz="4" w:space="0" w:color="auto"/>
            </w:tcBorders>
            <w:vAlign w:val="center"/>
            <w:hideMark/>
          </w:tcPr>
          <w:p w14:paraId="6C694A5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printeri trebaju biti pripremljeni sa </w:t>
            </w:r>
            <w:proofErr w:type="spellStart"/>
            <w:r w:rsidRPr="00B04699">
              <w:rPr>
                <w:rFonts w:ascii="Aptos Narrow" w:eastAsia="Times New Roman" w:hAnsi="Aptos Narrow" w:cs="Times New Roman"/>
                <w:color w:val="000000"/>
                <w:lang w:val="hr-HR" w:eastAsia="hr-HR"/>
              </w:rPr>
              <w:t>predinstaliranim</w:t>
            </w:r>
            <w:proofErr w:type="spellEnd"/>
            <w:r w:rsidRPr="00B04699">
              <w:rPr>
                <w:rFonts w:ascii="Aptos Narrow" w:eastAsia="Times New Roman" w:hAnsi="Aptos Narrow" w:cs="Times New Roman"/>
                <w:color w:val="000000"/>
                <w:lang w:val="hr-HR" w:eastAsia="hr-HR"/>
              </w:rPr>
              <w:t xml:space="preserve"> formama i fontovima, te </w:t>
            </w:r>
            <w:proofErr w:type="spellStart"/>
            <w:r w:rsidRPr="00B04699">
              <w:rPr>
                <w:rFonts w:ascii="Aptos Narrow" w:eastAsia="Times New Roman" w:hAnsi="Aptos Narrow" w:cs="Times New Roman"/>
                <w:color w:val="000000"/>
                <w:lang w:val="hr-HR" w:eastAsia="hr-HR"/>
              </w:rPr>
              <w:t>setirani</w:t>
            </w:r>
            <w:proofErr w:type="spellEnd"/>
            <w:r w:rsidRPr="00B04699">
              <w:rPr>
                <w:rFonts w:ascii="Aptos Narrow" w:eastAsia="Times New Roman" w:hAnsi="Aptos Narrow" w:cs="Times New Roman"/>
                <w:color w:val="000000"/>
                <w:lang w:val="hr-HR" w:eastAsia="hr-HR"/>
              </w:rPr>
              <w:t xml:space="preserve"> i prilagođeni za rad sa BIS-om</w:t>
            </w:r>
          </w:p>
        </w:tc>
        <w:tc>
          <w:tcPr>
            <w:tcW w:w="720" w:type="pct"/>
            <w:tcBorders>
              <w:top w:val="nil"/>
              <w:left w:val="nil"/>
              <w:bottom w:val="single" w:sz="4" w:space="0" w:color="auto"/>
              <w:right w:val="single" w:sz="4" w:space="0" w:color="auto"/>
            </w:tcBorders>
            <w:vAlign w:val="center"/>
            <w:hideMark/>
          </w:tcPr>
          <w:p w14:paraId="1E55BA5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0C1A0C2" w14:textId="77777777" w:rsidTr="00B04699">
        <w:trPr>
          <w:trHeight w:val="301"/>
        </w:trPr>
        <w:tc>
          <w:tcPr>
            <w:tcW w:w="2565" w:type="pct"/>
            <w:tcBorders>
              <w:top w:val="nil"/>
              <w:left w:val="nil"/>
              <w:bottom w:val="nil"/>
              <w:right w:val="nil"/>
            </w:tcBorders>
            <w:noWrap/>
            <w:vAlign w:val="bottom"/>
            <w:hideMark/>
          </w:tcPr>
          <w:p w14:paraId="434D656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p>
        </w:tc>
        <w:tc>
          <w:tcPr>
            <w:tcW w:w="1715" w:type="pct"/>
            <w:tcBorders>
              <w:top w:val="nil"/>
              <w:left w:val="nil"/>
              <w:bottom w:val="nil"/>
              <w:right w:val="nil"/>
            </w:tcBorders>
            <w:noWrap/>
            <w:vAlign w:val="bottom"/>
            <w:hideMark/>
          </w:tcPr>
          <w:p w14:paraId="0B3932B6"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2C5B2C5C"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3BEC1CC7" w14:textId="77777777" w:rsidTr="00B04699">
        <w:trPr>
          <w:trHeight w:val="301"/>
        </w:trPr>
        <w:tc>
          <w:tcPr>
            <w:tcW w:w="2565" w:type="pct"/>
            <w:tcBorders>
              <w:top w:val="nil"/>
              <w:left w:val="nil"/>
              <w:bottom w:val="nil"/>
              <w:right w:val="nil"/>
            </w:tcBorders>
            <w:noWrap/>
            <w:vAlign w:val="bottom"/>
            <w:hideMark/>
          </w:tcPr>
          <w:p w14:paraId="5F411C6C"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1715" w:type="pct"/>
            <w:tcBorders>
              <w:top w:val="nil"/>
              <w:left w:val="nil"/>
              <w:bottom w:val="nil"/>
              <w:right w:val="nil"/>
            </w:tcBorders>
            <w:noWrap/>
            <w:vAlign w:val="bottom"/>
            <w:hideMark/>
          </w:tcPr>
          <w:p w14:paraId="5FEC554A"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0890F3F8"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68C04963" w14:textId="77777777" w:rsidTr="00B04699">
        <w:trPr>
          <w:trHeight w:val="301"/>
        </w:trPr>
        <w:tc>
          <w:tcPr>
            <w:tcW w:w="2565" w:type="pct"/>
            <w:tcBorders>
              <w:top w:val="nil"/>
              <w:left w:val="nil"/>
              <w:bottom w:val="nil"/>
              <w:right w:val="nil"/>
            </w:tcBorders>
            <w:noWrap/>
            <w:vAlign w:val="bottom"/>
            <w:hideMark/>
          </w:tcPr>
          <w:p w14:paraId="6C18D429"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1715" w:type="pct"/>
            <w:tcBorders>
              <w:top w:val="nil"/>
              <w:left w:val="nil"/>
              <w:bottom w:val="nil"/>
              <w:right w:val="nil"/>
            </w:tcBorders>
            <w:noWrap/>
            <w:vAlign w:val="bottom"/>
            <w:hideMark/>
          </w:tcPr>
          <w:p w14:paraId="0F9008E2"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23B16D71"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23D3DC2E" w14:textId="77777777" w:rsidTr="00B04699">
        <w:trPr>
          <w:trHeight w:val="301"/>
        </w:trPr>
        <w:tc>
          <w:tcPr>
            <w:tcW w:w="2565" w:type="pct"/>
            <w:tcBorders>
              <w:top w:val="nil"/>
              <w:left w:val="nil"/>
              <w:bottom w:val="nil"/>
              <w:right w:val="nil"/>
            </w:tcBorders>
            <w:noWrap/>
            <w:vAlign w:val="bottom"/>
            <w:hideMark/>
          </w:tcPr>
          <w:p w14:paraId="33CC43CA" w14:textId="77777777" w:rsidR="00B04699" w:rsidRPr="00B04699" w:rsidRDefault="00B04699" w:rsidP="00B04699">
            <w:pPr>
              <w:widowControl/>
              <w:autoSpaceDE/>
              <w:autoSpaceDN/>
              <w:rPr>
                <w:rFonts w:ascii="Aptos Narrow" w:eastAsia="Times New Roman" w:hAnsi="Aptos Narrow" w:cs="Times New Roman"/>
                <w:b/>
                <w:bCs/>
                <w:color w:val="0070C0"/>
                <w:lang w:val="hr-HR" w:eastAsia="hr-HR"/>
              </w:rPr>
            </w:pPr>
            <w:r w:rsidRPr="00B04699">
              <w:rPr>
                <w:rFonts w:ascii="Aptos Narrow" w:eastAsia="Times New Roman" w:hAnsi="Aptos Narrow" w:cs="Times New Roman"/>
                <w:b/>
                <w:bCs/>
                <w:color w:val="0070C0"/>
                <w:lang w:val="hr-HR" w:eastAsia="hr-HR"/>
              </w:rPr>
              <w:lastRenderedPageBreak/>
              <w:t>TIP 7B:  barkod printer ZEBRA ZD621 ili jednakovrijedan</w:t>
            </w:r>
          </w:p>
        </w:tc>
        <w:tc>
          <w:tcPr>
            <w:tcW w:w="1715" w:type="pct"/>
            <w:tcBorders>
              <w:top w:val="nil"/>
              <w:left w:val="nil"/>
              <w:bottom w:val="nil"/>
              <w:right w:val="nil"/>
            </w:tcBorders>
            <w:noWrap/>
            <w:vAlign w:val="bottom"/>
            <w:hideMark/>
          </w:tcPr>
          <w:p w14:paraId="3E517AA5" w14:textId="02354160"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c>
          <w:tcPr>
            <w:tcW w:w="720" w:type="pct"/>
            <w:tcBorders>
              <w:top w:val="nil"/>
              <w:left w:val="nil"/>
              <w:bottom w:val="nil"/>
              <w:right w:val="nil"/>
            </w:tcBorders>
            <w:noWrap/>
            <w:vAlign w:val="bottom"/>
            <w:hideMark/>
          </w:tcPr>
          <w:p w14:paraId="56DAD2BF" w14:textId="77777777"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r>
      <w:tr w:rsidR="00B04699" w:rsidRPr="00B04699" w14:paraId="273B2CED" w14:textId="77777777" w:rsidTr="00B04699">
        <w:trPr>
          <w:trHeight w:val="603"/>
        </w:trPr>
        <w:tc>
          <w:tcPr>
            <w:tcW w:w="256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B28EAE"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Element / komponenta</w:t>
            </w:r>
          </w:p>
        </w:tc>
        <w:tc>
          <w:tcPr>
            <w:tcW w:w="1715" w:type="pct"/>
            <w:tcBorders>
              <w:top w:val="single" w:sz="4" w:space="0" w:color="auto"/>
              <w:left w:val="nil"/>
              <w:bottom w:val="single" w:sz="4" w:space="0" w:color="auto"/>
              <w:right w:val="single" w:sz="4" w:space="0" w:color="auto"/>
            </w:tcBorders>
            <w:shd w:val="clear" w:color="000000" w:fill="D9D9D9"/>
            <w:vAlign w:val="center"/>
            <w:hideMark/>
          </w:tcPr>
          <w:p w14:paraId="0A186502"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Minimalni tehnički zahtjev</w:t>
            </w:r>
          </w:p>
        </w:tc>
        <w:tc>
          <w:tcPr>
            <w:tcW w:w="720" w:type="pct"/>
            <w:tcBorders>
              <w:top w:val="single" w:sz="4" w:space="0" w:color="auto"/>
              <w:left w:val="nil"/>
              <w:bottom w:val="single" w:sz="4" w:space="0" w:color="auto"/>
              <w:right w:val="single" w:sz="4" w:space="0" w:color="auto"/>
            </w:tcBorders>
            <w:shd w:val="clear" w:color="000000" w:fill="D9D9D9"/>
            <w:vAlign w:val="center"/>
            <w:hideMark/>
          </w:tcPr>
          <w:p w14:paraId="64E7AF41"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bookmarkStart w:id="0" w:name="_Hlk231910161"/>
            <w:r w:rsidRPr="00B04699">
              <w:rPr>
                <w:rFonts w:ascii="Aptos Narrow" w:eastAsia="Times New Roman" w:hAnsi="Aptos Narrow" w:cs="Times New Roman"/>
                <w:b/>
                <w:bCs/>
                <w:color w:val="000000"/>
                <w:lang w:val="hr-HR" w:eastAsia="hr-HR"/>
              </w:rPr>
              <w:t>Referenca na stranicu iz kataloga ili druge tehničke dokumentacije ili izjave</w:t>
            </w:r>
            <w:bookmarkEnd w:id="0"/>
          </w:p>
        </w:tc>
      </w:tr>
      <w:tr w:rsidR="00B04699" w:rsidRPr="00B04699" w14:paraId="38F266A7"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2437518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Funkcionalnost</w:t>
            </w:r>
          </w:p>
        </w:tc>
        <w:tc>
          <w:tcPr>
            <w:tcW w:w="1715" w:type="pct"/>
            <w:tcBorders>
              <w:top w:val="nil"/>
              <w:left w:val="nil"/>
              <w:bottom w:val="single" w:sz="4" w:space="0" w:color="auto"/>
              <w:right w:val="single" w:sz="4" w:space="0" w:color="auto"/>
            </w:tcBorders>
            <w:vAlign w:val="center"/>
            <w:hideMark/>
          </w:tcPr>
          <w:p w14:paraId="79402C5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ispis na naljepnice/etikete</w:t>
            </w:r>
          </w:p>
        </w:tc>
        <w:tc>
          <w:tcPr>
            <w:tcW w:w="720" w:type="pct"/>
            <w:tcBorders>
              <w:top w:val="nil"/>
              <w:left w:val="nil"/>
              <w:bottom w:val="single" w:sz="4" w:space="0" w:color="auto"/>
              <w:right w:val="single" w:sz="4" w:space="0" w:color="auto"/>
            </w:tcBorders>
            <w:vAlign w:val="center"/>
            <w:hideMark/>
          </w:tcPr>
          <w:p w14:paraId="2DF2068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F00CE12"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658F22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Tehnologija ispisa</w:t>
            </w:r>
          </w:p>
        </w:tc>
        <w:tc>
          <w:tcPr>
            <w:tcW w:w="1715" w:type="pct"/>
            <w:tcBorders>
              <w:top w:val="nil"/>
              <w:left w:val="nil"/>
              <w:bottom w:val="single" w:sz="4" w:space="0" w:color="auto"/>
              <w:right w:val="single" w:sz="4" w:space="0" w:color="auto"/>
            </w:tcBorders>
            <w:vAlign w:val="center"/>
            <w:hideMark/>
          </w:tcPr>
          <w:p w14:paraId="5D4F9C8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direktno termalni ili termalno transferni</w:t>
            </w:r>
          </w:p>
        </w:tc>
        <w:tc>
          <w:tcPr>
            <w:tcW w:w="720" w:type="pct"/>
            <w:tcBorders>
              <w:top w:val="nil"/>
              <w:left w:val="nil"/>
              <w:bottom w:val="single" w:sz="4" w:space="0" w:color="auto"/>
              <w:right w:val="single" w:sz="4" w:space="0" w:color="auto"/>
            </w:tcBorders>
            <w:vAlign w:val="center"/>
            <w:hideMark/>
          </w:tcPr>
          <w:p w14:paraId="52360F9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1D5F54E"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CEE8DE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Ekran za upravljanje</w:t>
            </w:r>
          </w:p>
        </w:tc>
        <w:tc>
          <w:tcPr>
            <w:tcW w:w="1715" w:type="pct"/>
            <w:tcBorders>
              <w:top w:val="nil"/>
              <w:left w:val="nil"/>
              <w:bottom w:val="single" w:sz="4" w:space="0" w:color="auto"/>
              <w:right w:val="single" w:sz="4" w:space="0" w:color="auto"/>
            </w:tcBorders>
            <w:vAlign w:val="center"/>
            <w:hideMark/>
          </w:tcPr>
          <w:p w14:paraId="46C709C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minimalno 4.3" LCD ekran u boji osjetljiv na dodir (samo kao opcija)</w:t>
            </w:r>
          </w:p>
        </w:tc>
        <w:tc>
          <w:tcPr>
            <w:tcW w:w="720" w:type="pct"/>
            <w:tcBorders>
              <w:top w:val="nil"/>
              <w:left w:val="nil"/>
              <w:bottom w:val="single" w:sz="4" w:space="0" w:color="auto"/>
              <w:right w:val="single" w:sz="4" w:space="0" w:color="auto"/>
            </w:tcBorders>
            <w:vAlign w:val="center"/>
            <w:hideMark/>
          </w:tcPr>
          <w:p w14:paraId="5CCEBA8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15FBEF9"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830704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Rezolucija ispisa minimalno</w:t>
            </w:r>
          </w:p>
        </w:tc>
        <w:tc>
          <w:tcPr>
            <w:tcW w:w="1715" w:type="pct"/>
            <w:tcBorders>
              <w:top w:val="nil"/>
              <w:left w:val="nil"/>
              <w:bottom w:val="single" w:sz="4" w:space="0" w:color="auto"/>
              <w:right w:val="single" w:sz="4" w:space="0" w:color="auto"/>
            </w:tcBorders>
            <w:vAlign w:val="center"/>
            <w:hideMark/>
          </w:tcPr>
          <w:p w14:paraId="45501D7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203 </w:t>
            </w:r>
            <w:proofErr w:type="spellStart"/>
            <w:r w:rsidRPr="00B04699">
              <w:rPr>
                <w:rFonts w:ascii="Aptos Narrow" w:eastAsia="Times New Roman" w:hAnsi="Aptos Narrow" w:cs="Times New Roman"/>
                <w:color w:val="000000"/>
                <w:lang w:val="hr-HR" w:eastAsia="hr-HR"/>
              </w:rPr>
              <w:t>dpi</w:t>
            </w:r>
            <w:proofErr w:type="spellEnd"/>
            <w:r w:rsidRPr="00B04699">
              <w:rPr>
                <w:rFonts w:ascii="Aptos Narrow" w:eastAsia="Times New Roman" w:hAnsi="Aptos Narrow" w:cs="Times New Roman"/>
                <w:color w:val="000000"/>
                <w:lang w:val="hr-HR" w:eastAsia="hr-HR"/>
              </w:rPr>
              <w:t xml:space="preserve"> (8 točaka/mm)</w:t>
            </w:r>
          </w:p>
        </w:tc>
        <w:tc>
          <w:tcPr>
            <w:tcW w:w="720" w:type="pct"/>
            <w:tcBorders>
              <w:top w:val="nil"/>
              <w:left w:val="nil"/>
              <w:bottom w:val="single" w:sz="4" w:space="0" w:color="auto"/>
              <w:right w:val="single" w:sz="4" w:space="0" w:color="auto"/>
            </w:tcBorders>
            <w:vAlign w:val="center"/>
            <w:hideMark/>
          </w:tcPr>
          <w:p w14:paraId="2D86A47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081DE99"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12E1F3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ispisa minimalno</w:t>
            </w:r>
          </w:p>
        </w:tc>
        <w:tc>
          <w:tcPr>
            <w:tcW w:w="1715" w:type="pct"/>
            <w:tcBorders>
              <w:top w:val="nil"/>
              <w:left w:val="nil"/>
              <w:bottom w:val="single" w:sz="4" w:space="0" w:color="auto"/>
              <w:right w:val="single" w:sz="4" w:space="0" w:color="auto"/>
            </w:tcBorders>
            <w:vAlign w:val="center"/>
            <w:hideMark/>
          </w:tcPr>
          <w:p w14:paraId="117042C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203 mm u sekundi</w:t>
            </w:r>
          </w:p>
        </w:tc>
        <w:tc>
          <w:tcPr>
            <w:tcW w:w="720" w:type="pct"/>
            <w:tcBorders>
              <w:top w:val="nil"/>
              <w:left w:val="nil"/>
              <w:bottom w:val="single" w:sz="4" w:space="0" w:color="auto"/>
              <w:right w:val="single" w:sz="4" w:space="0" w:color="auto"/>
            </w:tcBorders>
            <w:vAlign w:val="center"/>
            <w:hideMark/>
          </w:tcPr>
          <w:p w14:paraId="1ABE45A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C781AFC"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145546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Radna memorija minimalno</w:t>
            </w:r>
          </w:p>
        </w:tc>
        <w:tc>
          <w:tcPr>
            <w:tcW w:w="1715" w:type="pct"/>
            <w:tcBorders>
              <w:top w:val="nil"/>
              <w:left w:val="nil"/>
              <w:bottom w:val="single" w:sz="4" w:space="0" w:color="auto"/>
              <w:right w:val="single" w:sz="4" w:space="0" w:color="auto"/>
            </w:tcBorders>
            <w:vAlign w:val="center"/>
            <w:hideMark/>
          </w:tcPr>
          <w:p w14:paraId="3BC3851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256 MB SDRAM i 512 MB Flash</w:t>
            </w:r>
          </w:p>
        </w:tc>
        <w:tc>
          <w:tcPr>
            <w:tcW w:w="720" w:type="pct"/>
            <w:tcBorders>
              <w:top w:val="nil"/>
              <w:left w:val="nil"/>
              <w:bottom w:val="single" w:sz="4" w:space="0" w:color="auto"/>
              <w:right w:val="single" w:sz="4" w:space="0" w:color="auto"/>
            </w:tcBorders>
            <w:vAlign w:val="center"/>
            <w:hideMark/>
          </w:tcPr>
          <w:p w14:paraId="56D60B3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33948D7"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6B01AA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Širina ispisa minimalno</w:t>
            </w:r>
          </w:p>
        </w:tc>
        <w:tc>
          <w:tcPr>
            <w:tcW w:w="1715" w:type="pct"/>
            <w:tcBorders>
              <w:top w:val="nil"/>
              <w:left w:val="nil"/>
              <w:bottom w:val="single" w:sz="4" w:space="0" w:color="auto"/>
              <w:right w:val="single" w:sz="4" w:space="0" w:color="auto"/>
            </w:tcBorders>
            <w:vAlign w:val="center"/>
            <w:hideMark/>
          </w:tcPr>
          <w:p w14:paraId="3CFA475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104 mm</w:t>
            </w:r>
          </w:p>
        </w:tc>
        <w:tc>
          <w:tcPr>
            <w:tcW w:w="720" w:type="pct"/>
            <w:tcBorders>
              <w:top w:val="nil"/>
              <w:left w:val="nil"/>
              <w:bottom w:val="single" w:sz="4" w:space="0" w:color="auto"/>
              <w:right w:val="single" w:sz="4" w:space="0" w:color="auto"/>
            </w:tcBorders>
            <w:vAlign w:val="center"/>
            <w:hideMark/>
          </w:tcPr>
          <w:p w14:paraId="688EA41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DE51025"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7AC351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Dužina ispisa minimalno</w:t>
            </w:r>
          </w:p>
        </w:tc>
        <w:tc>
          <w:tcPr>
            <w:tcW w:w="1715" w:type="pct"/>
            <w:tcBorders>
              <w:top w:val="nil"/>
              <w:left w:val="nil"/>
              <w:bottom w:val="single" w:sz="4" w:space="0" w:color="auto"/>
              <w:right w:val="single" w:sz="4" w:space="0" w:color="auto"/>
            </w:tcBorders>
            <w:vAlign w:val="center"/>
            <w:hideMark/>
          </w:tcPr>
          <w:p w14:paraId="747CF2F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991 mm</w:t>
            </w:r>
          </w:p>
        </w:tc>
        <w:tc>
          <w:tcPr>
            <w:tcW w:w="720" w:type="pct"/>
            <w:tcBorders>
              <w:top w:val="nil"/>
              <w:left w:val="nil"/>
              <w:bottom w:val="single" w:sz="4" w:space="0" w:color="auto"/>
              <w:right w:val="single" w:sz="4" w:space="0" w:color="auto"/>
            </w:tcBorders>
            <w:vAlign w:val="center"/>
            <w:hideMark/>
          </w:tcPr>
          <w:p w14:paraId="7882D2F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0440475"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67A94C5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Senzor medija</w:t>
            </w:r>
          </w:p>
        </w:tc>
        <w:tc>
          <w:tcPr>
            <w:tcW w:w="1715" w:type="pct"/>
            <w:tcBorders>
              <w:top w:val="nil"/>
              <w:left w:val="nil"/>
              <w:bottom w:val="single" w:sz="4" w:space="0" w:color="auto"/>
              <w:right w:val="single" w:sz="4" w:space="0" w:color="auto"/>
            </w:tcBorders>
            <w:vAlign w:val="center"/>
            <w:hideMark/>
          </w:tcPr>
          <w:p w14:paraId="64E334F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pomični transmisijski (GAP) i pomični refleksivni (</w:t>
            </w:r>
            <w:proofErr w:type="spellStart"/>
            <w:r w:rsidRPr="00B04699">
              <w:rPr>
                <w:rFonts w:ascii="Aptos Narrow" w:eastAsia="Times New Roman" w:hAnsi="Aptos Narrow" w:cs="Times New Roman"/>
                <w:color w:val="000000"/>
                <w:lang w:val="hr-HR" w:eastAsia="hr-HR"/>
              </w:rPr>
              <w:t>black</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mark</w:t>
            </w:r>
            <w:proofErr w:type="spellEnd"/>
            <w:r w:rsidRPr="00B04699">
              <w:rPr>
                <w:rFonts w:ascii="Aptos Narrow" w:eastAsia="Times New Roman" w:hAnsi="Aptos Narrow" w:cs="Times New Roman"/>
                <w:color w:val="000000"/>
                <w:lang w:val="hr-HR" w:eastAsia="hr-HR"/>
              </w:rPr>
              <w:t>), podesiv po cijeloj širini medija</w:t>
            </w:r>
          </w:p>
        </w:tc>
        <w:tc>
          <w:tcPr>
            <w:tcW w:w="720" w:type="pct"/>
            <w:tcBorders>
              <w:top w:val="nil"/>
              <w:left w:val="nil"/>
              <w:bottom w:val="single" w:sz="4" w:space="0" w:color="auto"/>
              <w:right w:val="single" w:sz="4" w:space="0" w:color="auto"/>
            </w:tcBorders>
            <w:vAlign w:val="center"/>
            <w:hideMark/>
          </w:tcPr>
          <w:p w14:paraId="7B74F0B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D1ED0A2"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C6BE42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Radna temperatura</w:t>
            </w:r>
          </w:p>
        </w:tc>
        <w:tc>
          <w:tcPr>
            <w:tcW w:w="1715" w:type="pct"/>
            <w:tcBorders>
              <w:top w:val="nil"/>
              <w:left w:val="nil"/>
              <w:bottom w:val="single" w:sz="4" w:space="0" w:color="auto"/>
              <w:right w:val="single" w:sz="4" w:space="0" w:color="auto"/>
            </w:tcBorders>
            <w:vAlign w:val="center"/>
            <w:hideMark/>
          </w:tcPr>
          <w:p w14:paraId="321BA7D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od 4.4 °C do 41 °C</w:t>
            </w:r>
          </w:p>
        </w:tc>
        <w:tc>
          <w:tcPr>
            <w:tcW w:w="720" w:type="pct"/>
            <w:tcBorders>
              <w:top w:val="nil"/>
              <w:left w:val="nil"/>
              <w:bottom w:val="single" w:sz="4" w:space="0" w:color="auto"/>
              <w:right w:val="single" w:sz="4" w:space="0" w:color="auto"/>
            </w:tcBorders>
            <w:vAlign w:val="center"/>
            <w:hideMark/>
          </w:tcPr>
          <w:p w14:paraId="6A02EBD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6D37F437"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236806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Skladišna temperatura</w:t>
            </w:r>
          </w:p>
        </w:tc>
        <w:tc>
          <w:tcPr>
            <w:tcW w:w="1715" w:type="pct"/>
            <w:tcBorders>
              <w:top w:val="nil"/>
              <w:left w:val="nil"/>
              <w:bottom w:val="single" w:sz="4" w:space="0" w:color="auto"/>
              <w:right w:val="single" w:sz="4" w:space="0" w:color="auto"/>
            </w:tcBorders>
            <w:vAlign w:val="center"/>
            <w:hideMark/>
          </w:tcPr>
          <w:p w14:paraId="2FEA1B4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od -40 °C do 60 °C</w:t>
            </w:r>
          </w:p>
        </w:tc>
        <w:tc>
          <w:tcPr>
            <w:tcW w:w="720" w:type="pct"/>
            <w:tcBorders>
              <w:top w:val="nil"/>
              <w:left w:val="nil"/>
              <w:bottom w:val="single" w:sz="4" w:space="0" w:color="auto"/>
              <w:right w:val="single" w:sz="4" w:space="0" w:color="auto"/>
            </w:tcBorders>
            <w:vAlign w:val="center"/>
            <w:hideMark/>
          </w:tcPr>
          <w:p w14:paraId="4324936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6173826"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6A0D05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Otpornost na vlagu pri radu</w:t>
            </w:r>
          </w:p>
        </w:tc>
        <w:tc>
          <w:tcPr>
            <w:tcW w:w="1715" w:type="pct"/>
            <w:tcBorders>
              <w:top w:val="nil"/>
              <w:left w:val="nil"/>
              <w:bottom w:val="single" w:sz="4" w:space="0" w:color="auto"/>
              <w:right w:val="single" w:sz="4" w:space="0" w:color="auto"/>
            </w:tcBorders>
            <w:vAlign w:val="center"/>
            <w:hideMark/>
          </w:tcPr>
          <w:p w14:paraId="3265D59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od 10 do 90% bez kondenzacije</w:t>
            </w:r>
          </w:p>
        </w:tc>
        <w:tc>
          <w:tcPr>
            <w:tcW w:w="720" w:type="pct"/>
            <w:tcBorders>
              <w:top w:val="nil"/>
              <w:left w:val="nil"/>
              <w:bottom w:val="single" w:sz="4" w:space="0" w:color="auto"/>
              <w:right w:val="single" w:sz="4" w:space="0" w:color="auto"/>
            </w:tcBorders>
            <w:vAlign w:val="center"/>
            <w:hideMark/>
          </w:tcPr>
          <w:p w14:paraId="07C044A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880EC5F"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3D1F67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Otpornost na vlagu kod uskladištenja</w:t>
            </w:r>
          </w:p>
        </w:tc>
        <w:tc>
          <w:tcPr>
            <w:tcW w:w="1715" w:type="pct"/>
            <w:tcBorders>
              <w:top w:val="nil"/>
              <w:left w:val="nil"/>
              <w:bottom w:val="single" w:sz="4" w:space="0" w:color="auto"/>
              <w:right w:val="single" w:sz="4" w:space="0" w:color="auto"/>
            </w:tcBorders>
            <w:vAlign w:val="center"/>
            <w:hideMark/>
          </w:tcPr>
          <w:p w14:paraId="58E8824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od 5 do 95% bez kondenzacije</w:t>
            </w:r>
          </w:p>
        </w:tc>
        <w:tc>
          <w:tcPr>
            <w:tcW w:w="720" w:type="pct"/>
            <w:tcBorders>
              <w:top w:val="nil"/>
              <w:left w:val="nil"/>
              <w:bottom w:val="single" w:sz="4" w:space="0" w:color="auto"/>
              <w:right w:val="single" w:sz="4" w:space="0" w:color="auto"/>
            </w:tcBorders>
            <w:vAlign w:val="center"/>
            <w:hideMark/>
          </w:tcPr>
          <w:p w14:paraId="6ADBACC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C6EB443"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4F8BF7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Širina printera maksimalno</w:t>
            </w:r>
          </w:p>
        </w:tc>
        <w:tc>
          <w:tcPr>
            <w:tcW w:w="1715" w:type="pct"/>
            <w:tcBorders>
              <w:top w:val="nil"/>
              <w:left w:val="nil"/>
              <w:bottom w:val="single" w:sz="4" w:space="0" w:color="auto"/>
              <w:right w:val="single" w:sz="4" w:space="0" w:color="auto"/>
            </w:tcBorders>
            <w:vAlign w:val="center"/>
            <w:hideMark/>
          </w:tcPr>
          <w:p w14:paraId="65D638F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177 mm (</w:t>
            </w:r>
            <w:proofErr w:type="spellStart"/>
            <w:r w:rsidRPr="00B04699">
              <w:rPr>
                <w:rFonts w:ascii="Aptos Narrow" w:eastAsia="Times New Roman" w:hAnsi="Aptos Narrow" w:cs="Times New Roman"/>
                <w:color w:val="000000"/>
                <w:lang w:val="hr-HR" w:eastAsia="hr-HR"/>
              </w:rPr>
              <w:t>Direct</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202 mm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xml:space="preserve"> Transfer)</w:t>
            </w:r>
          </w:p>
        </w:tc>
        <w:tc>
          <w:tcPr>
            <w:tcW w:w="720" w:type="pct"/>
            <w:tcBorders>
              <w:top w:val="nil"/>
              <w:left w:val="nil"/>
              <w:bottom w:val="single" w:sz="4" w:space="0" w:color="auto"/>
              <w:right w:val="single" w:sz="4" w:space="0" w:color="auto"/>
            </w:tcBorders>
            <w:vAlign w:val="center"/>
            <w:hideMark/>
          </w:tcPr>
          <w:p w14:paraId="6653EB1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EDABBE8"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E063F2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Visina printera  maksimalno</w:t>
            </w:r>
          </w:p>
        </w:tc>
        <w:tc>
          <w:tcPr>
            <w:tcW w:w="1715" w:type="pct"/>
            <w:tcBorders>
              <w:top w:val="nil"/>
              <w:left w:val="nil"/>
              <w:bottom w:val="single" w:sz="4" w:space="0" w:color="auto"/>
              <w:right w:val="single" w:sz="4" w:space="0" w:color="auto"/>
            </w:tcBorders>
            <w:vAlign w:val="center"/>
            <w:hideMark/>
          </w:tcPr>
          <w:p w14:paraId="50B2EDE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151 mm (</w:t>
            </w:r>
            <w:proofErr w:type="spellStart"/>
            <w:r w:rsidRPr="00B04699">
              <w:rPr>
                <w:rFonts w:ascii="Aptos Narrow" w:eastAsia="Times New Roman" w:hAnsi="Aptos Narrow" w:cs="Times New Roman"/>
                <w:color w:val="000000"/>
                <w:lang w:val="hr-HR" w:eastAsia="hr-HR"/>
              </w:rPr>
              <w:t>Direct</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192 mm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xml:space="preserve"> Transfer)</w:t>
            </w:r>
          </w:p>
        </w:tc>
        <w:tc>
          <w:tcPr>
            <w:tcW w:w="720" w:type="pct"/>
            <w:tcBorders>
              <w:top w:val="nil"/>
              <w:left w:val="nil"/>
              <w:bottom w:val="single" w:sz="4" w:space="0" w:color="auto"/>
              <w:right w:val="single" w:sz="4" w:space="0" w:color="auto"/>
            </w:tcBorders>
            <w:vAlign w:val="center"/>
            <w:hideMark/>
          </w:tcPr>
          <w:p w14:paraId="7B5D8C4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DC662B2"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8679DE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Dubina printera  maksimalno</w:t>
            </w:r>
          </w:p>
        </w:tc>
        <w:tc>
          <w:tcPr>
            <w:tcW w:w="1715" w:type="pct"/>
            <w:tcBorders>
              <w:top w:val="nil"/>
              <w:left w:val="nil"/>
              <w:bottom w:val="single" w:sz="4" w:space="0" w:color="auto"/>
              <w:right w:val="single" w:sz="4" w:space="0" w:color="auto"/>
            </w:tcBorders>
            <w:vAlign w:val="center"/>
            <w:hideMark/>
          </w:tcPr>
          <w:p w14:paraId="7A2192F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221 mm (</w:t>
            </w:r>
            <w:proofErr w:type="spellStart"/>
            <w:r w:rsidRPr="00B04699">
              <w:rPr>
                <w:rFonts w:ascii="Aptos Narrow" w:eastAsia="Times New Roman" w:hAnsi="Aptos Narrow" w:cs="Times New Roman"/>
                <w:color w:val="000000"/>
                <w:lang w:val="hr-HR" w:eastAsia="hr-HR"/>
              </w:rPr>
              <w:t>Direct</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267 mm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xml:space="preserve"> Transfer)</w:t>
            </w:r>
          </w:p>
        </w:tc>
        <w:tc>
          <w:tcPr>
            <w:tcW w:w="720" w:type="pct"/>
            <w:tcBorders>
              <w:top w:val="nil"/>
              <w:left w:val="nil"/>
              <w:bottom w:val="single" w:sz="4" w:space="0" w:color="auto"/>
              <w:right w:val="single" w:sz="4" w:space="0" w:color="auto"/>
            </w:tcBorders>
            <w:vAlign w:val="center"/>
            <w:hideMark/>
          </w:tcPr>
          <w:p w14:paraId="750FE4B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B663230"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EC5509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Težina printera  maksimalno</w:t>
            </w:r>
          </w:p>
        </w:tc>
        <w:tc>
          <w:tcPr>
            <w:tcW w:w="1715" w:type="pct"/>
            <w:tcBorders>
              <w:top w:val="nil"/>
              <w:left w:val="nil"/>
              <w:bottom w:val="single" w:sz="4" w:space="0" w:color="auto"/>
              <w:right w:val="single" w:sz="4" w:space="0" w:color="auto"/>
            </w:tcBorders>
            <w:vAlign w:val="center"/>
            <w:hideMark/>
          </w:tcPr>
          <w:p w14:paraId="32B2339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1,6 kg (</w:t>
            </w:r>
            <w:proofErr w:type="spellStart"/>
            <w:r w:rsidRPr="00B04699">
              <w:rPr>
                <w:rFonts w:ascii="Aptos Narrow" w:eastAsia="Times New Roman" w:hAnsi="Aptos Narrow" w:cs="Times New Roman"/>
                <w:color w:val="000000"/>
                <w:lang w:val="hr-HR" w:eastAsia="hr-HR"/>
              </w:rPr>
              <w:t>Direct</w:t>
            </w:r>
            <w:proofErr w:type="spellEnd"/>
            <w:r w:rsidRPr="00B04699">
              <w:rPr>
                <w:rFonts w:ascii="Aptos Narrow" w:eastAsia="Times New Roman" w:hAnsi="Aptos Narrow" w:cs="Times New Roman"/>
                <w:color w:val="000000"/>
                <w:lang w:val="hr-HR" w:eastAsia="hr-HR"/>
              </w:rPr>
              <w:t xml:space="preserve">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2,5 kg (</w:t>
            </w:r>
            <w:proofErr w:type="spellStart"/>
            <w:r w:rsidRPr="00B04699">
              <w:rPr>
                <w:rFonts w:ascii="Aptos Narrow" w:eastAsia="Times New Roman" w:hAnsi="Aptos Narrow" w:cs="Times New Roman"/>
                <w:color w:val="000000"/>
                <w:lang w:val="hr-HR" w:eastAsia="hr-HR"/>
              </w:rPr>
              <w:t>Thermal</w:t>
            </w:r>
            <w:proofErr w:type="spellEnd"/>
            <w:r w:rsidRPr="00B04699">
              <w:rPr>
                <w:rFonts w:ascii="Aptos Narrow" w:eastAsia="Times New Roman" w:hAnsi="Aptos Narrow" w:cs="Times New Roman"/>
                <w:color w:val="000000"/>
                <w:lang w:val="hr-HR" w:eastAsia="hr-HR"/>
              </w:rPr>
              <w:t xml:space="preserve"> Transfer)</w:t>
            </w:r>
          </w:p>
        </w:tc>
        <w:tc>
          <w:tcPr>
            <w:tcW w:w="720" w:type="pct"/>
            <w:tcBorders>
              <w:top w:val="nil"/>
              <w:left w:val="nil"/>
              <w:bottom w:val="single" w:sz="4" w:space="0" w:color="auto"/>
              <w:right w:val="single" w:sz="4" w:space="0" w:color="auto"/>
            </w:tcBorders>
            <w:vAlign w:val="center"/>
            <w:hideMark/>
          </w:tcPr>
          <w:p w14:paraId="7971BCD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A545FF9"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AA02A3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Komunikacija i mogućnosti sučelja</w:t>
            </w:r>
          </w:p>
        </w:tc>
        <w:tc>
          <w:tcPr>
            <w:tcW w:w="1715" w:type="pct"/>
            <w:tcBorders>
              <w:top w:val="nil"/>
              <w:left w:val="nil"/>
              <w:bottom w:val="single" w:sz="4" w:space="0" w:color="auto"/>
              <w:right w:val="single" w:sz="4" w:space="0" w:color="auto"/>
            </w:tcBorders>
            <w:vAlign w:val="center"/>
            <w:hideMark/>
          </w:tcPr>
          <w:p w14:paraId="2D7F499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USB 2.0 (Tip B), </w:t>
            </w:r>
            <w:proofErr w:type="spellStart"/>
            <w:r w:rsidRPr="00B04699">
              <w:rPr>
                <w:rFonts w:ascii="Aptos Narrow" w:eastAsia="Times New Roman" w:hAnsi="Aptos Narrow" w:cs="Times New Roman"/>
                <w:color w:val="000000"/>
                <w:lang w:val="hr-HR" w:eastAsia="hr-HR"/>
              </w:rPr>
              <w:t>Serial</w:t>
            </w:r>
            <w:proofErr w:type="spellEnd"/>
            <w:r w:rsidRPr="00B04699">
              <w:rPr>
                <w:rFonts w:ascii="Aptos Narrow" w:eastAsia="Times New Roman" w:hAnsi="Aptos Narrow" w:cs="Times New Roman"/>
                <w:color w:val="000000"/>
                <w:lang w:val="hr-HR" w:eastAsia="hr-HR"/>
              </w:rPr>
              <w:t xml:space="preserve"> RS-232, Ethernet 10/100 i Bluetooth 5</w:t>
            </w:r>
          </w:p>
        </w:tc>
        <w:tc>
          <w:tcPr>
            <w:tcW w:w="720" w:type="pct"/>
            <w:tcBorders>
              <w:top w:val="nil"/>
              <w:left w:val="nil"/>
              <w:bottom w:val="single" w:sz="4" w:space="0" w:color="auto"/>
              <w:right w:val="single" w:sz="4" w:space="0" w:color="auto"/>
            </w:tcBorders>
            <w:vAlign w:val="center"/>
            <w:hideMark/>
          </w:tcPr>
          <w:p w14:paraId="073794C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53BE681"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1F2DC0E"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Programski jezici</w:t>
            </w:r>
          </w:p>
        </w:tc>
        <w:tc>
          <w:tcPr>
            <w:tcW w:w="1715" w:type="pct"/>
            <w:tcBorders>
              <w:top w:val="nil"/>
              <w:left w:val="nil"/>
              <w:bottom w:val="single" w:sz="4" w:space="0" w:color="auto"/>
              <w:right w:val="single" w:sz="4" w:space="0" w:color="auto"/>
            </w:tcBorders>
            <w:vAlign w:val="center"/>
            <w:hideMark/>
          </w:tcPr>
          <w:p w14:paraId="2CF0BDA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EPL2, ZPL /ZPL II</w:t>
            </w:r>
          </w:p>
        </w:tc>
        <w:tc>
          <w:tcPr>
            <w:tcW w:w="720" w:type="pct"/>
            <w:tcBorders>
              <w:top w:val="nil"/>
              <w:left w:val="nil"/>
              <w:bottom w:val="single" w:sz="4" w:space="0" w:color="auto"/>
              <w:right w:val="single" w:sz="4" w:space="0" w:color="auto"/>
            </w:tcBorders>
            <w:vAlign w:val="center"/>
            <w:hideMark/>
          </w:tcPr>
          <w:p w14:paraId="2AA8B53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99D18CF"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0606A43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Priprema printera</w:t>
            </w:r>
          </w:p>
        </w:tc>
        <w:tc>
          <w:tcPr>
            <w:tcW w:w="1715" w:type="pct"/>
            <w:tcBorders>
              <w:top w:val="nil"/>
              <w:left w:val="nil"/>
              <w:bottom w:val="single" w:sz="4" w:space="0" w:color="auto"/>
              <w:right w:val="single" w:sz="4" w:space="0" w:color="auto"/>
            </w:tcBorders>
            <w:vAlign w:val="center"/>
            <w:hideMark/>
          </w:tcPr>
          <w:p w14:paraId="47D6215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printeri trebaju biti pripremljeni sa </w:t>
            </w:r>
            <w:proofErr w:type="spellStart"/>
            <w:r w:rsidRPr="00B04699">
              <w:rPr>
                <w:rFonts w:ascii="Aptos Narrow" w:eastAsia="Times New Roman" w:hAnsi="Aptos Narrow" w:cs="Times New Roman"/>
                <w:color w:val="000000"/>
                <w:lang w:val="hr-HR" w:eastAsia="hr-HR"/>
              </w:rPr>
              <w:t>predinstaliranim</w:t>
            </w:r>
            <w:proofErr w:type="spellEnd"/>
            <w:r w:rsidRPr="00B04699">
              <w:rPr>
                <w:rFonts w:ascii="Aptos Narrow" w:eastAsia="Times New Roman" w:hAnsi="Aptos Narrow" w:cs="Times New Roman"/>
                <w:color w:val="000000"/>
                <w:lang w:val="hr-HR" w:eastAsia="hr-HR"/>
              </w:rPr>
              <w:t xml:space="preserve"> formama i fontovima, te </w:t>
            </w:r>
            <w:proofErr w:type="spellStart"/>
            <w:r w:rsidRPr="00B04699">
              <w:rPr>
                <w:rFonts w:ascii="Aptos Narrow" w:eastAsia="Times New Roman" w:hAnsi="Aptos Narrow" w:cs="Times New Roman"/>
                <w:color w:val="000000"/>
                <w:lang w:val="hr-HR" w:eastAsia="hr-HR"/>
              </w:rPr>
              <w:t>setirani</w:t>
            </w:r>
            <w:proofErr w:type="spellEnd"/>
            <w:r w:rsidRPr="00B04699">
              <w:rPr>
                <w:rFonts w:ascii="Aptos Narrow" w:eastAsia="Times New Roman" w:hAnsi="Aptos Narrow" w:cs="Times New Roman"/>
                <w:color w:val="000000"/>
                <w:lang w:val="hr-HR" w:eastAsia="hr-HR"/>
              </w:rPr>
              <w:t xml:space="preserve"> i prilagođeni za rad sa BIS-om</w:t>
            </w:r>
          </w:p>
        </w:tc>
        <w:tc>
          <w:tcPr>
            <w:tcW w:w="720" w:type="pct"/>
            <w:tcBorders>
              <w:top w:val="nil"/>
              <w:left w:val="nil"/>
              <w:bottom w:val="single" w:sz="4" w:space="0" w:color="auto"/>
              <w:right w:val="single" w:sz="4" w:space="0" w:color="auto"/>
            </w:tcBorders>
            <w:vAlign w:val="center"/>
            <w:hideMark/>
          </w:tcPr>
          <w:p w14:paraId="7CCA57F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B460C69" w14:textId="77777777" w:rsidTr="00B04699">
        <w:trPr>
          <w:trHeight w:val="301"/>
        </w:trPr>
        <w:tc>
          <w:tcPr>
            <w:tcW w:w="2565" w:type="pct"/>
            <w:tcBorders>
              <w:top w:val="nil"/>
              <w:left w:val="nil"/>
              <w:bottom w:val="nil"/>
              <w:right w:val="nil"/>
            </w:tcBorders>
            <w:noWrap/>
            <w:vAlign w:val="bottom"/>
            <w:hideMark/>
          </w:tcPr>
          <w:p w14:paraId="1ACDB01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p>
        </w:tc>
        <w:tc>
          <w:tcPr>
            <w:tcW w:w="1715" w:type="pct"/>
            <w:tcBorders>
              <w:top w:val="nil"/>
              <w:left w:val="nil"/>
              <w:bottom w:val="nil"/>
              <w:right w:val="nil"/>
            </w:tcBorders>
            <w:noWrap/>
            <w:vAlign w:val="bottom"/>
            <w:hideMark/>
          </w:tcPr>
          <w:p w14:paraId="5FE8412F"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6C198D13"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0A3E53E7" w14:textId="77777777" w:rsidTr="00B04699">
        <w:trPr>
          <w:trHeight w:val="301"/>
        </w:trPr>
        <w:tc>
          <w:tcPr>
            <w:tcW w:w="2565" w:type="pct"/>
            <w:tcBorders>
              <w:top w:val="nil"/>
              <w:left w:val="nil"/>
              <w:bottom w:val="nil"/>
              <w:right w:val="nil"/>
            </w:tcBorders>
            <w:noWrap/>
            <w:vAlign w:val="bottom"/>
            <w:hideMark/>
          </w:tcPr>
          <w:p w14:paraId="3956F163"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1715" w:type="pct"/>
            <w:tcBorders>
              <w:top w:val="nil"/>
              <w:left w:val="nil"/>
              <w:bottom w:val="nil"/>
              <w:right w:val="nil"/>
            </w:tcBorders>
            <w:noWrap/>
            <w:vAlign w:val="bottom"/>
            <w:hideMark/>
          </w:tcPr>
          <w:p w14:paraId="57772341"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c>
          <w:tcPr>
            <w:tcW w:w="720" w:type="pct"/>
            <w:tcBorders>
              <w:top w:val="nil"/>
              <w:left w:val="nil"/>
              <w:bottom w:val="nil"/>
              <w:right w:val="nil"/>
            </w:tcBorders>
            <w:noWrap/>
            <w:vAlign w:val="bottom"/>
            <w:hideMark/>
          </w:tcPr>
          <w:p w14:paraId="1090489C" w14:textId="77777777" w:rsidR="00B04699" w:rsidRPr="00B04699" w:rsidRDefault="00B04699" w:rsidP="00B04699">
            <w:pPr>
              <w:widowControl/>
              <w:autoSpaceDE/>
              <w:autoSpaceDN/>
              <w:rPr>
                <w:rFonts w:ascii="Times New Roman" w:eastAsia="Times New Roman" w:hAnsi="Times New Roman" w:cs="Times New Roman"/>
                <w:sz w:val="20"/>
                <w:szCs w:val="20"/>
                <w:lang w:val="hr-HR" w:eastAsia="hr-HR"/>
              </w:rPr>
            </w:pPr>
          </w:p>
        </w:tc>
      </w:tr>
      <w:tr w:rsidR="00B04699" w:rsidRPr="00B04699" w14:paraId="644163C4" w14:textId="77777777" w:rsidTr="00B04699">
        <w:trPr>
          <w:trHeight w:val="301"/>
        </w:trPr>
        <w:tc>
          <w:tcPr>
            <w:tcW w:w="2565" w:type="pct"/>
            <w:tcBorders>
              <w:top w:val="nil"/>
              <w:left w:val="nil"/>
              <w:bottom w:val="nil"/>
              <w:right w:val="nil"/>
            </w:tcBorders>
            <w:noWrap/>
            <w:vAlign w:val="bottom"/>
            <w:hideMark/>
          </w:tcPr>
          <w:p w14:paraId="3D8AFC84"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3D2F17EA"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0E2E940D"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1039BD2C"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3237A0FA"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4FEC59AA"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4FE4CD84"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6A6D66F0"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2B1C6908"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2E4CBBA9"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23892E2B" w14:textId="77777777" w:rsidR="00197209" w:rsidRDefault="00197209" w:rsidP="00B04699">
            <w:pPr>
              <w:widowControl/>
              <w:autoSpaceDE/>
              <w:autoSpaceDN/>
              <w:rPr>
                <w:rFonts w:ascii="Aptos Narrow" w:eastAsia="Times New Roman" w:hAnsi="Aptos Narrow" w:cs="Times New Roman"/>
                <w:b/>
                <w:bCs/>
                <w:color w:val="0070C0"/>
                <w:lang w:val="hr-HR" w:eastAsia="hr-HR"/>
              </w:rPr>
            </w:pPr>
          </w:p>
          <w:p w14:paraId="1425867C" w14:textId="50C7FEDC" w:rsidR="00B04699" w:rsidRPr="00B04699" w:rsidRDefault="00B04699" w:rsidP="00B04699">
            <w:pPr>
              <w:widowControl/>
              <w:autoSpaceDE/>
              <w:autoSpaceDN/>
              <w:rPr>
                <w:rFonts w:ascii="Aptos Narrow" w:eastAsia="Times New Roman" w:hAnsi="Aptos Narrow" w:cs="Times New Roman"/>
                <w:b/>
                <w:bCs/>
                <w:color w:val="0070C0"/>
                <w:lang w:val="hr-HR" w:eastAsia="hr-HR"/>
              </w:rPr>
            </w:pPr>
            <w:r w:rsidRPr="00B04699">
              <w:rPr>
                <w:rFonts w:ascii="Aptos Narrow" w:eastAsia="Times New Roman" w:hAnsi="Aptos Narrow" w:cs="Times New Roman"/>
                <w:b/>
                <w:bCs/>
                <w:color w:val="0070C0"/>
                <w:lang w:val="hr-HR" w:eastAsia="hr-HR"/>
              </w:rPr>
              <w:lastRenderedPageBreak/>
              <w:t>TIP 7C:  printer ZEBRA ZD510-HC za narukvice ili jednakovrijedan</w:t>
            </w:r>
          </w:p>
        </w:tc>
        <w:tc>
          <w:tcPr>
            <w:tcW w:w="1715" w:type="pct"/>
            <w:tcBorders>
              <w:top w:val="nil"/>
              <w:left w:val="nil"/>
              <w:bottom w:val="nil"/>
              <w:right w:val="nil"/>
            </w:tcBorders>
            <w:noWrap/>
            <w:vAlign w:val="bottom"/>
            <w:hideMark/>
          </w:tcPr>
          <w:p w14:paraId="7EA4F40C" w14:textId="5019ADE1"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c>
          <w:tcPr>
            <w:tcW w:w="720" w:type="pct"/>
            <w:tcBorders>
              <w:top w:val="nil"/>
              <w:left w:val="nil"/>
              <w:bottom w:val="nil"/>
              <w:right w:val="nil"/>
            </w:tcBorders>
            <w:noWrap/>
            <w:vAlign w:val="bottom"/>
            <w:hideMark/>
          </w:tcPr>
          <w:p w14:paraId="1933689F" w14:textId="77777777" w:rsidR="00B04699" w:rsidRPr="00B04699" w:rsidRDefault="00B04699" w:rsidP="00B04699">
            <w:pPr>
              <w:widowControl/>
              <w:autoSpaceDE/>
              <w:autoSpaceDN/>
              <w:rPr>
                <w:rFonts w:ascii="Aptos Narrow" w:eastAsia="Times New Roman" w:hAnsi="Aptos Narrow" w:cs="Times New Roman"/>
                <w:b/>
                <w:bCs/>
                <w:color w:val="0070C0"/>
                <w:lang w:val="hr-HR" w:eastAsia="hr-HR"/>
              </w:rPr>
            </w:pPr>
          </w:p>
        </w:tc>
      </w:tr>
      <w:tr w:rsidR="00B04699" w:rsidRPr="00B04699" w14:paraId="16CE0D9B" w14:textId="77777777" w:rsidTr="00B04699">
        <w:trPr>
          <w:trHeight w:val="603"/>
        </w:trPr>
        <w:tc>
          <w:tcPr>
            <w:tcW w:w="256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B9D4566"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Element / komponenta</w:t>
            </w:r>
          </w:p>
        </w:tc>
        <w:tc>
          <w:tcPr>
            <w:tcW w:w="1715" w:type="pct"/>
            <w:tcBorders>
              <w:top w:val="single" w:sz="4" w:space="0" w:color="auto"/>
              <w:left w:val="nil"/>
              <w:bottom w:val="single" w:sz="4" w:space="0" w:color="auto"/>
              <w:right w:val="single" w:sz="4" w:space="0" w:color="auto"/>
            </w:tcBorders>
            <w:shd w:val="clear" w:color="000000" w:fill="D9D9D9"/>
            <w:vAlign w:val="center"/>
            <w:hideMark/>
          </w:tcPr>
          <w:p w14:paraId="1B7C22D0"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Minimalni tehnički zahtjev</w:t>
            </w:r>
          </w:p>
        </w:tc>
        <w:tc>
          <w:tcPr>
            <w:tcW w:w="720" w:type="pct"/>
            <w:tcBorders>
              <w:top w:val="single" w:sz="4" w:space="0" w:color="auto"/>
              <w:left w:val="nil"/>
              <w:bottom w:val="single" w:sz="4" w:space="0" w:color="auto"/>
              <w:right w:val="single" w:sz="4" w:space="0" w:color="auto"/>
            </w:tcBorders>
            <w:shd w:val="clear" w:color="000000" w:fill="D9D9D9"/>
            <w:vAlign w:val="center"/>
            <w:hideMark/>
          </w:tcPr>
          <w:p w14:paraId="0450475A" w14:textId="77777777" w:rsidR="00B04699" w:rsidRPr="00B04699" w:rsidRDefault="00B04699" w:rsidP="00B04699">
            <w:pPr>
              <w:widowControl/>
              <w:autoSpaceDE/>
              <w:autoSpaceDN/>
              <w:rPr>
                <w:rFonts w:ascii="Aptos Narrow" w:eastAsia="Times New Roman" w:hAnsi="Aptos Narrow" w:cs="Times New Roman"/>
                <w:b/>
                <w:bCs/>
                <w:color w:val="000000"/>
                <w:lang w:val="hr-HR" w:eastAsia="hr-HR"/>
              </w:rPr>
            </w:pPr>
            <w:r w:rsidRPr="00B04699">
              <w:rPr>
                <w:rFonts w:ascii="Aptos Narrow" w:eastAsia="Times New Roman" w:hAnsi="Aptos Narrow" w:cs="Times New Roman"/>
                <w:b/>
                <w:bCs/>
                <w:color w:val="000000"/>
                <w:lang w:val="hr-HR" w:eastAsia="hr-HR"/>
              </w:rPr>
              <w:t>Referenca na stranicu iz kataloga ili druge tehničke dokumentacije ili izjave</w:t>
            </w:r>
          </w:p>
        </w:tc>
      </w:tr>
      <w:tr w:rsidR="00B04699" w:rsidRPr="00B04699" w14:paraId="189EE644"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79ECB8D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Funkcionalnost</w:t>
            </w:r>
          </w:p>
        </w:tc>
        <w:tc>
          <w:tcPr>
            <w:tcW w:w="1715" w:type="pct"/>
            <w:tcBorders>
              <w:top w:val="nil"/>
              <w:left w:val="nil"/>
              <w:bottom w:val="single" w:sz="4" w:space="0" w:color="auto"/>
              <w:right w:val="single" w:sz="4" w:space="0" w:color="auto"/>
            </w:tcBorders>
            <w:vAlign w:val="center"/>
            <w:hideMark/>
          </w:tcPr>
          <w:p w14:paraId="097BFF8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ispis na narukvice</w:t>
            </w:r>
          </w:p>
        </w:tc>
        <w:tc>
          <w:tcPr>
            <w:tcW w:w="720" w:type="pct"/>
            <w:tcBorders>
              <w:top w:val="nil"/>
              <w:left w:val="nil"/>
              <w:bottom w:val="single" w:sz="4" w:space="0" w:color="auto"/>
              <w:right w:val="single" w:sz="4" w:space="0" w:color="auto"/>
            </w:tcBorders>
            <w:vAlign w:val="center"/>
            <w:hideMark/>
          </w:tcPr>
          <w:p w14:paraId="7506956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01290AC"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22F481C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Tehnologija ispisa</w:t>
            </w:r>
          </w:p>
        </w:tc>
        <w:tc>
          <w:tcPr>
            <w:tcW w:w="1715" w:type="pct"/>
            <w:tcBorders>
              <w:top w:val="nil"/>
              <w:left w:val="nil"/>
              <w:bottom w:val="single" w:sz="4" w:space="0" w:color="auto"/>
              <w:right w:val="single" w:sz="4" w:space="0" w:color="auto"/>
            </w:tcBorders>
            <w:vAlign w:val="center"/>
            <w:hideMark/>
          </w:tcPr>
          <w:p w14:paraId="1923057C"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direktno termalni</w:t>
            </w:r>
          </w:p>
        </w:tc>
        <w:tc>
          <w:tcPr>
            <w:tcW w:w="720" w:type="pct"/>
            <w:tcBorders>
              <w:top w:val="nil"/>
              <w:left w:val="nil"/>
              <w:bottom w:val="single" w:sz="4" w:space="0" w:color="auto"/>
              <w:right w:val="single" w:sz="4" w:space="0" w:color="auto"/>
            </w:tcBorders>
            <w:vAlign w:val="center"/>
            <w:hideMark/>
          </w:tcPr>
          <w:p w14:paraId="6F96323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73CA714"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1345050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Rezolucija ispisa minimalno</w:t>
            </w:r>
          </w:p>
        </w:tc>
        <w:tc>
          <w:tcPr>
            <w:tcW w:w="1715" w:type="pct"/>
            <w:tcBorders>
              <w:top w:val="nil"/>
              <w:left w:val="nil"/>
              <w:bottom w:val="single" w:sz="4" w:space="0" w:color="auto"/>
              <w:right w:val="single" w:sz="4" w:space="0" w:color="auto"/>
            </w:tcBorders>
            <w:vAlign w:val="center"/>
            <w:hideMark/>
          </w:tcPr>
          <w:p w14:paraId="59DDCE3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xml:space="preserve">300 </w:t>
            </w:r>
            <w:proofErr w:type="spellStart"/>
            <w:r w:rsidRPr="00B04699">
              <w:rPr>
                <w:rFonts w:ascii="Aptos Narrow" w:eastAsia="Times New Roman" w:hAnsi="Aptos Narrow" w:cs="Times New Roman"/>
                <w:color w:val="000000"/>
                <w:lang w:val="hr-HR" w:eastAsia="hr-HR"/>
              </w:rPr>
              <w:t>dpi</w:t>
            </w:r>
            <w:proofErr w:type="spellEnd"/>
            <w:r w:rsidRPr="00B04699">
              <w:rPr>
                <w:rFonts w:ascii="Aptos Narrow" w:eastAsia="Times New Roman" w:hAnsi="Aptos Narrow" w:cs="Times New Roman"/>
                <w:color w:val="000000"/>
                <w:lang w:val="hr-HR" w:eastAsia="hr-HR"/>
              </w:rPr>
              <w:t xml:space="preserve"> (12 točaka/mm)</w:t>
            </w:r>
          </w:p>
        </w:tc>
        <w:tc>
          <w:tcPr>
            <w:tcW w:w="720" w:type="pct"/>
            <w:tcBorders>
              <w:top w:val="nil"/>
              <w:left w:val="nil"/>
              <w:bottom w:val="single" w:sz="4" w:space="0" w:color="auto"/>
              <w:right w:val="single" w:sz="4" w:space="0" w:color="auto"/>
            </w:tcBorders>
            <w:vAlign w:val="center"/>
            <w:hideMark/>
          </w:tcPr>
          <w:p w14:paraId="2D3C8EB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13CB026" w14:textId="77777777" w:rsidTr="00B04699">
        <w:trPr>
          <w:trHeight w:val="603"/>
        </w:trPr>
        <w:tc>
          <w:tcPr>
            <w:tcW w:w="2565" w:type="pct"/>
            <w:tcBorders>
              <w:top w:val="nil"/>
              <w:left w:val="single" w:sz="4" w:space="0" w:color="auto"/>
              <w:bottom w:val="single" w:sz="4" w:space="0" w:color="auto"/>
              <w:right w:val="single" w:sz="4" w:space="0" w:color="auto"/>
            </w:tcBorders>
            <w:vAlign w:val="center"/>
            <w:hideMark/>
          </w:tcPr>
          <w:p w14:paraId="3CE2698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Brzina ispisa minimalno</w:t>
            </w:r>
          </w:p>
        </w:tc>
        <w:tc>
          <w:tcPr>
            <w:tcW w:w="1715" w:type="pct"/>
            <w:tcBorders>
              <w:top w:val="nil"/>
              <w:left w:val="nil"/>
              <w:bottom w:val="single" w:sz="4" w:space="0" w:color="auto"/>
              <w:right w:val="single" w:sz="4" w:space="0" w:color="auto"/>
            </w:tcBorders>
            <w:vAlign w:val="center"/>
            <w:hideMark/>
          </w:tcPr>
          <w:p w14:paraId="54F65F6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102 mm u sekundi (narukvice za identifikaciju) i 51 mm (narukvice u zdravstvu)</w:t>
            </w:r>
          </w:p>
        </w:tc>
        <w:tc>
          <w:tcPr>
            <w:tcW w:w="720" w:type="pct"/>
            <w:tcBorders>
              <w:top w:val="nil"/>
              <w:left w:val="nil"/>
              <w:bottom w:val="single" w:sz="4" w:space="0" w:color="auto"/>
              <w:right w:val="single" w:sz="4" w:space="0" w:color="auto"/>
            </w:tcBorders>
            <w:vAlign w:val="center"/>
            <w:hideMark/>
          </w:tcPr>
          <w:p w14:paraId="0AB65DE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90C8CEC"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03E5DB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Radna memorija minimalno</w:t>
            </w:r>
          </w:p>
        </w:tc>
        <w:tc>
          <w:tcPr>
            <w:tcW w:w="1715" w:type="pct"/>
            <w:tcBorders>
              <w:top w:val="nil"/>
              <w:left w:val="nil"/>
              <w:bottom w:val="single" w:sz="4" w:space="0" w:color="auto"/>
              <w:right w:val="single" w:sz="4" w:space="0" w:color="auto"/>
            </w:tcBorders>
            <w:vAlign w:val="center"/>
            <w:hideMark/>
          </w:tcPr>
          <w:p w14:paraId="539F4E3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256 MB SDRAM; 512 MB Flash</w:t>
            </w:r>
          </w:p>
        </w:tc>
        <w:tc>
          <w:tcPr>
            <w:tcW w:w="720" w:type="pct"/>
            <w:tcBorders>
              <w:top w:val="nil"/>
              <w:left w:val="nil"/>
              <w:bottom w:val="single" w:sz="4" w:space="0" w:color="auto"/>
              <w:right w:val="single" w:sz="4" w:space="0" w:color="auto"/>
            </w:tcBorders>
            <w:vAlign w:val="center"/>
            <w:hideMark/>
          </w:tcPr>
          <w:p w14:paraId="2188680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949B8C6"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186F72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Širina ispisa ovisno o mediju</w:t>
            </w:r>
          </w:p>
        </w:tc>
        <w:tc>
          <w:tcPr>
            <w:tcW w:w="1715" w:type="pct"/>
            <w:tcBorders>
              <w:top w:val="nil"/>
              <w:left w:val="nil"/>
              <w:bottom w:val="single" w:sz="4" w:space="0" w:color="auto"/>
              <w:right w:val="single" w:sz="4" w:space="0" w:color="auto"/>
            </w:tcBorders>
            <w:vAlign w:val="center"/>
            <w:hideMark/>
          </w:tcPr>
          <w:p w14:paraId="71C5511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19.05mm, 25.4mm i 30.16mm</w:t>
            </w:r>
          </w:p>
        </w:tc>
        <w:tc>
          <w:tcPr>
            <w:tcW w:w="720" w:type="pct"/>
            <w:tcBorders>
              <w:top w:val="nil"/>
              <w:left w:val="nil"/>
              <w:bottom w:val="single" w:sz="4" w:space="0" w:color="auto"/>
              <w:right w:val="single" w:sz="4" w:space="0" w:color="auto"/>
            </w:tcBorders>
            <w:vAlign w:val="center"/>
            <w:hideMark/>
          </w:tcPr>
          <w:p w14:paraId="39C4ADB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A9BD259"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2C42559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Dužina ispisa maksimalno</w:t>
            </w:r>
          </w:p>
        </w:tc>
        <w:tc>
          <w:tcPr>
            <w:tcW w:w="1715" w:type="pct"/>
            <w:tcBorders>
              <w:top w:val="nil"/>
              <w:left w:val="nil"/>
              <w:bottom w:val="single" w:sz="4" w:space="0" w:color="auto"/>
              <w:right w:val="single" w:sz="4" w:space="0" w:color="auto"/>
            </w:tcBorders>
            <w:vAlign w:val="center"/>
            <w:hideMark/>
          </w:tcPr>
          <w:p w14:paraId="07DACE5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558 mm</w:t>
            </w:r>
          </w:p>
        </w:tc>
        <w:tc>
          <w:tcPr>
            <w:tcW w:w="720" w:type="pct"/>
            <w:tcBorders>
              <w:top w:val="nil"/>
              <w:left w:val="nil"/>
              <w:bottom w:val="single" w:sz="4" w:space="0" w:color="auto"/>
              <w:right w:val="single" w:sz="4" w:space="0" w:color="auto"/>
            </w:tcBorders>
            <w:vAlign w:val="center"/>
            <w:hideMark/>
          </w:tcPr>
          <w:p w14:paraId="702A877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3715926"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6E16C63"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Vrste medija za ispis</w:t>
            </w:r>
          </w:p>
        </w:tc>
        <w:tc>
          <w:tcPr>
            <w:tcW w:w="1715" w:type="pct"/>
            <w:tcBorders>
              <w:top w:val="nil"/>
              <w:left w:val="nil"/>
              <w:bottom w:val="single" w:sz="4" w:space="0" w:color="auto"/>
              <w:right w:val="single" w:sz="4" w:space="0" w:color="auto"/>
            </w:tcBorders>
            <w:vAlign w:val="center"/>
            <w:hideMark/>
          </w:tcPr>
          <w:p w14:paraId="0107D37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narukvice za zdravstvo sa antimikrobnim premazom</w:t>
            </w:r>
          </w:p>
        </w:tc>
        <w:tc>
          <w:tcPr>
            <w:tcW w:w="720" w:type="pct"/>
            <w:tcBorders>
              <w:top w:val="nil"/>
              <w:left w:val="nil"/>
              <w:bottom w:val="single" w:sz="4" w:space="0" w:color="auto"/>
              <w:right w:val="single" w:sz="4" w:space="0" w:color="auto"/>
            </w:tcBorders>
            <w:vAlign w:val="center"/>
            <w:hideMark/>
          </w:tcPr>
          <w:p w14:paraId="2447D98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7D8A3345"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5E76003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Indikatori</w:t>
            </w:r>
          </w:p>
        </w:tc>
        <w:tc>
          <w:tcPr>
            <w:tcW w:w="1715" w:type="pct"/>
            <w:tcBorders>
              <w:top w:val="nil"/>
              <w:left w:val="nil"/>
              <w:bottom w:val="single" w:sz="4" w:space="0" w:color="auto"/>
              <w:right w:val="single" w:sz="4" w:space="0" w:color="auto"/>
            </w:tcBorders>
            <w:vAlign w:val="center"/>
            <w:hideMark/>
          </w:tcPr>
          <w:p w14:paraId="6FF3853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osvjetljeni pokazivač stanja medija za ispis</w:t>
            </w:r>
          </w:p>
        </w:tc>
        <w:tc>
          <w:tcPr>
            <w:tcW w:w="720" w:type="pct"/>
            <w:tcBorders>
              <w:top w:val="nil"/>
              <w:left w:val="nil"/>
              <w:bottom w:val="single" w:sz="4" w:space="0" w:color="auto"/>
              <w:right w:val="single" w:sz="4" w:space="0" w:color="auto"/>
            </w:tcBorders>
            <w:vAlign w:val="center"/>
            <w:hideMark/>
          </w:tcPr>
          <w:p w14:paraId="6C4A682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7314618"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39DDEA8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Radna temperatura</w:t>
            </w:r>
          </w:p>
        </w:tc>
        <w:tc>
          <w:tcPr>
            <w:tcW w:w="1715" w:type="pct"/>
            <w:tcBorders>
              <w:top w:val="nil"/>
              <w:left w:val="nil"/>
              <w:bottom w:val="single" w:sz="4" w:space="0" w:color="auto"/>
              <w:right w:val="single" w:sz="4" w:space="0" w:color="auto"/>
            </w:tcBorders>
            <w:vAlign w:val="center"/>
            <w:hideMark/>
          </w:tcPr>
          <w:p w14:paraId="117C399B"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od 4.4 °C do 40 °C</w:t>
            </w:r>
          </w:p>
        </w:tc>
        <w:tc>
          <w:tcPr>
            <w:tcW w:w="720" w:type="pct"/>
            <w:tcBorders>
              <w:top w:val="nil"/>
              <w:left w:val="nil"/>
              <w:bottom w:val="single" w:sz="4" w:space="0" w:color="auto"/>
              <w:right w:val="single" w:sz="4" w:space="0" w:color="auto"/>
            </w:tcBorders>
            <w:vAlign w:val="center"/>
            <w:hideMark/>
          </w:tcPr>
          <w:p w14:paraId="65BAB7F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515A3B9C"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485AD0B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Skladišna temperatura</w:t>
            </w:r>
          </w:p>
        </w:tc>
        <w:tc>
          <w:tcPr>
            <w:tcW w:w="1715" w:type="pct"/>
            <w:tcBorders>
              <w:top w:val="nil"/>
              <w:left w:val="nil"/>
              <w:bottom w:val="single" w:sz="4" w:space="0" w:color="auto"/>
              <w:right w:val="single" w:sz="4" w:space="0" w:color="auto"/>
            </w:tcBorders>
            <w:vAlign w:val="center"/>
            <w:hideMark/>
          </w:tcPr>
          <w:p w14:paraId="5F071AE8"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od -40 °C do 60 °C</w:t>
            </w:r>
          </w:p>
        </w:tc>
        <w:tc>
          <w:tcPr>
            <w:tcW w:w="720" w:type="pct"/>
            <w:tcBorders>
              <w:top w:val="nil"/>
              <w:left w:val="nil"/>
              <w:bottom w:val="single" w:sz="4" w:space="0" w:color="auto"/>
              <w:right w:val="single" w:sz="4" w:space="0" w:color="auto"/>
            </w:tcBorders>
            <w:vAlign w:val="center"/>
            <w:hideMark/>
          </w:tcPr>
          <w:p w14:paraId="2EA02939"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2545335D"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0DADA997"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Otpornost na vlagu pri radu</w:t>
            </w:r>
          </w:p>
        </w:tc>
        <w:tc>
          <w:tcPr>
            <w:tcW w:w="1715" w:type="pct"/>
            <w:tcBorders>
              <w:top w:val="nil"/>
              <w:left w:val="nil"/>
              <w:bottom w:val="single" w:sz="4" w:space="0" w:color="auto"/>
              <w:right w:val="single" w:sz="4" w:space="0" w:color="auto"/>
            </w:tcBorders>
            <w:vAlign w:val="center"/>
            <w:hideMark/>
          </w:tcPr>
          <w:p w14:paraId="5A4FB82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od 20 do 85% bez kondenzacije</w:t>
            </w:r>
          </w:p>
        </w:tc>
        <w:tc>
          <w:tcPr>
            <w:tcW w:w="720" w:type="pct"/>
            <w:tcBorders>
              <w:top w:val="nil"/>
              <w:left w:val="nil"/>
              <w:bottom w:val="single" w:sz="4" w:space="0" w:color="auto"/>
              <w:right w:val="single" w:sz="4" w:space="0" w:color="auto"/>
            </w:tcBorders>
            <w:vAlign w:val="center"/>
            <w:hideMark/>
          </w:tcPr>
          <w:p w14:paraId="3F57C59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8110EF3"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AD03F0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Otpornost na vlagu kod uskladištenja</w:t>
            </w:r>
          </w:p>
        </w:tc>
        <w:tc>
          <w:tcPr>
            <w:tcW w:w="1715" w:type="pct"/>
            <w:tcBorders>
              <w:top w:val="nil"/>
              <w:left w:val="nil"/>
              <w:bottom w:val="single" w:sz="4" w:space="0" w:color="auto"/>
              <w:right w:val="single" w:sz="4" w:space="0" w:color="auto"/>
            </w:tcBorders>
            <w:vAlign w:val="center"/>
            <w:hideMark/>
          </w:tcPr>
          <w:p w14:paraId="520E5A3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od 5 do 85% bez kondenzacije</w:t>
            </w:r>
          </w:p>
        </w:tc>
        <w:tc>
          <w:tcPr>
            <w:tcW w:w="720" w:type="pct"/>
            <w:tcBorders>
              <w:top w:val="nil"/>
              <w:left w:val="nil"/>
              <w:bottom w:val="single" w:sz="4" w:space="0" w:color="auto"/>
              <w:right w:val="single" w:sz="4" w:space="0" w:color="auto"/>
            </w:tcBorders>
            <w:vAlign w:val="center"/>
            <w:hideMark/>
          </w:tcPr>
          <w:p w14:paraId="0BA6C64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6EAB082"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177377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Širina printera maksimalno</w:t>
            </w:r>
          </w:p>
        </w:tc>
        <w:tc>
          <w:tcPr>
            <w:tcW w:w="1715" w:type="pct"/>
            <w:tcBorders>
              <w:top w:val="nil"/>
              <w:left w:val="nil"/>
              <w:bottom w:val="single" w:sz="4" w:space="0" w:color="auto"/>
              <w:right w:val="single" w:sz="4" w:space="0" w:color="auto"/>
            </w:tcBorders>
            <w:vAlign w:val="center"/>
            <w:hideMark/>
          </w:tcPr>
          <w:p w14:paraId="3598FE5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127 mm</w:t>
            </w:r>
          </w:p>
        </w:tc>
        <w:tc>
          <w:tcPr>
            <w:tcW w:w="720" w:type="pct"/>
            <w:tcBorders>
              <w:top w:val="nil"/>
              <w:left w:val="nil"/>
              <w:bottom w:val="single" w:sz="4" w:space="0" w:color="auto"/>
              <w:right w:val="single" w:sz="4" w:space="0" w:color="auto"/>
            </w:tcBorders>
            <w:vAlign w:val="center"/>
            <w:hideMark/>
          </w:tcPr>
          <w:p w14:paraId="49615AF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43FC179"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48246B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Visina printera maksimalno</w:t>
            </w:r>
          </w:p>
        </w:tc>
        <w:tc>
          <w:tcPr>
            <w:tcW w:w="1715" w:type="pct"/>
            <w:tcBorders>
              <w:top w:val="nil"/>
              <w:left w:val="nil"/>
              <w:bottom w:val="single" w:sz="4" w:space="0" w:color="auto"/>
              <w:right w:val="single" w:sz="4" w:space="0" w:color="auto"/>
            </w:tcBorders>
            <w:vAlign w:val="center"/>
            <w:hideMark/>
          </w:tcPr>
          <w:p w14:paraId="74DFAC0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178 mm</w:t>
            </w:r>
          </w:p>
        </w:tc>
        <w:tc>
          <w:tcPr>
            <w:tcW w:w="720" w:type="pct"/>
            <w:tcBorders>
              <w:top w:val="nil"/>
              <w:left w:val="nil"/>
              <w:bottom w:val="single" w:sz="4" w:space="0" w:color="auto"/>
              <w:right w:val="single" w:sz="4" w:space="0" w:color="auto"/>
            </w:tcBorders>
            <w:vAlign w:val="center"/>
            <w:hideMark/>
          </w:tcPr>
          <w:p w14:paraId="43D66DD1"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076CAA6D" w14:textId="77777777" w:rsidTr="00B04699">
        <w:trPr>
          <w:trHeight w:val="301"/>
        </w:trPr>
        <w:tc>
          <w:tcPr>
            <w:tcW w:w="2565" w:type="pct"/>
            <w:tcBorders>
              <w:top w:val="nil"/>
              <w:left w:val="single" w:sz="4" w:space="0" w:color="auto"/>
              <w:bottom w:val="single" w:sz="4" w:space="0" w:color="auto"/>
              <w:right w:val="single" w:sz="4" w:space="0" w:color="auto"/>
            </w:tcBorders>
            <w:vAlign w:val="center"/>
            <w:hideMark/>
          </w:tcPr>
          <w:p w14:paraId="6CEDEA9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Dubina printera maksimalno</w:t>
            </w:r>
          </w:p>
        </w:tc>
        <w:tc>
          <w:tcPr>
            <w:tcW w:w="1715" w:type="pct"/>
            <w:tcBorders>
              <w:top w:val="nil"/>
              <w:left w:val="nil"/>
              <w:bottom w:val="single" w:sz="4" w:space="0" w:color="auto"/>
              <w:right w:val="single" w:sz="4" w:space="0" w:color="auto"/>
            </w:tcBorders>
            <w:vAlign w:val="center"/>
            <w:hideMark/>
          </w:tcPr>
          <w:p w14:paraId="7E4C8B92"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242 mm</w:t>
            </w:r>
          </w:p>
        </w:tc>
        <w:tc>
          <w:tcPr>
            <w:tcW w:w="720" w:type="pct"/>
            <w:tcBorders>
              <w:top w:val="nil"/>
              <w:left w:val="nil"/>
              <w:bottom w:val="single" w:sz="4" w:space="0" w:color="auto"/>
              <w:right w:val="single" w:sz="4" w:space="0" w:color="auto"/>
            </w:tcBorders>
            <w:vAlign w:val="center"/>
            <w:hideMark/>
          </w:tcPr>
          <w:p w14:paraId="59936A9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3B615EBB" w14:textId="77777777" w:rsidTr="00B04699">
        <w:trPr>
          <w:trHeight w:val="301"/>
        </w:trPr>
        <w:tc>
          <w:tcPr>
            <w:tcW w:w="2565" w:type="pct"/>
            <w:tcBorders>
              <w:top w:val="nil"/>
              <w:left w:val="single" w:sz="4" w:space="0" w:color="auto"/>
              <w:bottom w:val="single" w:sz="4" w:space="0" w:color="auto"/>
              <w:right w:val="single" w:sz="4" w:space="0" w:color="auto"/>
            </w:tcBorders>
            <w:noWrap/>
            <w:vAlign w:val="bottom"/>
            <w:hideMark/>
          </w:tcPr>
          <w:p w14:paraId="6ED2D855"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Težina printera maksimalno</w:t>
            </w:r>
          </w:p>
        </w:tc>
        <w:tc>
          <w:tcPr>
            <w:tcW w:w="1715" w:type="pct"/>
            <w:tcBorders>
              <w:top w:val="nil"/>
              <w:left w:val="nil"/>
              <w:bottom w:val="single" w:sz="4" w:space="0" w:color="auto"/>
              <w:right w:val="single" w:sz="4" w:space="0" w:color="auto"/>
            </w:tcBorders>
            <w:noWrap/>
            <w:vAlign w:val="bottom"/>
            <w:hideMark/>
          </w:tcPr>
          <w:p w14:paraId="29C232A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1,4 kg</w:t>
            </w:r>
          </w:p>
        </w:tc>
        <w:tc>
          <w:tcPr>
            <w:tcW w:w="720" w:type="pct"/>
            <w:tcBorders>
              <w:top w:val="nil"/>
              <w:left w:val="nil"/>
              <w:bottom w:val="single" w:sz="4" w:space="0" w:color="auto"/>
              <w:right w:val="single" w:sz="4" w:space="0" w:color="auto"/>
            </w:tcBorders>
            <w:noWrap/>
            <w:vAlign w:val="bottom"/>
            <w:hideMark/>
          </w:tcPr>
          <w:p w14:paraId="1A1F3C8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40A28543" w14:textId="77777777" w:rsidTr="00B04699">
        <w:trPr>
          <w:trHeight w:val="301"/>
        </w:trPr>
        <w:tc>
          <w:tcPr>
            <w:tcW w:w="2565" w:type="pct"/>
            <w:tcBorders>
              <w:top w:val="nil"/>
              <w:left w:val="single" w:sz="4" w:space="0" w:color="auto"/>
              <w:bottom w:val="single" w:sz="4" w:space="0" w:color="auto"/>
              <w:right w:val="single" w:sz="4" w:space="0" w:color="auto"/>
            </w:tcBorders>
            <w:noWrap/>
            <w:vAlign w:val="bottom"/>
            <w:hideMark/>
          </w:tcPr>
          <w:p w14:paraId="217C106A"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Komunikacija i mogućnosti sučelja</w:t>
            </w:r>
          </w:p>
        </w:tc>
        <w:tc>
          <w:tcPr>
            <w:tcW w:w="1715" w:type="pct"/>
            <w:tcBorders>
              <w:top w:val="nil"/>
              <w:left w:val="nil"/>
              <w:bottom w:val="single" w:sz="4" w:space="0" w:color="auto"/>
              <w:right w:val="single" w:sz="4" w:space="0" w:color="auto"/>
            </w:tcBorders>
            <w:noWrap/>
            <w:vAlign w:val="bottom"/>
            <w:hideMark/>
          </w:tcPr>
          <w:p w14:paraId="2F8E7C3D"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USB 2.0, Ethernet 10/100 i Bluetooth</w:t>
            </w:r>
          </w:p>
        </w:tc>
        <w:tc>
          <w:tcPr>
            <w:tcW w:w="720" w:type="pct"/>
            <w:tcBorders>
              <w:top w:val="nil"/>
              <w:left w:val="nil"/>
              <w:bottom w:val="single" w:sz="4" w:space="0" w:color="auto"/>
              <w:right w:val="single" w:sz="4" w:space="0" w:color="auto"/>
            </w:tcBorders>
            <w:noWrap/>
            <w:vAlign w:val="bottom"/>
            <w:hideMark/>
          </w:tcPr>
          <w:p w14:paraId="0840FFD0"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r w:rsidR="00B04699" w:rsidRPr="00B04699" w14:paraId="1A96ABBB" w14:textId="77777777" w:rsidTr="00B04699">
        <w:trPr>
          <w:trHeight w:val="301"/>
        </w:trPr>
        <w:tc>
          <w:tcPr>
            <w:tcW w:w="2565" w:type="pct"/>
            <w:tcBorders>
              <w:top w:val="nil"/>
              <w:left w:val="single" w:sz="4" w:space="0" w:color="auto"/>
              <w:bottom w:val="single" w:sz="4" w:space="0" w:color="auto"/>
              <w:right w:val="single" w:sz="4" w:space="0" w:color="auto"/>
            </w:tcBorders>
            <w:noWrap/>
            <w:vAlign w:val="bottom"/>
            <w:hideMark/>
          </w:tcPr>
          <w:p w14:paraId="35DF25BF"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Programski jezici</w:t>
            </w:r>
          </w:p>
        </w:tc>
        <w:tc>
          <w:tcPr>
            <w:tcW w:w="1715" w:type="pct"/>
            <w:tcBorders>
              <w:top w:val="nil"/>
              <w:left w:val="nil"/>
              <w:bottom w:val="single" w:sz="4" w:space="0" w:color="auto"/>
              <w:right w:val="single" w:sz="4" w:space="0" w:color="auto"/>
            </w:tcBorders>
            <w:noWrap/>
            <w:vAlign w:val="bottom"/>
            <w:hideMark/>
          </w:tcPr>
          <w:p w14:paraId="4CB7D206"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ZPL/ZPL II i XML</w:t>
            </w:r>
          </w:p>
        </w:tc>
        <w:tc>
          <w:tcPr>
            <w:tcW w:w="720" w:type="pct"/>
            <w:tcBorders>
              <w:top w:val="nil"/>
              <w:left w:val="nil"/>
              <w:bottom w:val="single" w:sz="4" w:space="0" w:color="auto"/>
              <w:right w:val="single" w:sz="4" w:space="0" w:color="auto"/>
            </w:tcBorders>
            <w:noWrap/>
            <w:vAlign w:val="bottom"/>
            <w:hideMark/>
          </w:tcPr>
          <w:p w14:paraId="43010E84" w14:textId="77777777" w:rsidR="00B04699" w:rsidRPr="00B04699" w:rsidRDefault="00B04699" w:rsidP="00B04699">
            <w:pPr>
              <w:widowControl/>
              <w:autoSpaceDE/>
              <w:autoSpaceDN/>
              <w:rPr>
                <w:rFonts w:ascii="Aptos Narrow" w:eastAsia="Times New Roman" w:hAnsi="Aptos Narrow" w:cs="Times New Roman"/>
                <w:color w:val="000000"/>
                <w:lang w:val="hr-HR" w:eastAsia="hr-HR"/>
              </w:rPr>
            </w:pPr>
            <w:r w:rsidRPr="00B04699">
              <w:rPr>
                <w:rFonts w:ascii="Aptos Narrow" w:eastAsia="Times New Roman" w:hAnsi="Aptos Narrow" w:cs="Times New Roman"/>
                <w:color w:val="000000"/>
                <w:lang w:val="hr-HR" w:eastAsia="hr-HR"/>
              </w:rPr>
              <w:t> </w:t>
            </w:r>
          </w:p>
        </w:tc>
      </w:tr>
    </w:tbl>
    <w:p w14:paraId="51C072A5" w14:textId="77777777" w:rsidR="00AC02ED" w:rsidRDefault="00AC02ED" w:rsidP="00EE6FB9">
      <w:pPr>
        <w:pStyle w:val="TableParagraph"/>
      </w:pPr>
    </w:p>
    <w:p w14:paraId="7B93BE98" w14:textId="77777777" w:rsidR="0074244A" w:rsidRDefault="0074244A" w:rsidP="00EE6FB9">
      <w:pPr>
        <w:pStyle w:val="TableParagraph"/>
      </w:pPr>
    </w:p>
    <w:p w14:paraId="2037B93A" w14:textId="77777777" w:rsidR="0074244A" w:rsidRDefault="0074244A" w:rsidP="00EE6FB9">
      <w:pPr>
        <w:pStyle w:val="TableParagraph"/>
      </w:pPr>
    </w:p>
    <w:sectPr w:rsidR="0074244A">
      <w:pgSz w:w="11910" w:h="16840"/>
      <w:pgMar w:top="380" w:right="425" w:bottom="1200" w:left="708"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F4FFE" w14:textId="77777777" w:rsidR="00A95C05" w:rsidRDefault="00A95C05">
      <w:r>
        <w:separator/>
      </w:r>
    </w:p>
  </w:endnote>
  <w:endnote w:type="continuationSeparator" w:id="0">
    <w:p w14:paraId="72655779" w14:textId="77777777" w:rsidR="00A95C05" w:rsidRDefault="00A9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Narrow">
    <w:altName w:val="Calibri"/>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45044" w14:textId="77777777" w:rsidR="00FD41C3" w:rsidRDefault="00B2435F">
    <w:pPr>
      <w:pStyle w:val="BodyText"/>
      <w:spacing w:line="14" w:lineRule="auto"/>
      <w:rPr>
        <w:sz w:val="20"/>
      </w:rPr>
    </w:pPr>
    <w:r>
      <w:rPr>
        <w:noProof/>
        <w:sz w:val="20"/>
      </w:rPr>
      <mc:AlternateContent>
        <mc:Choice Requires="wps">
          <w:drawing>
            <wp:anchor distT="0" distB="0" distL="0" distR="0" simplePos="0" relativeHeight="486201856" behindDoc="1" locked="0" layoutInCell="1" allowOverlap="1" wp14:anchorId="2FFD580C" wp14:editId="25277FEE">
              <wp:simplePos x="0" y="0"/>
              <wp:positionH relativeFrom="page">
                <wp:posOffset>3400171</wp:posOffset>
              </wp:positionH>
              <wp:positionV relativeFrom="page">
                <wp:posOffset>9910291</wp:posOffset>
              </wp:positionV>
              <wp:extent cx="679450" cy="1708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170815"/>
                      </a:xfrm>
                      <a:prstGeom prst="rect">
                        <a:avLst/>
                      </a:prstGeom>
                    </wps:spPr>
                    <wps:txbx>
                      <w:txbxContent>
                        <w:p w14:paraId="44D0A980" w14:textId="77777777" w:rsidR="00FD41C3" w:rsidRDefault="00B2435F">
                          <w:pPr>
                            <w:spacing w:before="22"/>
                            <w:ind w:left="20"/>
                            <w:rPr>
                              <w:rFonts w:ascii="Microsoft Sans Serif"/>
                              <w:sz w:val="20"/>
                            </w:rPr>
                          </w:pPr>
                          <w:r>
                            <w:rPr>
                              <w:rFonts w:ascii="Microsoft Sans Serif"/>
                              <w:w w:val="80"/>
                              <w:sz w:val="20"/>
                            </w:rPr>
                            <w:t>Strana</w:t>
                          </w:r>
                          <w:r>
                            <w:rPr>
                              <w:rFonts w:ascii="Microsoft Sans Serif"/>
                              <w:spacing w:val="-5"/>
                              <w:sz w:val="20"/>
                            </w:rPr>
                            <w:t xml:space="preserve"> </w:t>
                          </w:r>
                          <w:r>
                            <w:rPr>
                              <w:rFonts w:ascii="Microsoft Sans Serif"/>
                              <w:w w:val="80"/>
                              <w:sz w:val="20"/>
                            </w:rPr>
                            <w:fldChar w:fldCharType="begin"/>
                          </w:r>
                          <w:r>
                            <w:rPr>
                              <w:rFonts w:ascii="Microsoft Sans Serif"/>
                              <w:w w:val="80"/>
                              <w:sz w:val="20"/>
                            </w:rPr>
                            <w:instrText xml:space="preserve"> PAGE </w:instrText>
                          </w:r>
                          <w:r>
                            <w:rPr>
                              <w:rFonts w:ascii="Microsoft Sans Serif"/>
                              <w:w w:val="80"/>
                              <w:sz w:val="20"/>
                            </w:rPr>
                            <w:fldChar w:fldCharType="separate"/>
                          </w:r>
                          <w:r>
                            <w:rPr>
                              <w:rFonts w:ascii="Microsoft Sans Serif"/>
                              <w:w w:val="80"/>
                              <w:sz w:val="20"/>
                            </w:rPr>
                            <w:t>10</w:t>
                          </w:r>
                          <w:r>
                            <w:rPr>
                              <w:rFonts w:ascii="Microsoft Sans Serif"/>
                              <w:w w:val="80"/>
                              <w:sz w:val="20"/>
                            </w:rPr>
                            <w:fldChar w:fldCharType="end"/>
                          </w:r>
                          <w:r>
                            <w:rPr>
                              <w:rFonts w:ascii="Microsoft Sans Serif"/>
                              <w:spacing w:val="-6"/>
                              <w:sz w:val="20"/>
                            </w:rPr>
                            <w:t xml:space="preserve"> </w:t>
                          </w:r>
                          <w:r>
                            <w:rPr>
                              <w:rFonts w:ascii="Microsoft Sans Serif"/>
                              <w:w w:val="80"/>
                              <w:sz w:val="20"/>
                            </w:rPr>
                            <w:t>/</w:t>
                          </w:r>
                          <w:r>
                            <w:rPr>
                              <w:rFonts w:ascii="Microsoft Sans Serif"/>
                              <w:spacing w:val="-6"/>
                              <w:sz w:val="20"/>
                            </w:rPr>
                            <w:t xml:space="preserve"> </w:t>
                          </w:r>
                          <w:r>
                            <w:rPr>
                              <w:rFonts w:ascii="Microsoft Sans Serif"/>
                              <w:spacing w:val="-5"/>
                              <w:w w:val="80"/>
                              <w:sz w:val="20"/>
                            </w:rPr>
                            <w:fldChar w:fldCharType="begin"/>
                          </w:r>
                          <w:r>
                            <w:rPr>
                              <w:rFonts w:ascii="Microsoft Sans Serif"/>
                              <w:spacing w:val="-5"/>
                              <w:w w:val="80"/>
                              <w:sz w:val="20"/>
                            </w:rPr>
                            <w:instrText xml:space="preserve"> NUMPAGES </w:instrText>
                          </w:r>
                          <w:r>
                            <w:rPr>
                              <w:rFonts w:ascii="Microsoft Sans Serif"/>
                              <w:spacing w:val="-5"/>
                              <w:w w:val="80"/>
                              <w:sz w:val="20"/>
                            </w:rPr>
                            <w:fldChar w:fldCharType="separate"/>
                          </w:r>
                          <w:r>
                            <w:rPr>
                              <w:rFonts w:ascii="Microsoft Sans Serif"/>
                              <w:spacing w:val="-5"/>
                              <w:w w:val="80"/>
                              <w:sz w:val="20"/>
                            </w:rPr>
                            <w:t>14</w:t>
                          </w:r>
                          <w:r>
                            <w:rPr>
                              <w:rFonts w:ascii="Microsoft Sans Serif"/>
                              <w:spacing w:val="-5"/>
                              <w:w w:val="80"/>
                              <w:sz w:val="20"/>
                            </w:rPr>
                            <w:fldChar w:fldCharType="end"/>
                          </w:r>
                        </w:p>
                      </w:txbxContent>
                    </wps:txbx>
                    <wps:bodyPr wrap="square" lIns="0" tIns="0" rIns="0" bIns="0" rtlCol="0">
                      <a:noAutofit/>
                    </wps:bodyPr>
                  </wps:wsp>
                </a:graphicData>
              </a:graphic>
            </wp:anchor>
          </w:drawing>
        </mc:Choice>
        <mc:Fallback>
          <w:pict>
            <v:shapetype w14:anchorId="2FFD580C" id="_x0000_t202" coordsize="21600,21600" o:spt="202" path="m,l,21600r21600,l21600,xe">
              <v:stroke joinstyle="miter"/>
              <v:path gradientshapeok="t" o:connecttype="rect"/>
            </v:shapetype>
            <v:shape id="Textbox 1" o:spid="_x0000_s1027" type="#_x0000_t202" style="position:absolute;margin-left:267.75pt;margin-top:780.35pt;width:53.5pt;height:13.45pt;z-index:-1711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" filled="f" stroked="f">
              <v:textbox inset="0,0,0,0">
                <w:txbxContent>
                  <w:p w14:paraId="44D0A980" w14:textId="77777777" w:rsidR="00FD41C3" w:rsidRDefault="00B2435F">
                    <w:pPr>
                      <w:spacing w:before="22"/>
                      <w:ind w:left="20"/>
                      <w:rPr>
                        <w:rFonts w:ascii="Microsoft Sans Serif"/>
                        <w:sz w:val="20"/>
                      </w:rPr>
                    </w:pPr>
                    <w:r>
                      <w:rPr>
                        <w:rFonts w:ascii="Microsoft Sans Serif"/>
                        <w:w w:val="80"/>
                        <w:sz w:val="20"/>
                      </w:rPr>
                      <w:t>Strana</w:t>
                    </w:r>
                    <w:r>
                      <w:rPr>
                        <w:rFonts w:ascii="Microsoft Sans Serif"/>
                        <w:spacing w:val="-5"/>
                        <w:sz w:val="20"/>
                      </w:rPr>
                      <w:t xml:space="preserve"> </w:t>
                    </w:r>
                    <w:r>
                      <w:rPr>
                        <w:rFonts w:ascii="Microsoft Sans Serif"/>
                        <w:w w:val="80"/>
                        <w:sz w:val="20"/>
                      </w:rPr>
                      <w:fldChar w:fldCharType="begin"/>
                    </w:r>
                    <w:r>
                      <w:rPr>
                        <w:rFonts w:ascii="Microsoft Sans Serif"/>
                        <w:w w:val="80"/>
                        <w:sz w:val="20"/>
                      </w:rPr>
                      <w:instrText xml:space="preserve"> PAGE </w:instrText>
                    </w:r>
                    <w:r>
                      <w:rPr>
                        <w:rFonts w:ascii="Microsoft Sans Serif"/>
                        <w:w w:val="80"/>
                        <w:sz w:val="20"/>
                      </w:rPr>
                      <w:fldChar w:fldCharType="separate"/>
                    </w:r>
                    <w:r>
                      <w:rPr>
                        <w:rFonts w:ascii="Microsoft Sans Serif"/>
                        <w:w w:val="80"/>
                        <w:sz w:val="20"/>
                      </w:rPr>
                      <w:t>10</w:t>
                    </w:r>
                    <w:r>
                      <w:rPr>
                        <w:rFonts w:ascii="Microsoft Sans Serif"/>
                        <w:w w:val="80"/>
                        <w:sz w:val="20"/>
                      </w:rPr>
                      <w:fldChar w:fldCharType="end"/>
                    </w:r>
                    <w:r>
                      <w:rPr>
                        <w:rFonts w:ascii="Microsoft Sans Serif"/>
                        <w:spacing w:val="-6"/>
                        <w:sz w:val="20"/>
                      </w:rPr>
                      <w:t xml:space="preserve"> </w:t>
                    </w:r>
                    <w:r>
                      <w:rPr>
                        <w:rFonts w:ascii="Microsoft Sans Serif"/>
                        <w:w w:val="80"/>
                        <w:sz w:val="20"/>
                      </w:rPr>
                      <w:t>/</w:t>
                    </w:r>
                    <w:r>
                      <w:rPr>
                        <w:rFonts w:ascii="Microsoft Sans Serif"/>
                        <w:spacing w:val="-6"/>
                        <w:sz w:val="20"/>
                      </w:rPr>
                      <w:t xml:space="preserve"> </w:t>
                    </w:r>
                    <w:r>
                      <w:rPr>
                        <w:rFonts w:ascii="Microsoft Sans Serif"/>
                        <w:spacing w:val="-5"/>
                        <w:w w:val="80"/>
                        <w:sz w:val="20"/>
                      </w:rPr>
                      <w:fldChar w:fldCharType="begin"/>
                    </w:r>
                    <w:r>
                      <w:rPr>
                        <w:rFonts w:ascii="Microsoft Sans Serif"/>
                        <w:spacing w:val="-5"/>
                        <w:w w:val="80"/>
                        <w:sz w:val="20"/>
                      </w:rPr>
                      <w:instrText xml:space="preserve"> NUMPAGES </w:instrText>
                    </w:r>
                    <w:r>
                      <w:rPr>
                        <w:rFonts w:ascii="Microsoft Sans Serif"/>
                        <w:spacing w:val="-5"/>
                        <w:w w:val="80"/>
                        <w:sz w:val="20"/>
                      </w:rPr>
                      <w:fldChar w:fldCharType="separate"/>
                    </w:r>
                    <w:r>
                      <w:rPr>
                        <w:rFonts w:ascii="Microsoft Sans Serif"/>
                        <w:spacing w:val="-5"/>
                        <w:w w:val="80"/>
                        <w:sz w:val="20"/>
                      </w:rPr>
                      <w:t>14</w:t>
                    </w:r>
                    <w:r>
                      <w:rPr>
                        <w:rFonts w:ascii="Microsoft Sans Serif"/>
                        <w:spacing w:val="-5"/>
                        <w:w w:val="8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3D592" w14:textId="77777777" w:rsidR="00A95C05" w:rsidRDefault="00A95C05">
      <w:r>
        <w:separator/>
      </w:r>
    </w:p>
  </w:footnote>
  <w:footnote w:type="continuationSeparator" w:id="0">
    <w:p w14:paraId="74195A97" w14:textId="77777777" w:rsidR="00A95C05" w:rsidRDefault="00A95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182C"/>
    <w:multiLevelType w:val="hybridMultilevel"/>
    <w:tmpl w:val="A5ECC530"/>
    <w:lvl w:ilvl="0" w:tplc="0809000B">
      <w:start w:val="1"/>
      <w:numFmt w:val="bullet"/>
      <w:lvlText w:val=""/>
      <w:lvlJc w:val="left"/>
      <w:pPr>
        <w:ind w:left="899" w:hanging="360"/>
      </w:pPr>
      <w:rPr>
        <w:rFonts w:ascii="Wingdings" w:hAnsi="Wingdings" w:hint="default"/>
      </w:rPr>
    </w:lvl>
    <w:lvl w:ilvl="1" w:tplc="08090003" w:tentative="1">
      <w:start w:val="1"/>
      <w:numFmt w:val="bullet"/>
      <w:lvlText w:val="o"/>
      <w:lvlJc w:val="left"/>
      <w:pPr>
        <w:ind w:left="1619" w:hanging="360"/>
      </w:pPr>
      <w:rPr>
        <w:rFonts w:ascii="Courier New" w:hAnsi="Courier New" w:cs="Courier New" w:hint="default"/>
      </w:rPr>
    </w:lvl>
    <w:lvl w:ilvl="2" w:tplc="08090005" w:tentative="1">
      <w:start w:val="1"/>
      <w:numFmt w:val="bullet"/>
      <w:lvlText w:val=""/>
      <w:lvlJc w:val="left"/>
      <w:pPr>
        <w:ind w:left="2339" w:hanging="360"/>
      </w:pPr>
      <w:rPr>
        <w:rFonts w:ascii="Wingdings" w:hAnsi="Wingdings" w:hint="default"/>
      </w:rPr>
    </w:lvl>
    <w:lvl w:ilvl="3" w:tplc="08090001" w:tentative="1">
      <w:start w:val="1"/>
      <w:numFmt w:val="bullet"/>
      <w:lvlText w:val=""/>
      <w:lvlJc w:val="left"/>
      <w:pPr>
        <w:ind w:left="3059" w:hanging="360"/>
      </w:pPr>
      <w:rPr>
        <w:rFonts w:ascii="Symbol" w:hAnsi="Symbol" w:hint="default"/>
      </w:rPr>
    </w:lvl>
    <w:lvl w:ilvl="4" w:tplc="08090003" w:tentative="1">
      <w:start w:val="1"/>
      <w:numFmt w:val="bullet"/>
      <w:lvlText w:val="o"/>
      <w:lvlJc w:val="left"/>
      <w:pPr>
        <w:ind w:left="3779" w:hanging="360"/>
      </w:pPr>
      <w:rPr>
        <w:rFonts w:ascii="Courier New" w:hAnsi="Courier New" w:cs="Courier New" w:hint="default"/>
      </w:rPr>
    </w:lvl>
    <w:lvl w:ilvl="5" w:tplc="08090005" w:tentative="1">
      <w:start w:val="1"/>
      <w:numFmt w:val="bullet"/>
      <w:lvlText w:val=""/>
      <w:lvlJc w:val="left"/>
      <w:pPr>
        <w:ind w:left="4499" w:hanging="360"/>
      </w:pPr>
      <w:rPr>
        <w:rFonts w:ascii="Wingdings" w:hAnsi="Wingdings" w:hint="default"/>
      </w:rPr>
    </w:lvl>
    <w:lvl w:ilvl="6" w:tplc="08090001" w:tentative="1">
      <w:start w:val="1"/>
      <w:numFmt w:val="bullet"/>
      <w:lvlText w:val=""/>
      <w:lvlJc w:val="left"/>
      <w:pPr>
        <w:ind w:left="5219" w:hanging="360"/>
      </w:pPr>
      <w:rPr>
        <w:rFonts w:ascii="Symbol" w:hAnsi="Symbol" w:hint="default"/>
      </w:rPr>
    </w:lvl>
    <w:lvl w:ilvl="7" w:tplc="08090003" w:tentative="1">
      <w:start w:val="1"/>
      <w:numFmt w:val="bullet"/>
      <w:lvlText w:val="o"/>
      <w:lvlJc w:val="left"/>
      <w:pPr>
        <w:ind w:left="5939" w:hanging="360"/>
      </w:pPr>
      <w:rPr>
        <w:rFonts w:ascii="Courier New" w:hAnsi="Courier New" w:cs="Courier New" w:hint="default"/>
      </w:rPr>
    </w:lvl>
    <w:lvl w:ilvl="8" w:tplc="08090005" w:tentative="1">
      <w:start w:val="1"/>
      <w:numFmt w:val="bullet"/>
      <w:lvlText w:val=""/>
      <w:lvlJc w:val="left"/>
      <w:pPr>
        <w:ind w:left="6659" w:hanging="360"/>
      </w:pPr>
      <w:rPr>
        <w:rFonts w:ascii="Wingdings" w:hAnsi="Wingdings" w:hint="default"/>
      </w:rPr>
    </w:lvl>
  </w:abstractNum>
  <w:abstractNum w:abstractNumId="1" w15:restartNumberingAfterBreak="0">
    <w:nsid w:val="00B71094"/>
    <w:multiLevelType w:val="multilevel"/>
    <w:tmpl w:val="3C5E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22670"/>
    <w:multiLevelType w:val="hybridMultilevel"/>
    <w:tmpl w:val="95CAFC66"/>
    <w:lvl w:ilvl="0" w:tplc="0809000B">
      <w:start w:val="1"/>
      <w:numFmt w:val="bullet"/>
      <w:lvlText w:val=""/>
      <w:lvlJc w:val="left"/>
      <w:pPr>
        <w:ind w:left="899" w:hanging="360"/>
      </w:pPr>
      <w:rPr>
        <w:rFonts w:ascii="Wingdings" w:hAnsi="Wingdings" w:hint="default"/>
      </w:rPr>
    </w:lvl>
    <w:lvl w:ilvl="1" w:tplc="08090003" w:tentative="1">
      <w:start w:val="1"/>
      <w:numFmt w:val="bullet"/>
      <w:lvlText w:val="o"/>
      <w:lvlJc w:val="left"/>
      <w:pPr>
        <w:ind w:left="1619" w:hanging="360"/>
      </w:pPr>
      <w:rPr>
        <w:rFonts w:ascii="Courier New" w:hAnsi="Courier New" w:cs="Courier New" w:hint="default"/>
      </w:rPr>
    </w:lvl>
    <w:lvl w:ilvl="2" w:tplc="08090005" w:tentative="1">
      <w:start w:val="1"/>
      <w:numFmt w:val="bullet"/>
      <w:lvlText w:val=""/>
      <w:lvlJc w:val="left"/>
      <w:pPr>
        <w:ind w:left="2339" w:hanging="360"/>
      </w:pPr>
      <w:rPr>
        <w:rFonts w:ascii="Wingdings" w:hAnsi="Wingdings" w:hint="default"/>
      </w:rPr>
    </w:lvl>
    <w:lvl w:ilvl="3" w:tplc="08090001" w:tentative="1">
      <w:start w:val="1"/>
      <w:numFmt w:val="bullet"/>
      <w:lvlText w:val=""/>
      <w:lvlJc w:val="left"/>
      <w:pPr>
        <w:ind w:left="3059" w:hanging="360"/>
      </w:pPr>
      <w:rPr>
        <w:rFonts w:ascii="Symbol" w:hAnsi="Symbol" w:hint="default"/>
      </w:rPr>
    </w:lvl>
    <w:lvl w:ilvl="4" w:tplc="08090003" w:tentative="1">
      <w:start w:val="1"/>
      <w:numFmt w:val="bullet"/>
      <w:lvlText w:val="o"/>
      <w:lvlJc w:val="left"/>
      <w:pPr>
        <w:ind w:left="3779" w:hanging="360"/>
      </w:pPr>
      <w:rPr>
        <w:rFonts w:ascii="Courier New" w:hAnsi="Courier New" w:cs="Courier New" w:hint="default"/>
      </w:rPr>
    </w:lvl>
    <w:lvl w:ilvl="5" w:tplc="08090005" w:tentative="1">
      <w:start w:val="1"/>
      <w:numFmt w:val="bullet"/>
      <w:lvlText w:val=""/>
      <w:lvlJc w:val="left"/>
      <w:pPr>
        <w:ind w:left="4499" w:hanging="360"/>
      </w:pPr>
      <w:rPr>
        <w:rFonts w:ascii="Wingdings" w:hAnsi="Wingdings" w:hint="default"/>
      </w:rPr>
    </w:lvl>
    <w:lvl w:ilvl="6" w:tplc="08090001" w:tentative="1">
      <w:start w:val="1"/>
      <w:numFmt w:val="bullet"/>
      <w:lvlText w:val=""/>
      <w:lvlJc w:val="left"/>
      <w:pPr>
        <w:ind w:left="5219" w:hanging="360"/>
      </w:pPr>
      <w:rPr>
        <w:rFonts w:ascii="Symbol" w:hAnsi="Symbol" w:hint="default"/>
      </w:rPr>
    </w:lvl>
    <w:lvl w:ilvl="7" w:tplc="08090003" w:tentative="1">
      <w:start w:val="1"/>
      <w:numFmt w:val="bullet"/>
      <w:lvlText w:val="o"/>
      <w:lvlJc w:val="left"/>
      <w:pPr>
        <w:ind w:left="5939" w:hanging="360"/>
      </w:pPr>
      <w:rPr>
        <w:rFonts w:ascii="Courier New" w:hAnsi="Courier New" w:cs="Courier New" w:hint="default"/>
      </w:rPr>
    </w:lvl>
    <w:lvl w:ilvl="8" w:tplc="08090005" w:tentative="1">
      <w:start w:val="1"/>
      <w:numFmt w:val="bullet"/>
      <w:lvlText w:val=""/>
      <w:lvlJc w:val="left"/>
      <w:pPr>
        <w:ind w:left="6659" w:hanging="360"/>
      </w:pPr>
      <w:rPr>
        <w:rFonts w:ascii="Wingdings" w:hAnsi="Wingdings" w:hint="default"/>
      </w:rPr>
    </w:lvl>
  </w:abstractNum>
  <w:abstractNum w:abstractNumId="3" w15:restartNumberingAfterBreak="0">
    <w:nsid w:val="18B74FFF"/>
    <w:multiLevelType w:val="hybridMultilevel"/>
    <w:tmpl w:val="6C126D50"/>
    <w:lvl w:ilvl="0" w:tplc="2A765974">
      <w:numFmt w:val="bullet"/>
      <w:lvlText w:val="o"/>
      <w:lvlJc w:val="left"/>
      <w:pPr>
        <w:ind w:left="828" w:hanging="360"/>
      </w:pPr>
      <w:rPr>
        <w:rFonts w:ascii="Courier New" w:eastAsia="Courier New" w:hAnsi="Courier New" w:cs="Courier New" w:hint="default"/>
        <w:b w:val="0"/>
        <w:bCs w:val="0"/>
        <w:i w:val="0"/>
        <w:iCs w:val="0"/>
        <w:spacing w:val="0"/>
        <w:w w:val="100"/>
        <w:sz w:val="22"/>
        <w:szCs w:val="22"/>
        <w:shd w:val="clear" w:color="auto" w:fill="FFED00"/>
        <w:lang w:val="bs" w:eastAsia="en-US" w:bidi="ar-SA"/>
      </w:rPr>
    </w:lvl>
    <w:lvl w:ilvl="1" w:tplc="4A58A8DC">
      <w:numFmt w:val="bullet"/>
      <w:lvlText w:val="•"/>
      <w:lvlJc w:val="left"/>
      <w:pPr>
        <w:ind w:left="1749" w:hanging="360"/>
      </w:pPr>
      <w:rPr>
        <w:rFonts w:hint="default"/>
        <w:lang w:val="bs" w:eastAsia="en-US" w:bidi="ar-SA"/>
      </w:rPr>
    </w:lvl>
    <w:lvl w:ilvl="2" w:tplc="82AEEF46">
      <w:numFmt w:val="bullet"/>
      <w:lvlText w:val="•"/>
      <w:lvlJc w:val="left"/>
      <w:pPr>
        <w:ind w:left="2678" w:hanging="360"/>
      </w:pPr>
      <w:rPr>
        <w:rFonts w:hint="default"/>
        <w:lang w:val="bs" w:eastAsia="en-US" w:bidi="ar-SA"/>
      </w:rPr>
    </w:lvl>
    <w:lvl w:ilvl="3" w:tplc="0A56F460">
      <w:numFmt w:val="bullet"/>
      <w:lvlText w:val="•"/>
      <w:lvlJc w:val="left"/>
      <w:pPr>
        <w:ind w:left="3607" w:hanging="360"/>
      </w:pPr>
      <w:rPr>
        <w:rFonts w:hint="default"/>
        <w:lang w:val="bs" w:eastAsia="en-US" w:bidi="ar-SA"/>
      </w:rPr>
    </w:lvl>
    <w:lvl w:ilvl="4" w:tplc="C812DAE6">
      <w:numFmt w:val="bullet"/>
      <w:lvlText w:val="•"/>
      <w:lvlJc w:val="left"/>
      <w:pPr>
        <w:ind w:left="4536" w:hanging="360"/>
      </w:pPr>
      <w:rPr>
        <w:rFonts w:hint="default"/>
        <w:lang w:val="bs" w:eastAsia="en-US" w:bidi="ar-SA"/>
      </w:rPr>
    </w:lvl>
    <w:lvl w:ilvl="5" w:tplc="3B769DC6">
      <w:numFmt w:val="bullet"/>
      <w:lvlText w:val="•"/>
      <w:lvlJc w:val="left"/>
      <w:pPr>
        <w:ind w:left="5465" w:hanging="360"/>
      </w:pPr>
      <w:rPr>
        <w:rFonts w:hint="default"/>
        <w:lang w:val="bs" w:eastAsia="en-US" w:bidi="ar-SA"/>
      </w:rPr>
    </w:lvl>
    <w:lvl w:ilvl="6" w:tplc="56FA4780">
      <w:numFmt w:val="bullet"/>
      <w:lvlText w:val="•"/>
      <w:lvlJc w:val="left"/>
      <w:pPr>
        <w:ind w:left="6394" w:hanging="360"/>
      </w:pPr>
      <w:rPr>
        <w:rFonts w:hint="default"/>
        <w:lang w:val="bs" w:eastAsia="en-US" w:bidi="ar-SA"/>
      </w:rPr>
    </w:lvl>
    <w:lvl w:ilvl="7" w:tplc="5BF07B44">
      <w:numFmt w:val="bullet"/>
      <w:lvlText w:val="•"/>
      <w:lvlJc w:val="left"/>
      <w:pPr>
        <w:ind w:left="7323" w:hanging="360"/>
      </w:pPr>
      <w:rPr>
        <w:rFonts w:hint="default"/>
        <w:lang w:val="bs" w:eastAsia="en-US" w:bidi="ar-SA"/>
      </w:rPr>
    </w:lvl>
    <w:lvl w:ilvl="8" w:tplc="662E5380">
      <w:numFmt w:val="bullet"/>
      <w:lvlText w:val="•"/>
      <w:lvlJc w:val="left"/>
      <w:pPr>
        <w:ind w:left="8252" w:hanging="360"/>
      </w:pPr>
      <w:rPr>
        <w:rFonts w:hint="default"/>
        <w:lang w:val="bs" w:eastAsia="en-US" w:bidi="ar-SA"/>
      </w:rPr>
    </w:lvl>
  </w:abstractNum>
  <w:abstractNum w:abstractNumId="4" w15:restartNumberingAfterBreak="0">
    <w:nsid w:val="2E94163E"/>
    <w:multiLevelType w:val="hybridMultilevel"/>
    <w:tmpl w:val="DBB8ACCC"/>
    <w:lvl w:ilvl="0" w:tplc="08090001">
      <w:start w:val="1"/>
      <w:numFmt w:val="bullet"/>
      <w:lvlText w:val=""/>
      <w:lvlJc w:val="left"/>
      <w:pPr>
        <w:ind w:left="899" w:hanging="360"/>
      </w:pPr>
      <w:rPr>
        <w:rFonts w:ascii="Symbol" w:hAnsi="Symbol" w:hint="default"/>
      </w:rPr>
    </w:lvl>
    <w:lvl w:ilvl="1" w:tplc="08090003" w:tentative="1">
      <w:start w:val="1"/>
      <w:numFmt w:val="bullet"/>
      <w:lvlText w:val="o"/>
      <w:lvlJc w:val="left"/>
      <w:pPr>
        <w:ind w:left="1619" w:hanging="360"/>
      </w:pPr>
      <w:rPr>
        <w:rFonts w:ascii="Courier New" w:hAnsi="Courier New" w:cs="Courier New" w:hint="default"/>
      </w:rPr>
    </w:lvl>
    <w:lvl w:ilvl="2" w:tplc="08090005" w:tentative="1">
      <w:start w:val="1"/>
      <w:numFmt w:val="bullet"/>
      <w:lvlText w:val=""/>
      <w:lvlJc w:val="left"/>
      <w:pPr>
        <w:ind w:left="2339" w:hanging="360"/>
      </w:pPr>
      <w:rPr>
        <w:rFonts w:ascii="Wingdings" w:hAnsi="Wingdings" w:hint="default"/>
      </w:rPr>
    </w:lvl>
    <w:lvl w:ilvl="3" w:tplc="08090001" w:tentative="1">
      <w:start w:val="1"/>
      <w:numFmt w:val="bullet"/>
      <w:lvlText w:val=""/>
      <w:lvlJc w:val="left"/>
      <w:pPr>
        <w:ind w:left="3059" w:hanging="360"/>
      </w:pPr>
      <w:rPr>
        <w:rFonts w:ascii="Symbol" w:hAnsi="Symbol" w:hint="default"/>
      </w:rPr>
    </w:lvl>
    <w:lvl w:ilvl="4" w:tplc="08090003" w:tentative="1">
      <w:start w:val="1"/>
      <w:numFmt w:val="bullet"/>
      <w:lvlText w:val="o"/>
      <w:lvlJc w:val="left"/>
      <w:pPr>
        <w:ind w:left="3779" w:hanging="360"/>
      </w:pPr>
      <w:rPr>
        <w:rFonts w:ascii="Courier New" w:hAnsi="Courier New" w:cs="Courier New" w:hint="default"/>
      </w:rPr>
    </w:lvl>
    <w:lvl w:ilvl="5" w:tplc="08090005" w:tentative="1">
      <w:start w:val="1"/>
      <w:numFmt w:val="bullet"/>
      <w:lvlText w:val=""/>
      <w:lvlJc w:val="left"/>
      <w:pPr>
        <w:ind w:left="4499" w:hanging="360"/>
      </w:pPr>
      <w:rPr>
        <w:rFonts w:ascii="Wingdings" w:hAnsi="Wingdings" w:hint="default"/>
      </w:rPr>
    </w:lvl>
    <w:lvl w:ilvl="6" w:tplc="08090001" w:tentative="1">
      <w:start w:val="1"/>
      <w:numFmt w:val="bullet"/>
      <w:lvlText w:val=""/>
      <w:lvlJc w:val="left"/>
      <w:pPr>
        <w:ind w:left="5219" w:hanging="360"/>
      </w:pPr>
      <w:rPr>
        <w:rFonts w:ascii="Symbol" w:hAnsi="Symbol" w:hint="default"/>
      </w:rPr>
    </w:lvl>
    <w:lvl w:ilvl="7" w:tplc="08090003" w:tentative="1">
      <w:start w:val="1"/>
      <w:numFmt w:val="bullet"/>
      <w:lvlText w:val="o"/>
      <w:lvlJc w:val="left"/>
      <w:pPr>
        <w:ind w:left="5939" w:hanging="360"/>
      </w:pPr>
      <w:rPr>
        <w:rFonts w:ascii="Courier New" w:hAnsi="Courier New" w:cs="Courier New" w:hint="default"/>
      </w:rPr>
    </w:lvl>
    <w:lvl w:ilvl="8" w:tplc="08090005" w:tentative="1">
      <w:start w:val="1"/>
      <w:numFmt w:val="bullet"/>
      <w:lvlText w:val=""/>
      <w:lvlJc w:val="left"/>
      <w:pPr>
        <w:ind w:left="6659" w:hanging="360"/>
      </w:pPr>
      <w:rPr>
        <w:rFonts w:ascii="Wingdings" w:hAnsi="Wingdings" w:hint="default"/>
      </w:rPr>
    </w:lvl>
  </w:abstractNum>
  <w:abstractNum w:abstractNumId="5" w15:restartNumberingAfterBreak="0">
    <w:nsid w:val="2F1B675B"/>
    <w:multiLevelType w:val="multilevel"/>
    <w:tmpl w:val="9FE6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803EE8"/>
    <w:multiLevelType w:val="multilevel"/>
    <w:tmpl w:val="FA264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9B247C"/>
    <w:multiLevelType w:val="multilevel"/>
    <w:tmpl w:val="A8A0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F731F1"/>
    <w:multiLevelType w:val="hybridMultilevel"/>
    <w:tmpl w:val="58947E5C"/>
    <w:lvl w:ilvl="0" w:tplc="0809000B">
      <w:start w:val="1"/>
      <w:numFmt w:val="bullet"/>
      <w:lvlText w:val=""/>
      <w:lvlJc w:val="left"/>
      <w:pPr>
        <w:ind w:left="899" w:hanging="360"/>
      </w:pPr>
      <w:rPr>
        <w:rFonts w:ascii="Wingdings" w:hAnsi="Wingdings" w:hint="default"/>
      </w:rPr>
    </w:lvl>
    <w:lvl w:ilvl="1" w:tplc="08090003" w:tentative="1">
      <w:start w:val="1"/>
      <w:numFmt w:val="bullet"/>
      <w:lvlText w:val="o"/>
      <w:lvlJc w:val="left"/>
      <w:pPr>
        <w:ind w:left="1619" w:hanging="360"/>
      </w:pPr>
      <w:rPr>
        <w:rFonts w:ascii="Courier New" w:hAnsi="Courier New" w:cs="Courier New" w:hint="default"/>
      </w:rPr>
    </w:lvl>
    <w:lvl w:ilvl="2" w:tplc="08090005" w:tentative="1">
      <w:start w:val="1"/>
      <w:numFmt w:val="bullet"/>
      <w:lvlText w:val=""/>
      <w:lvlJc w:val="left"/>
      <w:pPr>
        <w:ind w:left="2339" w:hanging="360"/>
      </w:pPr>
      <w:rPr>
        <w:rFonts w:ascii="Wingdings" w:hAnsi="Wingdings" w:hint="default"/>
      </w:rPr>
    </w:lvl>
    <w:lvl w:ilvl="3" w:tplc="08090001" w:tentative="1">
      <w:start w:val="1"/>
      <w:numFmt w:val="bullet"/>
      <w:lvlText w:val=""/>
      <w:lvlJc w:val="left"/>
      <w:pPr>
        <w:ind w:left="3059" w:hanging="360"/>
      </w:pPr>
      <w:rPr>
        <w:rFonts w:ascii="Symbol" w:hAnsi="Symbol" w:hint="default"/>
      </w:rPr>
    </w:lvl>
    <w:lvl w:ilvl="4" w:tplc="08090003" w:tentative="1">
      <w:start w:val="1"/>
      <w:numFmt w:val="bullet"/>
      <w:lvlText w:val="o"/>
      <w:lvlJc w:val="left"/>
      <w:pPr>
        <w:ind w:left="3779" w:hanging="360"/>
      </w:pPr>
      <w:rPr>
        <w:rFonts w:ascii="Courier New" w:hAnsi="Courier New" w:cs="Courier New" w:hint="default"/>
      </w:rPr>
    </w:lvl>
    <w:lvl w:ilvl="5" w:tplc="08090005" w:tentative="1">
      <w:start w:val="1"/>
      <w:numFmt w:val="bullet"/>
      <w:lvlText w:val=""/>
      <w:lvlJc w:val="left"/>
      <w:pPr>
        <w:ind w:left="4499" w:hanging="360"/>
      </w:pPr>
      <w:rPr>
        <w:rFonts w:ascii="Wingdings" w:hAnsi="Wingdings" w:hint="default"/>
      </w:rPr>
    </w:lvl>
    <w:lvl w:ilvl="6" w:tplc="08090001" w:tentative="1">
      <w:start w:val="1"/>
      <w:numFmt w:val="bullet"/>
      <w:lvlText w:val=""/>
      <w:lvlJc w:val="left"/>
      <w:pPr>
        <w:ind w:left="5219" w:hanging="360"/>
      </w:pPr>
      <w:rPr>
        <w:rFonts w:ascii="Symbol" w:hAnsi="Symbol" w:hint="default"/>
      </w:rPr>
    </w:lvl>
    <w:lvl w:ilvl="7" w:tplc="08090003" w:tentative="1">
      <w:start w:val="1"/>
      <w:numFmt w:val="bullet"/>
      <w:lvlText w:val="o"/>
      <w:lvlJc w:val="left"/>
      <w:pPr>
        <w:ind w:left="5939" w:hanging="360"/>
      </w:pPr>
      <w:rPr>
        <w:rFonts w:ascii="Courier New" w:hAnsi="Courier New" w:cs="Courier New" w:hint="default"/>
      </w:rPr>
    </w:lvl>
    <w:lvl w:ilvl="8" w:tplc="08090005" w:tentative="1">
      <w:start w:val="1"/>
      <w:numFmt w:val="bullet"/>
      <w:lvlText w:val=""/>
      <w:lvlJc w:val="left"/>
      <w:pPr>
        <w:ind w:left="6659" w:hanging="360"/>
      </w:pPr>
      <w:rPr>
        <w:rFonts w:ascii="Wingdings" w:hAnsi="Wingdings" w:hint="default"/>
      </w:rPr>
    </w:lvl>
  </w:abstractNum>
  <w:abstractNum w:abstractNumId="9" w15:restartNumberingAfterBreak="0">
    <w:nsid w:val="5C870357"/>
    <w:multiLevelType w:val="multilevel"/>
    <w:tmpl w:val="8AAA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086DA3"/>
    <w:multiLevelType w:val="hybridMultilevel"/>
    <w:tmpl w:val="8760EB6E"/>
    <w:lvl w:ilvl="0" w:tplc="99FE415A">
      <w:start w:val="1"/>
      <w:numFmt w:val="decimal"/>
      <w:lvlText w:val="%1."/>
      <w:lvlJc w:val="left"/>
      <w:pPr>
        <w:ind w:left="929" w:hanging="360"/>
      </w:pPr>
      <w:rPr>
        <w:rFonts w:ascii="Arial" w:eastAsia="Arial" w:hAnsi="Arial" w:cs="Arial" w:hint="default"/>
        <w:b/>
        <w:bCs/>
        <w:i w:val="0"/>
        <w:iCs w:val="0"/>
        <w:spacing w:val="0"/>
        <w:w w:val="82"/>
        <w:sz w:val="22"/>
        <w:szCs w:val="22"/>
        <w:lang w:val="bs" w:eastAsia="en-US" w:bidi="ar-SA"/>
      </w:rPr>
    </w:lvl>
    <w:lvl w:ilvl="1" w:tplc="A9DA79B4">
      <w:numFmt w:val="bullet"/>
      <w:lvlText w:val=""/>
      <w:lvlJc w:val="left"/>
      <w:pPr>
        <w:ind w:left="857" w:hanging="361"/>
      </w:pPr>
      <w:rPr>
        <w:rFonts w:ascii="Wingdings" w:eastAsia="Wingdings" w:hAnsi="Wingdings" w:cs="Wingdings" w:hint="default"/>
        <w:b w:val="0"/>
        <w:bCs w:val="0"/>
        <w:i w:val="0"/>
        <w:iCs w:val="0"/>
        <w:spacing w:val="0"/>
        <w:w w:val="100"/>
        <w:sz w:val="22"/>
        <w:szCs w:val="22"/>
        <w:lang w:val="bs" w:eastAsia="en-US" w:bidi="ar-SA"/>
      </w:rPr>
    </w:lvl>
    <w:lvl w:ilvl="2" w:tplc="73C4AB58">
      <w:numFmt w:val="bullet"/>
      <w:lvlText w:val="o"/>
      <w:lvlJc w:val="left"/>
      <w:pPr>
        <w:ind w:left="1565" w:hanging="360"/>
      </w:pPr>
      <w:rPr>
        <w:rFonts w:ascii="Courier New" w:eastAsia="Courier New" w:hAnsi="Courier New" w:cs="Courier New" w:hint="default"/>
        <w:b w:val="0"/>
        <w:bCs w:val="0"/>
        <w:i w:val="0"/>
        <w:iCs w:val="0"/>
        <w:spacing w:val="0"/>
        <w:w w:val="100"/>
        <w:sz w:val="22"/>
        <w:szCs w:val="22"/>
        <w:lang w:val="bs" w:eastAsia="en-US" w:bidi="ar-SA"/>
      </w:rPr>
    </w:lvl>
    <w:lvl w:ilvl="3" w:tplc="D47E6356">
      <w:numFmt w:val="bullet"/>
      <w:lvlText w:val="•"/>
      <w:lvlJc w:val="left"/>
      <w:pPr>
        <w:ind w:left="2711" w:hanging="360"/>
      </w:pPr>
      <w:rPr>
        <w:rFonts w:hint="default"/>
        <w:lang w:val="bs" w:eastAsia="en-US" w:bidi="ar-SA"/>
      </w:rPr>
    </w:lvl>
    <w:lvl w:ilvl="4" w:tplc="697AD77A">
      <w:numFmt w:val="bullet"/>
      <w:lvlText w:val="•"/>
      <w:lvlJc w:val="left"/>
      <w:pPr>
        <w:ind w:left="3863" w:hanging="360"/>
      </w:pPr>
      <w:rPr>
        <w:rFonts w:hint="default"/>
        <w:lang w:val="bs" w:eastAsia="en-US" w:bidi="ar-SA"/>
      </w:rPr>
    </w:lvl>
    <w:lvl w:ilvl="5" w:tplc="E13E98F2">
      <w:numFmt w:val="bullet"/>
      <w:lvlText w:val="•"/>
      <w:lvlJc w:val="left"/>
      <w:pPr>
        <w:ind w:left="5015" w:hanging="360"/>
      </w:pPr>
      <w:rPr>
        <w:rFonts w:hint="default"/>
        <w:lang w:val="bs" w:eastAsia="en-US" w:bidi="ar-SA"/>
      </w:rPr>
    </w:lvl>
    <w:lvl w:ilvl="6" w:tplc="E0BE7ABC">
      <w:numFmt w:val="bullet"/>
      <w:lvlText w:val="•"/>
      <w:lvlJc w:val="left"/>
      <w:pPr>
        <w:ind w:left="6166" w:hanging="360"/>
      </w:pPr>
      <w:rPr>
        <w:rFonts w:hint="default"/>
        <w:lang w:val="bs" w:eastAsia="en-US" w:bidi="ar-SA"/>
      </w:rPr>
    </w:lvl>
    <w:lvl w:ilvl="7" w:tplc="DBD622EC">
      <w:numFmt w:val="bullet"/>
      <w:lvlText w:val="•"/>
      <w:lvlJc w:val="left"/>
      <w:pPr>
        <w:ind w:left="7318" w:hanging="360"/>
      </w:pPr>
      <w:rPr>
        <w:rFonts w:hint="default"/>
        <w:lang w:val="bs" w:eastAsia="en-US" w:bidi="ar-SA"/>
      </w:rPr>
    </w:lvl>
    <w:lvl w:ilvl="8" w:tplc="407655DC">
      <w:numFmt w:val="bullet"/>
      <w:lvlText w:val="•"/>
      <w:lvlJc w:val="left"/>
      <w:pPr>
        <w:ind w:left="8470" w:hanging="360"/>
      </w:pPr>
      <w:rPr>
        <w:rFonts w:hint="default"/>
        <w:lang w:val="bs" w:eastAsia="en-US" w:bidi="ar-SA"/>
      </w:rPr>
    </w:lvl>
  </w:abstractNum>
  <w:abstractNum w:abstractNumId="11" w15:restartNumberingAfterBreak="0">
    <w:nsid w:val="69663E60"/>
    <w:multiLevelType w:val="hybridMultilevel"/>
    <w:tmpl w:val="024C730E"/>
    <w:lvl w:ilvl="0" w:tplc="0809000B">
      <w:start w:val="1"/>
      <w:numFmt w:val="bullet"/>
      <w:lvlText w:val=""/>
      <w:lvlJc w:val="left"/>
      <w:pPr>
        <w:ind w:left="899" w:hanging="360"/>
      </w:pPr>
      <w:rPr>
        <w:rFonts w:ascii="Wingdings" w:hAnsi="Wingdings" w:hint="default"/>
      </w:rPr>
    </w:lvl>
    <w:lvl w:ilvl="1" w:tplc="08090003" w:tentative="1">
      <w:start w:val="1"/>
      <w:numFmt w:val="bullet"/>
      <w:lvlText w:val="o"/>
      <w:lvlJc w:val="left"/>
      <w:pPr>
        <w:ind w:left="1619" w:hanging="360"/>
      </w:pPr>
      <w:rPr>
        <w:rFonts w:ascii="Courier New" w:hAnsi="Courier New" w:cs="Courier New" w:hint="default"/>
      </w:rPr>
    </w:lvl>
    <w:lvl w:ilvl="2" w:tplc="08090005" w:tentative="1">
      <w:start w:val="1"/>
      <w:numFmt w:val="bullet"/>
      <w:lvlText w:val=""/>
      <w:lvlJc w:val="left"/>
      <w:pPr>
        <w:ind w:left="2339" w:hanging="360"/>
      </w:pPr>
      <w:rPr>
        <w:rFonts w:ascii="Wingdings" w:hAnsi="Wingdings" w:hint="default"/>
      </w:rPr>
    </w:lvl>
    <w:lvl w:ilvl="3" w:tplc="08090001" w:tentative="1">
      <w:start w:val="1"/>
      <w:numFmt w:val="bullet"/>
      <w:lvlText w:val=""/>
      <w:lvlJc w:val="left"/>
      <w:pPr>
        <w:ind w:left="3059" w:hanging="360"/>
      </w:pPr>
      <w:rPr>
        <w:rFonts w:ascii="Symbol" w:hAnsi="Symbol" w:hint="default"/>
      </w:rPr>
    </w:lvl>
    <w:lvl w:ilvl="4" w:tplc="08090003" w:tentative="1">
      <w:start w:val="1"/>
      <w:numFmt w:val="bullet"/>
      <w:lvlText w:val="o"/>
      <w:lvlJc w:val="left"/>
      <w:pPr>
        <w:ind w:left="3779" w:hanging="360"/>
      </w:pPr>
      <w:rPr>
        <w:rFonts w:ascii="Courier New" w:hAnsi="Courier New" w:cs="Courier New" w:hint="default"/>
      </w:rPr>
    </w:lvl>
    <w:lvl w:ilvl="5" w:tplc="08090005" w:tentative="1">
      <w:start w:val="1"/>
      <w:numFmt w:val="bullet"/>
      <w:lvlText w:val=""/>
      <w:lvlJc w:val="left"/>
      <w:pPr>
        <w:ind w:left="4499" w:hanging="360"/>
      </w:pPr>
      <w:rPr>
        <w:rFonts w:ascii="Wingdings" w:hAnsi="Wingdings" w:hint="default"/>
      </w:rPr>
    </w:lvl>
    <w:lvl w:ilvl="6" w:tplc="08090001" w:tentative="1">
      <w:start w:val="1"/>
      <w:numFmt w:val="bullet"/>
      <w:lvlText w:val=""/>
      <w:lvlJc w:val="left"/>
      <w:pPr>
        <w:ind w:left="5219" w:hanging="360"/>
      </w:pPr>
      <w:rPr>
        <w:rFonts w:ascii="Symbol" w:hAnsi="Symbol" w:hint="default"/>
      </w:rPr>
    </w:lvl>
    <w:lvl w:ilvl="7" w:tplc="08090003" w:tentative="1">
      <w:start w:val="1"/>
      <w:numFmt w:val="bullet"/>
      <w:lvlText w:val="o"/>
      <w:lvlJc w:val="left"/>
      <w:pPr>
        <w:ind w:left="5939" w:hanging="360"/>
      </w:pPr>
      <w:rPr>
        <w:rFonts w:ascii="Courier New" w:hAnsi="Courier New" w:cs="Courier New" w:hint="default"/>
      </w:rPr>
    </w:lvl>
    <w:lvl w:ilvl="8" w:tplc="08090005" w:tentative="1">
      <w:start w:val="1"/>
      <w:numFmt w:val="bullet"/>
      <w:lvlText w:val=""/>
      <w:lvlJc w:val="left"/>
      <w:pPr>
        <w:ind w:left="6659" w:hanging="360"/>
      </w:pPr>
      <w:rPr>
        <w:rFonts w:ascii="Wingdings" w:hAnsi="Wingdings" w:hint="default"/>
      </w:rPr>
    </w:lvl>
  </w:abstractNum>
  <w:abstractNum w:abstractNumId="12" w15:restartNumberingAfterBreak="0">
    <w:nsid w:val="6C9B4B17"/>
    <w:multiLevelType w:val="multilevel"/>
    <w:tmpl w:val="CE92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EC641F"/>
    <w:multiLevelType w:val="hybridMultilevel"/>
    <w:tmpl w:val="8886009A"/>
    <w:lvl w:ilvl="0" w:tplc="5EBCDF52">
      <w:numFmt w:val="bullet"/>
      <w:lvlText w:val=""/>
      <w:lvlJc w:val="left"/>
      <w:pPr>
        <w:ind w:left="828" w:hanging="360"/>
      </w:pPr>
      <w:rPr>
        <w:rFonts w:ascii="Wingdings" w:eastAsia="Wingdings" w:hAnsi="Wingdings" w:cs="Wingdings" w:hint="default"/>
        <w:b w:val="0"/>
        <w:bCs w:val="0"/>
        <w:i w:val="0"/>
        <w:iCs w:val="0"/>
        <w:spacing w:val="0"/>
        <w:w w:val="100"/>
        <w:sz w:val="22"/>
        <w:szCs w:val="22"/>
        <w:lang w:val="bs" w:eastAsia="en-US" w:bidi="ar-SA"/>
      </w:rPr>
    </w:lvl>
    <w:lvl w:ilvl="1" w:tplc="CD720CDC">
      <w:numFmt w:val="bullet"/>
      <w:lvlText w:val="o"/>
      <w:lvlJc w:val="left"/>
      <w:pPr>
        <w:ind w:left="1548" w:hanging="360"/>
      </w:pPr>
      <w:rPr>
        <w:rFonts w:ascii="Courier New" w:eastAsia="Courier New" w:hAnsi="Courier New" w:cs="Courier New" w:hint="default"/>
        <w:b w:val="0"/>
        <w:bCs w:val="0"/>
        <w:i w:val="0"/>
        <w:iCs w:val="0"/>
        <w:spacing w:val="0"/>
        <w:w w:val="100"/>
        <w:sz w:val="22"/>
        <w:szCs w:val="22"/>
        <w:lang w:val="bs" w:eastAsia="en-US" w:bidi="ar-SA"/>
      </w:rPr>
    </w:lvl>
    <w:lvl w:ilvl="2" w:tplc="A1FCDEC2">
      <w:numFmt w:val="bullet"/>
      <w:lvlText w:val="•"/>
      <w:lvlJc w:val="left"/>
      <w:pPr>
        <w:ind w:left="2492" w:hanging="360"/>
      </w:pPr>
      <w:rPr>
        <w:rFonts w:hint="default"/>
        <w:lang w:val="bs" w:eastAsia="en-US" w:bidi="ar-SA"/>
      </w:rPr>
    </w:lvl>
    <w:lvl w:ilvl="3" w:tplc="4FDE58C2">
      <w:numFmt w:val="bullet"/>
      <w:lvlText w:val="•"/>
      <w:lvlJc w:val="left"/>
      <w:pPr>
        <w:ind w:left="3444" w:hanging="360"/>
      </w:pPr>
      <w:rPr>
        <w:rFonts w:hint="default"/>
        <w:lang w:val="bs" w:eastAsia="en-US" w:bidi="ar-SA"/>
      </w:rPr>
    </w:lvl>
    <w:lvl w:ilvl="4" w:tplc="9CAE6388">
      <w:numFmt w:val="bullet"/>
      <w:lvlText w:val="•"/>
      <w:lvlJc w:val="left"/>
      <w:pPr>
        <w:ind w:left="4396" w:hanging="360"/>
      </w:pPr>
      <w:rPr>
        <w:rFonts w:hint="default"/>
        <w:lang w:val="bs" w:eastAsia="en-US" w:bidi="ar-SA"/>
      </w:rPr>
    </w:lvl>
    <w:lvl w:ilvl="5" w:tplc="B4D4DE5E">
      <w:numFmt w:val="bullet"/>
      <w:lvlText w:val="•"/>
      <w:lvlJc w:val="left"/>
      <w:pPr>
        <w:ind w:left="5348" w:hanging="360"/>
      </w:pPr>
      <w:rPr>
        <w:rFonts w:hint="default"/>
        <w:lang w:val="bs" w:eastAsia="en-US" w:bidi="ar-SA"/>
      </w:rPr>
    </w:lvl>
    <w:lvl w:ilvl="6" w:tplc="6E646674">
      <w:numFmt w:val="bullet"/>
      <w:lvlText w:val="•"/>
      <w:lvlJc w:val="left"/>
      <w:pPr>
        <w:ind w:left="6301" w:hanging="360"/>
      </w:pPr>
      <w:rPr>
        <w:rFonts w:hint="default"/>
        <w:lang w:val="bs" w:eastAsia="en-US" w:bidi="ar-SA"/>
      </w:rPr>
    </w:lvl>
    <w:lvl w:ilvl="7" w:tplc="E1E471DE">
      <w:numFmt w:val="bullet"/>
      <w:lvlText w:val="•"/>
      <w:lvlJc w:val="left"/>
      <w:pPr>
        <w:ind w:left="7253" w:hanging="360"/>
      </w:pPr>
      <w:rPr>
        <w:rFonts w:hint="default"/>
        <w:lang w:val="bs" w:eastAsia="en-US" w:bidi="ar-SA"/>
      </w:rPr>
    </w:lvl>
    <w:lvl w:ilvl="8" w:tplc="CAE6703A">
      <w:numFmt w:val="bullet"/>
      <w:lvlText w:val="•"/>
      <w:lvlJc w:val="left"/>
      <w:pPr>
        <w:ind w:left="8205" w:hanging="360"/>
      </w:pPr>
      <w:rPr>
        <w:rFonts w:hint="default"/>
        <w:lang w:val="bs" w:eastAsia="en-US" w:bidi="ar-SA"/>
      </w:rPr>
    </w:lvl>
  </w:abstractNum>
  <w:abstractNum w:abstractNumId="14" w15:restartNumberingAfterBreak="0">
    <w:nsid w:val="70681318"/>
    <w:multiLevelType w:val="hybridMultilevel"/>
    <w:tmpl w:val="5F70BE4C"/>
    <w:lvl w:ilvl="0" w:tplc="251AAB7E">
      <w:numFmt w:val="bullet"/>
      <w:lvlText w:val=""/>
      <w:lvlJc w:val="left"/>
      <w:pPr>
        <w:ind w:left="828" w:hanging="360"/>
      </w:pPr>
      <w:rPr>
        <w:rFonts w:ascii="Wingdings" w:eastAsia="Wingdings" w:hAnsi="Wingdings" w:cs="Wingdings" w:hint="default"/>
        <w:b w:val="0"/>
        <w:bCs w:val="0"/>
        <w:i w:val="0"/>
        <w:iCs w:val="0"/>
        <w:spacing w:val="0"/>
        <w:w w:val="100"/>
        <w:sz w:val="22"/>
        <w:szCs w:val="22"/>
        <w:lang w:val="bs" w:eastAsia="en-US" w:bidi="ar-SA"/>
      </w:rPr>
    </w:lvl>
    <w:lvl w:ilvl="1" w:tplc="8554483C">
      <w:numFmt w:val="bullet"/>
      <w:lvlText w:val="o"/>
      <w:lvlJc w:val="left"/>
      <w:pPr>
        <w:ind w:left="1548" w:hanging="360"/>
      </w:pPr>
      <w:rPr>
        <w:rFonts w:ascii="Courier New" w:eastAsia="Courier New" w:hAnsi="Courier New" w:cs="Courier New" w:hint="default"/>
        <w:b w:val="0"/>
        <w:bCs w:val="0"/>
        <w:i w:val="0"/>
        <w:iCs w:val="0"/>
        <w:spacing w:val="0"/>
        <w:w w:val="100"/>
        <w:sz w:val="22"/>
        <w:szCs w:val="22"/>
        <w:lang w:val="bs" w:eastAsia="en-US" w:bidi="ar-SA"/>
      </w:rPr>
    </w:lvl>
    <w:lvl w:ilvl="2" w:tplc="924C0082">
      <w:numFmt w:val="bullet"/>
      <w:lvlText w:val="•"/>
      <w:lvlJc w:val="left"/>
      <w:pPr>
        <w:ind w:left="1540" w:hanging="360"/>
      </w:pPr>
      <w:rPr>
        <w:rFonts w:hint="default"/>
        <w:lang w:val="bs" w:eastAsia="en-US" w:bidi="ar-SA"/>
      </w:rPr>
    </w:lvl>
    <w:lvl w:ilvl="3" w:tplc="E4B8E68A">
      <w:numFmt w:val="bullet"/>
      <w:lvlText w:val="•"/>
      <w:lvlJc w:val="left"/>
      <w:pPr>
        <w:ind w:left="2611" w:hanging="360"/>
      </w:pPr>
      <w:rPr>
        <w:rFonts w:hint="default"/>
        <w:lang w:val="bs" w:eastAsia="en-US" w:bidi="ar-SA"/>
      </w:rPr>
    </w:lvl>
    <w:lvl w:ilvl="4" w:tplc="DA929B4E">
      <w:numFmt w:val="bullet"/>
      <w:lvlText w:val="•"/>
      <w:lvlJc w:val="left"/>
      <w:pPr>
        <w:ind w:left="3682" w:hanging="360"/>
      </w:pPr>
      <w:rPr>
        <w:rFonts w:hint="default"/>
        <w:lang w:val="bs" w:eastAsia="en-US" w:bidi="ar-SA"/>
      </w:rPr>
    </w:lvl>
    <w:lvl w:ilvl="5" w:tplc="767031CC">
      <w:numFmt w:val="bullet"/>
      <w:lvlText w:val="•"/>
      <w:lvlJc w:val="left"/>
      <w:pPr>
        <w:ind w:left="4753" w:hanging="360"/>
      </w:pPr>
      <w:rPr>
        <w:rFonts w:hint="default"/>
        <w:lang w:val="bs" w:eastAsia="en-US" w:bidi="ar-SA"/>
      </w:rPr>
    </w:lvl>
    <w:lvl w:ilvl="6" w:tplc="EEEC765C">
      <w:numFmt w:val="bullet"/>
      <w:lvlText w:val="•"/>
      <w:lvlJc w:val="left"/>
      <w:pPr>
        <w:ind w:left="5825" w:hanging="360"/>
      </w:pPr>
      <w:rPr>
        <w:rFonts w:hint="default"/>
        <w:lang w:val="bs" w:eastAsia="en-US" w:bidi="ar-SA"/>
      </w:rPr>
    </w:lvl>
    <w:lvl w:ilvl="7" w:tplc="2F66E634">
      <w:numFmt w:val="bullet"/>
      <w:lvlText w:val="•"/>
      <w:lvlJc w:val="left"/>
      <w:pPr>
        <w:ind w:left="6896" w:hanging="360"/>
      </w:pPr>
      <w:rPr>
        <w:rFonts w:hint="default"/>
        <w:lang w:val="bs" w:eastAsia="en-US" w:bidi="ar-SA"/>
      </w:rPr>
    </w:lvl>
    <w:lvl w:ilvl="8" w:tplc="F20A2626">
      <w:numFmt w:val="bullet"/>
      <w:lvlText w:val="•"/>
      <w:lvlJc w:val="left"/>
      <w:pPr>
        <w:ind w:left="7967" w:hanging="360"/>
      </w:pPr>
      <w:rPr>
        <w:rFonts w:hint="default"/>
        <w:lang w:val="bs" w:eastAsia="en-US" w:bidi="ar-SA"/>
      </w:rPr>
    </w:lvl>
  </w:abstractNum>
  <w:abstractNum w:abstractNumId="15" w15:restartNumberingAfterBreak="0">
    <w:nsid w:val="76AF6CDA"/>
    <w:multiLevelType w:val="hybridMultilevel"/>
    <w:tmpl w:val="70527CB4"/>
    <w:lvl w:ilvl="0" w:tplc="71067010">
      <w:numFmt w:val="bullet"/>
      <w:lvlText w:val=""/>
      <w:lvlJc w:val="left"/>
      <w:pPr>
        <w:ind w:left="828" w:hanging="360"/>
      </w:pPr>
      <w:rPr>
        <w:rFonts w:ascii="Symbol" w:eastAsia="Symbol" w:hAnsi="Symbol" w:cs="Symbol" w:hint="default"/>
        <w:b w:val="0"/>
        <w:bCs w:val="0"/>
        <w:i w:val="0"/>
        <w:iCs w:val="0"/>
        <w:spacing w:val="0"/>
        <w:w w:val="100"/>
        <w:sz w:val="22"/>
        <w:szCs w:val="22"/>
        <w:lang w:val="bs" w:eastAsia="en-US" w:bidi="ar-SA"/>
      </w:rPr>
    </w:lvl>
    <w:lvl w:ilvl="1" w:tplc="7BE80A7A">
      <w:numFmt w:val="bullet"/>
      <w:lvlText w:val="•"/>
      <w:lvlJc w:val="left"/>
      <w:pPr>
        <w:ind w:left="1749" w:hanging="360"/>
      </w:pPr>
      <w:rPr>
        <w:rFonts w:hint="default"/>
        <w:lang w:val="bs" w:eastAsia="en-US" w:bidi="ar-SA"/>
      </w:rPr>
    </w:lvl>
    <w:lvl w:ilvl="2" w:tplc="47E2302A">
      <w:numFmt w:val="bullet"/>
      <w:lvlText w:val="•"/>
      <w:lvlJc w:val="left"/>
      <w:pPr>
        <w:ind w:left="2678" w:hanging="360"/>
      </w:pPr>
      <w:rPr>
        <w:rFonts w:hint="default"/>
        <w:lang w:val="bs" w:eastAsia="en-US" w:bidi="ar-SA"/>
      </w:rPr>
    </w:lvl>
    <w:lvl w:ilvl="3" w:tplc="1124D454">
      <w:numFmt w:val="bullet"/>
      <w:lvlText w:val="•"/>
      <w:lvlJc w:val="left"/>
      <w:pPr>
        <w:ind w:left="3607" w:hanging="360"/>
      </w:pPr>
      <w:rPr>
        <w:rFonts w:hint="default"/>
        <w:lang w:val="bs" w:eastAsia="en-US" w:bidi="ar-SA"/>
      </w:rPr>
    </w:lvl>
    <w:lvl w:ilvl="4" w:tplc="39608DEA">
      <w:numFmt w:val="bullet"/>
      <w:lvlText w:val="•"/>
      <w:lvlJc w:val="left"/>
      <w:pPr>
        <w:ind w:left="4536" w:hanging="360"/>
      </w:pPr>
      <w:rPr>
        <w:rFonts w:hint="default"/>
        <w:lang w:val="bs" w:eastAsia="en-US" w:bidi="ar-SA"/>
      </w:rPr>
    </w:lvl>
    <w:lvl w:ilvl="5" w:tplc="EDACA3B2">
      <w:numFmt w:val="bullet"/>
      <w:lvlText w:val="•"/>
      <w:lvlJc w:val="left"/>
      <w:pPr>
        <w:ind w:left="5465" w:hanging="360"/>
      </w:pPr>
      <w:rPr>
        <w:rFonts w:hint="default"/>
        <w:lang w:val="bs" w:eastAsia="en-US" w:bidi="ar-SA"/>
      </w:rPr>
    </w:lvl>
    <w:lvl w:ilvl="6" w:tplc="6150C84A">
      <w:numFmt w:val="bullet"/>
      <w:lvlText w:val="•"/>
      <w:lvlJc w:val="left"/>
      <w:pPr>
        <w:ind w:left="6394" w:hanging="360"/>
      </w:pPr>
      <w:rPr>
        <w:rFonts w:hint="default"/>
        <w:lang w:val="bs" w:eastAsia="en-US" w:bidi="ar-SA"/>
      </w:rPr>
    </w:lvl>
    <w:lvl w:ilvl="7" w:tplc="65642EC4">
      <w:numFmt w:val="bullet"/>
      <w:lvlText w:val="•"/>
      <w:lvlJc w:val="left"/>
      <w:pPr>
        <w:ind w:left="7323" w:hanging="360"/>
      </w:pPr>
      <w:rPr>
        <w:rFonts w:hint="default"/>
        <w:lang w:val="bs" w:eastAsia="en-US" w:bidi="ar-SA"/>
      </w:rPr>
    </w:lvl>
    <w:lvl w:ilvl="8" w:tplc="754EA284">
      <w:numFmt w:val="bullet"/>
      <w:lvlText w:val="•"/>
      <w:lvlJc w:val="left"/>
      <w:pPr>
        <w:ind w:left="8252" w:hanging="360"/>
      </w:pPr>
      <w:rPr>
        <w:rFonts w:hint="default"/>
        <w:lang w:val="bs" w:eastAsia="en-US" w:bidi="ar-SA"/>
      </w:rPr>
    </w:lvl>
  </w:abstractNum>
  <w:abstractNum w:abstractNumId="16" w15:restartNumberingAfterBreak="0">
    <w:nsid w:val="7E28255E"/>
    <w:multiLevelType w:val="hybridMultilevel"/>
    <w:tmpl w:val="82D4A2A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EDA33BD"/>
    <w:multiLevelType w:val="hybridMultilevel"/>
    <w:tmpl w:val="26587B6A"/>
    <w:lvl w:ilvl="0" w:tplc="FD08B1A8">
      <w:numFmt w:val="bullet"/>
      <w:lvlText w:val=""/>
      <w:lvlJc w:val="left"/>
      <w:pPr>
        <w:ind w:left="757" w:hanging="360"/>
      </w:pPr>
      <w:rPr>
        <w:rFonts w:ascii="Symbol" w:eastAsia="Symbol" w:hAnsi="Symbol" w:cs="Symbol" w:hint="default"/>
        <w:b w:val="0"/>
        <w:bCs w:val="0"/>
        <w:i w:val="0"/>
        <w:iCs w:val="0"/>
        <w:spacing w:val="0"/>
        <w:w w:val="100"/>
        <w:sz w:val="22"/>
        <w:szCs w:val="22"/>
        <w:lang w:val="bs" w:eastAsia="en-US" w:bidi="ar-SA"/>
      </w:rPr>
    </w:lvl>
    <w:lvl w:ilvl="1" w:tplc="F1BC47BA">
      <w:numFmt w:val="bullet"/>
      <w:lvlText w:val="•"/>
      <w:lvlJc w:val="left"/>
      <w:pPr>
        <w:ind w:left="1518" w:hanging="360"/>
      </w:pPr>
      <w:rPr>
        <w:rFonts w:hint="default"/>
        <w:lang w:val="bs" w:eastAsia="en-US" w:bidi="ar-SA"/>
      </w:rPr>
    </w:lvl>
    <w:lvl w:ilvl="2" w:tplc="29064E98">
      <w:numFmt w:val="bullet"/>
      <w:lvlText w:val="•"/>
      <w:lvlJc w:val="left"/>
      <w:pPr>
        <w:ind w:left="2277" w:hanging="360"/>
      </w:pPr>
      <w:rPr>
        <w:rFonts w:hint="default"/>
        <w:lang w:val="bs" w:eastAsia="en-US" w:bidi="ar-SA"/>
      </w:rPr>
    </w:lvl>
    <w:lvl w:ilvl="3" w:tplc="746259D2">
      <w:numFmt w:val="bullet"/>
      <w:lvlText w:val="•"/>
      <w:lvlJc w:val="left"/>
      <w:pPr>
        <w:ind w:left="3036" w:hanging="360"/>
      </w:pPr>
      <w:rPr>
        <w:rFonts w:hint="default"/>
        <w:lang w:val="bs" w:eastAsia="en-US" w:bidi="ar-SA"/>
      </w:rPr>
    </w:lvl>
    <w:lvl w:ilvl="4" w:tplc="5B7C210C">
      <w:numFmt w:val="bullet"/>
      <w:lvlText w:val="•"/>
      <w:lvlJc w:val="left"/>
      <w:pPr>
        <w:ind w:left="3794" w:hanging="360"/>
      </w:pPr>
      <w:rPr>
        <w:rFonts w:hint="default"/>
        <w:lang w:val="bs" w:eastAsia="en-US" w:bidi="ar-SA"/>
      </w:rPr>
    </w:lvl>
    <w:lvl w:ilvl="5" w:tplc="0E66E16E">
      <w:numFmt w:val="bullet"/>
      <w:lvlText w:val="•"/>
      <w:lvlJc w:val="left"/>
      <w:pPr>
        <w:ind w:left="4553" w:hanging="360"/>
      </w:pPr>
      <w:rPr>
        <w:rFonts w:hint="default"/>
        <w:lang w:val="bs" w:eastAsia="en-US" w:bidi="ar-SA"/>
      </w:rPr>
    </w:lvl>
    <w:lvl w:ilvl="6" w:tplc="BF2687D0">
      <w:numFmt w:val="bullet"/>
      <w:lvlText w:val="•"/>
      <w:lvlJc w:val="left"/>
      <w:pPr>
        <w:ind w:left="5312" w:hanging="360"/>
      </w:pPr>
      <w:rPr>
        <w:rFonts w:hint="default"/>
        <w:lang w:val="bs" w:eastAsia="en-US" w:bidi="ar-SA"/>
      </w:rPr>
    </w:lvl>
    <w:lvl w:ilvl="7" w:tplc="BE5C721E">
      <w:numFmt w:val="bullet"/>
      <w:lvlText w:val="•"/>
      <w:lvlJc w:val="left"/>
      <w:pPr>
        <w:ind w:left="6070" w:hanging="360"/>
      </w:pPr>
      <w:rPr>
        <w:rFonts w:hint="default"/>
        <w:lang w:val="bs" w:eastAsia="en-US" w:bidi="ar-SA"/>
      </w:rPr>
    </w:lvl>
    <w:lvl w:ilvl="8" w:tplc="4A1C7518">
      <w:numFmt w:val="bullet"/>
      <w:lvlText w:val="•"/>
      <w:lvlJc w:val="left"/>
      <w:pPr>
        <w:ind w:left="6829" w:hanging="360"/>
      </w:pPr>
      <w:rPr>
        <w:rFonts w:hint="default"/>
        <w:lang w:val="bs" w:eastAsia="en-US" w:bidi="ar-SA"/>
      </w:rPr>
    </w:lvl>
  </w:abstractNum>
  <w:abstractNum w:abstractNumId="18" w15:restartNumberingAfterBreak="0">
    <w:nsid w:val="7FF47C0D"/>
    <w:multiLevelType w:val="hybridMultilevel"/>
    <w:tmpl w:val="95264524"/>
    <w:lvl w:ilvl="0" w:tplc="F11C72F4">
      <w:numFmt w:val="bullet"/>
      <w:lvlText w:val=""/>
      <w:lvlJc w:val="left"/>
      <w:pPr>
        <w:ind w:left="816" w:hanging="360"/>
      </w:pPr>
      <w:rPr>
        <w:rFonts w:ascii="Wingdings" w:eastAsia="Wingdings" w:hAnsi="Wingdings" w:cs="Wingdings" w:hint="default"/>
        <w:b w:val="0"/>
        <w:bCs w:val="0"/>
        <w:i w:val="0"/>
        <w:iCs w:val="0"/>
        <w:spacing w:val="0"/>
        <w:w w:val="100"/>
        <w:sz w:val="22"/>
        <w:szCs w:val="22"/>
        <w:lang w:val="bs" w:eastAsia="en-US" w:bidi="ar-SA"/>
      </w:rPr>
    </w:lvl>
    <w:lvl w:ilvl="1" w:tplc="79ECB92E">
      <w:numFmt w:val="bullet"/>
      <w:lvlText w:val="o"/>
      <w:lvlJc w:val="left"/>
      <w:pPr>
        <w:ind w:left="1526" w:hanging="360"/>
      </w:pPr>
      <w:rPr>
        <w:rFonts w:ascii="Courier New" w:eastAsia="Courier New" w:hAnsi="Courier New" w:cs="Courier New" w:hint="default"/>
        <w:b w:val="0"/>
        <w:bCs w:val="0"/>
        <w:i w:val="0"/>
        <w:iCs w:val="0"/>
        <w:spacing w:val="0"/>
        <w:w w:val="100"/>
        <w:sz w:val="22"/>
        <w:szCs w:val="22"/>
        <w:lang w:val="bs" w:eastAsia="en-US" w:bidi="ar-SA"/>
      </w:rPr>
    </w:lvl>
    <w:lvl w:ilvl="2" w:tplc="B9744C00">
      <w:numFmt w:val="bullet"/>
      <w:lvlText w:val="•"/>
      <w:lvlJc w:val="left"/>
      <w:pPr>
        <w:ind w:left="1540" w:hanging="360"/>
      </w:pPr>
      <w:rPr>
        <w:rFonts w:hint="default"/>
        <w:lang w:val="bs" w:eastAsia="en-US" w:bidi="ar-SA"/>
      </w:rPr>
    </w:lvl>
    <w:lvl w:ilvl="3" w:tplc="13840AD2">
      <w:numFmt w:val="bullet"/>
      <w:lvlText w:val="•"/>
      <w:lvlJc w:val="left"/>
      <w:pPr>
        <w:ind w:left="2611" w:hanging="360"/>
      </w:pPr>
      <w:rPr>
        <w:rFonts w:hint="default"/>
        <w:lang w:val="bs" w:eastAsia="en-US" w:bidi="ar-SA"/>
      </w:rPr>
    </w:lvl>
    <w:lvl w:ilvl="4" w:tplc="8A44E6BC">
      <w:numFmt w:val="bullet"/>
      <w:lvlText w:val="•"/>
      <w:lvlJc w:val="left"/>
      <w:pPr>
        <w:ind w:left="3682" w:hanging="360"/>
      </w:pPr>
      <w:rPr>
        <w:rFonts w:hint="default"/>
        <w:lang w:val="bs" w:eastAsia="en-US" w:bidi="ar-SA"/>
      </w:rPr>
    </w:lvl>
    <w:lvl w:ilvl="5" w:tplc="7C84527C">
      <w:numFmt w:val="bullet"/>
      <w:lvlText w:val="•"/>
      <w:lvlJc w:val="left"/>
      <w:pPr>
        <w:ind w:left="4753" w:hanging="360"/>
      </w:pPr>
      <w:rPr>
        <w:rFonts w:hint="default"/>
        <w:lang w:val="bs" w:eastAsia="en-US" w:bidi="ar-SA"/>
      </w:rPr>
    </w:lvl>
    <w:lvl w:ilvl="6" w:tplc="BC1AA3B0">
      <w:numFmt w:val="bullet"/>
      <w:lvlText w:val="•"/>
      <w:lvlJc w:val="left"/>
      <w:pPr>
        <w:ind w:left="5825" w:hanging="360"/>
      </w:pPr>
      <w:rPr>
        <w:rFonts w:hint="default"/>
        <w:lang w:val="bs" w:eastAsia="en-US" w:bidi="ar-SA"/>
      </w:rPr>
    </w:lvl>
    <w:lvl w:ilvl="7" w:tplc="0C1E5C52">
      <w:numFmt w:val="bullet"/>
      <w:lvlText w:val="•"/>
      <w:lvlJc w:val="left"/>
      <w:pPr>
        <w:ind w:left="6896" w:hanging="360"/>
      </w:pPr>
      <w:rPr>
        <w:rFonts w:hint="default"/>
        <w:lang w:val="bs" w:eastAsia="en-US" w:bidi="ar-SA"/>
      </w:rPr>
    </w:lvl>
    <w:lvl w:ilvl="8" w:tplc="540262DE">
      <w:numFmt w:val="bullet"/>
      <w:lvlText w:val="•"/>
      <w:lvlJc w:val="left"/>
      <w:pPr>
        <w:ind w:left="7967" w:hanging="360"/>
      </w:pPr>
      <w:rPr>
        <w:rFonts w:hint="default"/>
        <w:lang w:val="bs" w:eastAsia="en-US" w:bidi="ar-SA"/>
      </w:rPr>
    </w:lvl>
  </w:abstractNum>
  <w:num w:numId="1" w16cid:durableId="337738464">
    <w:abstractNumId w:val="17"/>
  </w:num>
  <w:num w:numId="2" w16cid:durableId="538512151">
    <w:abstractNumId w:val="15"/>
  </w:num>
  <w:num w:numId="3" w16cid:durableId="975449469">
    <w:abstractNumId w:val="13"/>
  </w:num>
  <w:num w:numId="4" w16cid:durableId="1288780742">
    <w:abstractNumId w:val="3"/>
  </w:num>
  <w:num w:numId="5" w16cid:durableId="82380569">
    <w:abstractNumId w:val="18"/>
  </w:num>
  <w:num w:numId="6" w16cid:durableId="786585839">
    <w:abstractNumId w:val="14"/>
  </w:num>
  <w:num w:numId="7" w16cid:durableId="931743789">
    <w:abstractNumId w:val="10"/>
  </w:num>
  <w:num w:numId="8" w16cid:durableId="1104612393">
    <w:abstractNumId w:val="16"/>
  </w:num>
  <w:num w:numId="9" w16cid:durableId="1145780655">
    <w:abstractNumId w:val="4"/>
  </w:num>
  <w:num w:numId="10" w16cid:durableId="1644771004">
    <w:abstractNumId w:val="2"/>
  </w:num>
  <w:num w:numId="11" w16cid:durableId="825709800">
    <w:abstractNumId w:val="0"/>
  </w:num>
  <w:num w:numId="12" w16cid:durableId="1516380648">
    <w:abstractNumId w:val="11"/>
  </w:num>
  <w:num w:numId="13" w16cid:durableId="2073655886">
    <w:abstractNumId w:val="8"/>
  </w:num>
  <w:num w:numId="14" w16cid:durableId="1290160611">
    <w:abstractNumId w:val="12"/>
  </w:num>
  <w:num w:numId="15" w16cid:durableId="860242435">
    <w:abstractNumId w:val="7"/>
  </w:num>
  <w:num w:numId="16" w16cid:durableId="1952399749">
    <w:abstractNumId w:val="5"/>
  </w:num>
  <w:num w:numId="17" w16cid:durableId="716008406">
    <w:abstractNumId w:val="9"/>
  </w:num>
  <w:num w:numId="18" w16cid:durableId="983005064">
    <w:abstractNumId w:val="6"/>
  </w:num>
  <w:num w:numId="19" w16cid:durableId="1045909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1C3"/>
    <w:rsid w:val="000826BB"/>
    <w:rsid w:val="000B0D65"/>
    <w:rsid w:val="000C1775"/>
    <w:rsid w:val="000C75DC"/>
    <w:rsid w:val="000F657E"/>
    <w:rsid w:val="0013258B"/>
    <w:rsid w:val="00197209"/>
    <w:rsid w:val="001D2357"/>
    <w:rsid w:val="00363C32"/>
    <w:rsid w:val="003C6B96"/>
    <w:rsid w:val="003C7E8B"/>
    <w:rsid w:val="003E6404"/>
    <w:rsid w:val="003F5324"/>
    <w:rsid w:val="00451FFD"/>
    <w:rsid w:val="00453785"/>
    <w:rsid w:val="005A0C5F"/>
    <w:rsid w:val="005E67F8"/>
    <w:rsid w:val="005F5307"/>
    <w:rsid w:val="00612E90"/>
    <w:rsid w:val="00690E7D"/>
    <w:rsid w:val="00693339"/>
    <w:rsid w:val="00693E9E"/>
    <w:rsid w:val="00702833"/>
    <w:rsid w:val="0074020D"/>
    <w:rsid w:val="0074244A"/>
    <w:rsid w:val="00761783"/>
    <w:rsid w:val="007806B4"/>
    <w:rsid w:val="007C2229"/>
    <w:rsid w:val="007C3FFC"/>
    <w:rsid w:val="00882040"/>
    <w:rsid w:val="008842AD"/>
    <w:rsid w:val="008B2D34"/>
    <w:rsid w:val="00916CE4"/>
    <w:rsid w:val="00980CFF"/>
    <w:rsid w:val="009F1297"/>
    <w:rsid w:val="00A95C05"/>
    <w:rsid w:val="00AC02ED"/>
    <w:rsid w:val="00AD4743"/>
    <w:rsid w:val="00AE7418"/>
    <w:rsid w:val="00B04699"/>
    <w:rsid w:val="00B154BE"/>
    <w:rsid w:val="00B2435F"/>
    <w:rsid w:val="00B460DC"/>
    <w:rsid w:val="00B80ABC"/>
    <w:rsid w:val="00BC2632"/>
    <w:rsid w:val="00C1540D"/>
    <w:rsid w:val="00C4313F"/>
    <w:rsid w:val="00CA5206"/>
    <w:rsid w:val="00D613F9"/>
    <w:rsid w:val="00DF41ED"/>
    <w:rsid w:val="00E35484"/>
    <w:rsid w:val="00E354CD"/>
    <w:rsid w:val="00E845E6"/>
    <w:rsid w:val="00EA431F"/>
    <w:rsid w:val="00EE6FB9"/>
    <w:rsid w:val="00EF13FE"/>
    <w:rsid w:val="00F63EC4"/>
    <w:rsid w:val="00FD41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106EE"/>
  <w15:docId w15:val="{39B03C64-17D4-4EDD-AE73-8F31E3BD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bs"/>
    </w:rPr>
  </w:style>
  <w:style w:type="paragraph" w:styleId="Heading2">
    <w:name w:val="heading 2"/>
    <w:basedOn w:val="Normal"/>
    <w:next w:val="Normal"/>
    <w:link w:val="Heading2Char"/>
    <w:uiPriority w:val="9"/>
    <w:semiHidden/>
    <w:unhideWhenUsed/>
    <w:qFormat/>
    <w:rsid w:val="00BC263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57"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CA5206"/>
    <w:rPr>
      <w:color w:val="467886"/>
      <w:u w:val="single"/>
    </w:rPr>
  </w:style>
  <w:style w:type="character" w:styleId="FollowedHyperlink">
    <w:name w:val="FollowedHyperlink"/>
    <w:basedOn w:val="DefaultParagraphFont"/>
    <w:uiPriority w:val="99"/>
    <w:semiHidden/>
    <w:unhideWhenUsed/>
    <w:rsid w:val="00CA5206"/>
    <w:rPr>
      <w:color w:val="96607D"/>
      <w:u w:val="single"/>
    </w:rPr>
  </w:style>
  <w:style w:type="paragraph" w:customStyle="1" w:styleId="msonormal0">
    <w:name w:val="msonormal"/>
    <w:basedOn w:val="Normal"/>
    <w:rsid w:val="00CA5206"/>
    <w:pPr>
      <w:widowControl/>
      <w:autoSpaceDE/>
      <w:autoSpaceDN/>
      <w:spacing w:before="100" w:beforeAutospacing="1" w:after="100" w:afterAutospacing="1"/>
    </w:pPr>
    <w:rPr>
      <w:rFonts w:ascii="Times New Roman" w:eastAsia="Times New Roman" w:hAnsi="Times New Roman" w:cs="Times New Roman"/>
      <w:sz w:val="24"/>
      <w:szCs w:val="24"/>
      <w:lang w:val="hr-HR" w:eastAsia="hr-HR"/>
    </w:rPr>
  </w:style>
  <w:style w:type="paragraph" w:customStyle="1" w:styleId="xl63">
    <w:name w:val="xl63"/>
    <w:basedOn w:val="Normal"/>
    <w:rsid w:val="00CA5206"/>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hr-HR" w:eastAsia="hr-HR"/>
    </w:rPr>
  </w:style>
  <w:style w:type="paragraph" w:customStyle="1" w:styleId="xl64">
    <w:name w:val="xl64"/>
    <w:basedOn w:val="Normal"/>
    <w:rsid w:val="00CA520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r-HR" w:eastAsia="hr-HR"/>
    </w:rPr>
  </w:style>
  <w:style w:type="paragraph" w:customStyle="1" w:styleId="xl65">
    <w:name w:val="xl65"/>
    <w:basedOn w:val="Normal"/>
    <w:rsid w:val="00CA520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r-HR" w:eastAsia="hr-HR"/>
    </w:rPr>
  </w:style>
  <w:style w:type="paragraph" w:customStyle="1" w:styleId="xl66">
    <w:name w:val="xl66"/>
    <w:basedOn w:val="Normal"/>
    <w:rsid w:val="00CA520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r-HR" w:eastAsia="hr-HR"/>
    </w:rPr>
  </w:style>
  <w:style w:type="paragraph" w:customStyle="1" w:styleId="xl67">
    <w:name w:val="xl67"/>
    <w:basedOn w:val="Normal"/>
    <w:rsid w:val="00CA520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r-HR" w:eastAsia="hr-HR"/>
    </w:rPr>
  </w:style>
  <w:style w:type="paragraph" w:customStyle="1" w:styleId="xl68">
    <w:name w:val="xl68"/>
    <w:basedOn w:val="Normal"/>
    <w:rsid w:val="00CA5206"/>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textAlignment w:val="center"/>
    </w:pPr>
    <w:rPr>
      <w:rFonts w:ascii="Aptos Narrow" w:eastAsia="Times New Roman" w:hAnsi="Aptos Narrow" w:cs="Times New Roman"/>
      <w:b/>
      <w:bCs/>
      <w:sz w:val="24"/>
      <w:szCs w:val="24"/>
      <w:lang w:val="hr-HR" w:eastAsia="hr-HR"/>
    </w:rPr>
  </w:style>
  <w:style w:type="paragraph" w:customStyle="1" w:styleId="xl69">
    <w:name w:val="xl69"/>
    <w:basedOn w:val="Normal"/>
    <w:rsid w:val="00CA5206"/>
    <w:pPr>
      <w:widowControl/>
      <w:autoSpaceDE/>
      <w:autoSpaceDN/>
      <w:spacing w:before="100" w:beforeAutospacing="1" w:after="100" w:afterAutospacing="1"/>
    </w:pPr>
    <w:rPr>
      <w:rFonts w:ascii="Aptos Narrow" w:eastAsia="Times New Roman" w:hAnsi="Aptos Narrow" w:cs="Times New Roman"/>
      <w:b/>
      <w:bCs/>
      <w:color w:val="0070C0"/>
      <w:sz w:val="24"/>
      <w:szCs w:val="24"/>
      <w:lang w:val="hr-HR" w:eastAsia="hr-HR"/>
    </w:rPr>
  </w:style>
  <w:style w:type="paragraph" w:customStyle="1" w:styleId="xl70">
    <w:name w:val="xl70"/>
    <w:basedOn w:val="Normal"/>
    <w:rsid w:val="00B04699"/>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textAlignment w:val="center"/>
    </w:pPr>
    <w:rPr>
      <w:rFonts w:ascii="Aptos Narrow" w:eastAsia="Times New Roman" w:hAnsi="Aptos Narrow" w:cs="Times New Roman"/>
      <w:b/>
      <w:bCs/>
      <w:sz w:val="24"/>
      <w:szCs w:val="24"/>
      <w:lang w:val="hr-HR" w:eastAsia="hr-HR"/>
    </w:rPr>
  </w:style>
  <w:style w:type="paragraph" w:customStyle="1" w:styleId="xl71">
    <w:name w:val="xl71"/>
    <w:basedOn w:val="Normal"/>
    <w:rsid w:val="00B04699"/>
    <w:pPr>
      <w:widowControl/>
      <w:autoSpaceDE/>
      <w:autoSpaceDN/>
      <w:spacing w:before="100" w:beforeAutospacing="1" w:after="100" w:afterAutospacing="1"/>
    </w:pPr>
    <w:rPr>
      <w:rFonts w:ascii="Aptos Narrow" w:eastAsia="Times New Roman" w:hAnsi="Aptos Narrow" w:cs="Times New Roman"/>
      <w:b/>
      <w:bCs/>
      <w:color w:val="0070C0"/>
      <w:sz w:val="24"/>
      <w:szCs w:val="24"/>
      <w:lang w:val="hr-HR" w:eastAsia="hr-HR"/>
    </w:rPr>
  </w:style>
  <w:style w:type="paragraph" w:customStyle="1" w:styleId="xl72">
    <w:name w:val="xl72"/>
    <w:basedOn w:val="Normal"/>
    <w:rsid w:val="00B0469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r-HR" w:eastAsia="hr-HR"/>
    </w:rPr>
  </w:style>
  <w:style w:type="paragraph" w:customStyle="1" w:styleId="xl73">
    <w:name w:val="xl73"/>
    <w:basedOn w:val="Normal"/>
    <w:rsid w:val="00B0469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r-HR" w:eastAsia="hr-HR"/>
    </w:rPr>
  </w:style>
  <w:style w:type="paragraph" w:styleId="Revision">
    <w:name w:val="Revision"/>
    <w:hidden/>
    <w:uiPriority w:val="99"/>
    <w:semiHidden/>
    <w:rsid w:val="005E67F8"/>
    <w:pPr>
      <w:widowControl/>
      <w:autoSpaceDE/>
      <w:autoSpaceDN/>
    </w:pPr>
    <w:rPr>
      <w:rFonts w:ascii="Calibri" w:eastAsia="Calibri" w:hAnsi="Calibri" w:cs="Calibri"/>
      <w:lang w:val="bs"/>
    </w:rPr>
  </w:style>
  <w:style w:type="character" w:customStyle="1" w:styleId="Heading2Char">
    <w:name w:val="Heading 2 Char"/>
    <w:basedOn w:val="DefaultParagraphFont"/>
    <w:link w:val="Heading2"/>
    <w:uiPriority w:val="9"/>
    <w:semiHidden/>
    <w:rsid w:val="00BC2632"/>
    <w:rPr>
      <w:rFonts w:asciiTheme="majorHAnsi" w:eastAsiaTheme="majorEastAsia" w:hAnsiTheme="majorHAnsi" w:cstheme="majorBidi"/>
      <w:color w:val="365F91" w:themeColor="accent1" w:themeShade="BF"/>
      <w:sz w:val="26"/>
      <w:szCs w:val="26"/>
      <w:lang w:val="b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20</Pages>
  <Words>7118</Words>
  <Characters>40573</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mgalic</dc:creator>
  <cp:lastModifiedBy>RAŠIĆ MARIJANA</cp:lastModifiedBy>
  <cp:revision>4</cp:revision>
  <dcterms:created xsi:type="dcterms:W3CDTF">2026-05-27T13:04:00Z</dcterms:created>
  <dcterms:modified xsi:type="dcterms:W3CDTF">2026-06-09T13:32:00Z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2024-07-08T00:00:00Z</vt:filetime>
  </property>
  <property fmtid="{D5CDD505-2E9C-101B-9397-08002B2CF9AE}" pid="3" name="Creator">
    <vt:lpwstr>Microsoft® Word 2016</vt:lpwstr>
  </property>
  <property fmtid="{D5CDD505-2E9C-101B-9397-08002B2CF9AE}" pid="4" name="LastSaved">
    <vt:filetime>2026-02-25T00:00:00Z</vt:filetime>
  </property>
  <property fmtid="{D5CDD505-2E9C-101B-9397-08002B2CF9AE}" pid="5" name="Producer">
    <vt:lpwstr>Microsoft® Word 2016</vt:lpwstr>
  </property>
</Properties>
</file>